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28" w:rsidRPr="00162A92" w:rsidRDefault="00920928" w:rsidP="00C9610B">
      <w:pPr>
        <w:pStyle w:val="Corpodetexto"/>
        <w:spacing w:before="120" w:line="276" w:lineRule="auto"/>
        <w:ind w:right="-14"/>
        <w:jc w:val="center"/>
        <w:rPr>
          <w:rFonts w:ascii="Verdana" w:hAnsi="Verdana"/>
          <w:b/>
          <w:spacing w:val="-4"/>
          <w:sz w:val="16"/>
          <w:szCs w:val="16"/>
        </w:rPr>
      </w:pPr>
      <w:bookmarkStart w:id="0" w:name="_GoBack"/>
      <w:bookmarkEnd w:id="0"/>
      <w:r w:rsidRPr="00162A92">
        <w:rPr>
          <w:rFonts w:ascii="Verdana" w:hAnsi="Verdana"/>
          <w:b/>
          <w:spacing w:val="-4"/>
          <w:sz w:val="16"/>
          <w:szCs w:val="16"/>
        </w:rPr>
        <w:t>EDITAL</w:t>
      </w:r>
    </w:p>
    <w:p w:rsidR="00162A92" w:rsidRPr="00162A92" w:rsidRDefault="00633EB3" w:rsidP="00162A92">
      <w:pPr>
        <w:pStyle w:val="Corpodetexto"/>
        <w:spacing w:before="120" w:line="276" w:lineRule="auto"/>
        <w:ind w:right="-14"/>
        <w:jc w:val="center"/>
        <w:rPr>
          <w:rFonts w:ascii="Verdana" w:hAnsi="Verdana"/>
          <w:b/>
          <w:sz w:val="16"/>
          <w:szCs w:val="16"/>
        </w:rPr>
      </w:pPr>
      <w:r w:rsidRPr="00162A92">
        <w:rPr>
          <w:rFonts w:ascii="Verdana" w:hAnsi="Verdana"/>
          <w:b/>
          <w:spacing w:val="-4"/>
          <w:sz w:val="16"/>
          <w:szCs w:val="16"/>
        </w:rPr>
        <w:t xml:space="preserve">EDITAL </w:t>
      </w:r>
      <w:r w:rsidRPr="00162A92">
        <w:rPr>
          <w:rFonts w:ascii="Verdana" w:hAnsi="Verdana"/>
          <w:b/>
          <w:sz w:val="16"/>
          <w:szCs w:val="16"/>
        </w:rPr>
        <w:t xml:space="preserve">DE CHAMAMENTO PÚBLICO </w:t>
      </w:r>
      <w:r w:rsidR="0014342E" w:rsidRPr="00162A92">
        <w:rPr>
          <w:rFonts w:ascii="Verdana" w:hAnsi="Verdana"/>
          <w:b/>
          <w:sz w:val="16"/>
          <w:szCs w:val="16"/>
        </w:rPr>
        <w:t>IMASUL</w:t>
      </w:r>
      <w:r w:rsidR="006C1B9C" w:rsidRPr="00162A92">
        <w:rPr>
          <w:rFonts w:ascii="Verdana" w:hAnsi="Verdana"/>
          <w:b/>
          <w:sz w:val="16"/>
          <w:szCs w:val="16"/>
        </w:rPr>
        <w:t xml:space="preserve"> </w:t>
      </w:r>
      <w:r w:rsidRPr="00162A92">
        <w:rPr>
          <w:rFonts w:ascii="Verdana" w:hAnsi="Verdana"/>
          <w:b/>
          <w:sz w:val="16"/>
          <w:szCs w:val="16"/>
        </w:rPr>
        <w:t>Nº 0</w:t>
      </w:r>
      <w:r w:rsidR="004D555E" w:rsidRPr="00162A92">
        <w:rPr>
          <w:rFonts w:ascii="Verdana" w:hAnsi="Verdana"/>
          <w:b/>
          <w:sz w:val="16"/>
          <w:szCs w:val="16"/>
        </w:rPr>
        <w:t>0</w:t>
      </w:r>
      <w:r w:rsidRPr="00162A92">
        <w:rPr>
          <w:rFonts w:ascii="Verdana" w:hAnsi="Verdana"/>
          <w:b/>
          <w:sz w:val="16"/>
          <w:szCs w:val="16"/>
        </w:rPr>
        <w:t xml:space="preserve">1/2016 </w:t>
      </w:r>
    </w:p>
    <w:p w:rsidR="00162A92" w:rsidRPr="00162A92" w:rsidRDefault="00D7735D" w:rsidP="00162A92">
      <w:pPr>
        <w:pStyle w:val="Corpodetexto"/>
        <w:spacing w:before="120" w:line="276" w:lineRule="auto"/>
        <w:ind w:right="-14"/>
        <w:jc w:val="center"/>
        <w:rPr>
          <w:rFonts w:ascii="Verdana" w:hAnsi="Verdana"/>
          <w:b/>
          <w:sz w:val="16"/>
          <w:szCs w:val="16"/>
        </w:rPr>
      </w:pPr>
      <w:r w:rsidRPr="00162A92">
        <w:rPr>
          <w:rFonts w:ascii="Verdana" w:hAnsi="Verdana"/>
          <w:b/>
          <w:sz w:val="16"/>
          <w:szCs w:val="16"/>
        </w:rPr>
        <w:t>PROCESSO Nº</w:t>
      </w:r>
      <w:r w:rsidR="0014342E" w:rsidRPr="00162A92">
        <w:rPr>
          <w:rFonts w:ascii="Verdana" w:hAnsi="Verdana"/>
          <w:b/>
          <w:sz w:val="16"/>
          <w:szCs w:val="16"/>
        </w:rPr>
        <w:t xml:space="preserve"> </w:t>
      </w:r>
      <w:r w:rsidR="00162A92" w:rsidRPr="00162A92">
        <w:rPr>
          <w:rFonts w:ascii="Verdana" w:hAnsi="Verdana"/>
          <w:b/>
          <w:sz w:val="16"/>
          <w:szCs w:val="16"/>
        </w:rPr>
        <w:t>61/405.090/2016</w:t>
      </w:r>
    </w:p>
    <w:p w:rsidR="00BD6EA8" w:rsidRDefault="00BD6EA8" w:rsidP="00C9610B">
      <w:pPr>
        <w:pStyle w:val="Corpodetexto"/>
        <w:spacing w:before="120" w:line="276" w:lineRule="auto"/>
        <w:ind w:left="540" w:right="509"/>
        <w:rPr>
          <w:rFonts w:ascii="Verdana" w:hAnsi="Verdana"/>
          <w:sz w:val="16"/>
          <w:szCs w:val="16"/>
        </w:rPr>
      </w:pPr>
    </w:p>
    <w:p w:rsidR="00633EB3" w:rsidRPr="00B93CAF" w:rsidRDefault="0014342E" w:rsidP="00C9610B">
      <w:pPr>
        <w:pStyle w:val="Corpodetexto"/>
        <w:spacing w:before="120" w:line="276" w:lineRule="auto"/>
        <w:ind w:right="106" w:firstLine="1418"/>
        <w:rPr>
          <w:rFonts w:ascii="Verdana" w:hAnsi="Verdana"/>
          <w:sz w:val="16"/>
          <w:szCs w:val="16"/>
        </w:rPr>
      </w:pPr>
      <w:r>
        <w:rPr>
          <w:rFonts w:ascii="Verdana" w:hAnsi="Verdana"/>
          <w:sz w:val="16"/>
          <w:szCs w:val="16"/>
        </w:rPr>
        <w:t>O instituto de Meio Ambiente de Mato Grosso do Sul</w:t>
      </w:r>
      <w:r w:rsidR="00633EB3" w:rsidRPr="00B93CAF">
        <w:rPr>
          <w:rFonts w:ascii="Verdana" w:hAnsi="Verdana"/>
          <w:sz w:val="16"/>
          <w:szCs w:val="16"/>
        </w:rPr>
        <w:t xml:space="preserve">, com sede </w:t>
      </w:r>
      <w:r>
        <w:rPr>
          <w:rFonts w:ascii="Verdana" w:hAnsi="Verdana"/>
          <w:sz w:val="16"/>
          <w:szCs w:val="16"/>
        </w:rPr>
        <w:t xml:space="preserve">na Rua Desembargador Leão Neto do Carmo, s/nº, setor </w:t>
      </w:r>
      <w:r w:rsidRPr="0014342E">
        <w:rPr>
          <w:rFonts w:ascii="Verdana" w:hAnsi="Verdana"/>
          <w:sz w:val="16"/>
          <w:szCs w:val="16"/>
        </w:rPr>
        <w:t xml:space="preserve">3, quadra 3, </w:t>
      </w:r>
      <w:r w:rsidR="00633EB3" w:rsidRPr="0014342E">
        <w:rPr>
          <w:rFonts w:ascii="Verdana" w:hAnsi="Verdana"/>
          <w:sz w:val="16"/>
          <w:szCs w:val="16"/>
        </w:rPr>
        <w:t>Parque dos Poderes,</w:t>
      </w:r>
      <w:r w:rsidR="006233E9">
        <w:rPr>
          <w:rFonts w:ascii="Verdana" w:hAnsi="Verdana"/>
          <w:sz w:val="16"/>
          <w:szCs w:val="16"/>
        </w:rPr>
        <w:t xml:space="preserve">  em Campo Grande (MS), inscrito</w:t>
      </w:r>
      <w:r w:rsidR="00633EB3" w:rsidRPr="0014342E">
        <w:rPr>
          <w:rFonts w:ascii="Verdana" w:hAnsi="Verdana"/>
          <w:sz w:val="16"/>
          <w:szCs w:val="16"/>
        </w:rPr>
        <w:t xml:space="preserve"> no CNPJ n. </w:t>
      </w:r>
      <w:r w:rsidRPr="0014342E">
        <w:rPr>
          <w:rFonts w:ascii="Verdana" w:hAnsi="Verdana"/>
          <w:sz w:val="16"/>
          <w:szCs w:val="16"/>
        </w:rPr>
        <w:t>02.386.443/0001-98</w:t>
      </w:r>
      <w:r w:rsidR="00633EB3" w:rsidRPr="0014342E">
        <w:rPr>
          <w:rFonts w:ascii="Verdana" w:hAnsi="Verdana"/>
          <w:sz w:val="16"/>
          <w:szCs w:val="16"/>
        </w:rPr>
        <w:t xml:space="preserve">, </w:t>
      </w:r>
      <w:r w:rsidR="007B0661">
        <w:rPr>
          <w:rFonts w:ascii="Verdana" w:hAnsi="Verdana"/>
          <w:sz w:val="16"/>
          <w:szCs w:val="16"/>
        </w:rPr>
        <w:t>no uso de suas atribuições legais e considerando o disposto n</w:t>
      </w:r>
      <w:r w:rsidR="007B0661" w:rsidRPr="00B93CAF">
        <w:rPr>
          <w:rFonts w:ascii="Verdana" w:hAnsi="Verdana"/>
          <w:sz w:val="16"/>
          <w:szCs w:val="16"/>
        </w:rPr>
        <w:t>a Lei Federal nº 8.069/ 1990 - Estatuto da Criança e do Adolescente;  Lei Federal nº 13.019/2014 e Decreto Estadual nº 14.494, de 2 de junho de 2016,</w:t>
      </w:r>
      <w:r w:rsidR="007B0661">
        <w:rPr>
          <w:rFonts w:ascii="Verdana" w:hAnsi="Verdana"/>
          <w:sz w:val="16"/>
          <w:szCs w:val="16"/>
        </w:rPr>
        <w:t xml:space="preserve"> </w:t>
      </w:r>
      <w:r w:rsidRPr="0014342E">
        <w:rPr>
          <w:rFonts w:ascii="Verdana" w:hAnsi="Verdana"/>
          <w:sz w:val="16"/>
          <w:szCs w:val="16"/>
        </w:rPr>
        <w:t>to</w:t>
      </w:r>
      <w:r w:rsidR="00633EB3" w:rsidRPr="0014342E">
        <w:rPr>
          <w:rFonts w:ascii="Verdana" w:hAnsi="Verdana"/>
          <w:sz w:val="16"/>
          <w:szCs w:val="16"/>
        </w:rPr>
        <w:t>rna público</w:t>
      </w:r>
      <w:r w:rsidR="007B0661">
        <w:rPr>
          <w:rFonts w:ascii="Verdana" w:hAnsi="Verdana"/>
          <w:sz w:val="16"/>
          <w:szCs w:val="16"/>
        </w:rPr>
        <w:t xml:space="preserve"> para conhecimento dos interessados que </w:t>
      </w:r>
      <w:r w:rsidR="00633EB3" w:rsidRPr="0014342E">
        <w:rPr>
          <w:rFonts w:ascii="Verdana" w:hAnsi="Verdana"/>
          <w:sz w:val="16"/>
          <w:szCs w:val="16"/>
        </w:rPr>
        <w:t xml:space="preserve">realizará </w:t>
      </w:r>
      <w:r w:rsidR="007B0661">
        <w:rPr>
          <w:rFonts w:ascii="Verdana" w:hAnsi="Verdana"/>
          <w:sz w:val="16"/>
          <w:szCs w:val="16"/>
        </w:rPr>
        <w:t xml:space="preserve"> chamamento público para </w:t>
      </w:r>
      <w:r w:rsidR="00633EB3" w:rsidRPr="0014342E">
        <w:rPr>
          <w:rFonts w:ascii="Verdana" w:hAnsi="Verdana"/>
          <w:sz w:val="16"/>
          <w:szCs w:val="16"/>
        </w:rPr>
        <w:t>a seleção de entidade</w:t>
      </w:r>
      <w:r w:rsidR="00CB2B0B" w:rsidRPr="0014342E">
        <w:rPr>
          <w:rFonts w:ascii="Verdana" w:hAnsi="Verdana"/>
          <w:sz w:val="16"/>
          <w:szCs w:val="16"/>
        </w:rPr>
        <w:t>(</w:t>
      </w:r>
      <w:r w:rsidR="000A26F6" w:rsidRPr="0014342E">
        <w:rPr>
          <w:rFonts w:ascii="Verdana" w:hAnsi="Verdana"/>
          <w:sz w:val="16"/>
          <w:szCs w:val="16"/>
        </w:rPr>
        <w:t>s</w:t>
      </w:r>
      <w:r w:rsidR="00CB2B0B" w:rsidRPr="0014342E">
        <w:rPr>
          <w:rFonts w:ascii="Verdana" w:hAnsi="Verdana"/>
          <w:sz w:val="16"/>
          <w:szCs w:val="16"/>
        </w:rPr>
        <w:t>)</w:t>
      </w:r>
      <w:r w:rsidR="00633EB3" w:rsidRPr="0014342E">
        <w:rPr>
          <w:rFonts w:ascii="Verdana" w:hAnsi="Verdana"/>
          <w:sz w:val="16"/>
          <w:szCs w:val="16"/>
        </w:rPr>
        <w:t xml:space="preserve"> sem fins lucrativos, que tenha</w:t>
      </w:r>
      <w:r w:rsidR="00CB2B0B" w:rsidRPr="0014342E">
        <w:rPr>
          <w:rFonts w:ascii="Verdana" w:hAnsi="Verdana"/>
          <w:sz w:val="16"/>
          <w:szCs w:val="16"/>
        </w:rPr>
        <w:t>(m)</w:t>
      </w:r>
      <w:r w:rsidR="00633EB3" w:rsidRPr="0014342E">
        <w:rPr>
          <w:rFonts w:ascii="Verdana" w:hAnsi="Verdana"/>
          <w:sz w:val="16"/>
          <w:szCs w:val="16"/>
        </w:rPr>
        <w:t xml:space="preserve"> como atividade a formação</w:t>
      </w:r>
      <w:r w:rsidR="009D30E4">
        <w:rPr>
          <w:rFonts w:ascii="Verdana" w:hAnsi="Verdana"/>
          <w:sz w:val="16"/>
          <w:szCs w:val="16"/>
        </w:rPr>
        <w:t xml:space="preserve"> socio</w:t>
      </w:r>
      <w:r w:rsidR="00633EB3" w:rsidRPr="00B93CAF">
        <w:rPr>
          <w:rFonts w:ascii="Verdana" w:hAnsi="Verdana"/>
          <w:sz w:val="16"/>
          <w:szCs w:val="16"/>
        </w:rPr>
        <w:t xml:space="preserve">educativa e profissional </w:t>
      </w:r>
      <w:r w:rsidR="00586CEA" w:rsidRPr="00B93CAF">
        <w:rPr>
          <w:rFonts w:ascii="Verdana" w:hAnsi="Verdana"/>
          <w:sz w:val="16"/>
          <w:szCs w:val="16"/>
        </w:rPr>
        <w:t xml:space="preserve">de adolescentes, com idade entre 16 e 18 anos incompletos, </w:t>
      </w:r>
      <w:r w:rsidR="00633EB3" w:rsidRPr="00B93CAF">
        <w:rPr>
          <w:rFonts w:ascii="Verdana" w:hAnsi="Verdana"/>
          <w:sz w:val="16"/>
          <w:szCs w:val="16"/>
        </w:rPr>
        <w:t xml:space="preserve">e </w:t>
      </w:r>
      <w:r w:rsidR="00586CEA" w:rsidRPr="00B93CAF">
        <w:rPr>
          <w:rFonts w:ascii="Verdana" w:hAnsi="Verdana"/>
          <w:sz w:val="16"/>
          <w:szCs w:val="16"/>
        </w:rPr>
        <w:t xml:space="preserve">sua </w:t>
      </w:r>
      <w:r w:rsidR="00633EB3" w:rsidRPr="00B93CAF">
        <w:rPr>
          <w:rFonts w:ascii="Verdana" w:hAnsi="Verdana"/>
          <w:sz w:val="16"/>
          <w:szCs w:val="16"/>
        </w:rPr>
        <w:t xml:space="preserve">inserção </w:t>
      </w:r>
      <w:r w:rsidR="00586CEA" w:rsidRPr="00B93CAF">
        <w:rPr>
          <w:rFonts w:ascii="Verdana" w:hAnsi="Verdana"/>
          <w:sz w:val="16"/>
          <w:szCs w:val="16"/>
        </w:rPr>
        <w:t xml:space="preserve">e integração </w:t>
      </w:r>
      <w:r w:rsidR="00633EB3" w:rsidRPr="00B93CAF">
        <w:rPr>
          <w:rFonts w:ascii="Verdana" w:hAnsi="Verdana"/>
          <w:sz w:val="16"/>
          <w:szCs w:val="16"/>
        </w:rPr>
        <w:t>no mercado de trabalho</w:t>
      </w:r>
      <w:r w:rsidR="007B0661">
        <w:rPr>
          <w:rFonts w:ascii="Verdana" w:hAnsi="Verdana"/>
          <w:sz w:val="16"/>
          <w:szCs w:val="16"/>
        </w:rPr>
        <w:t>.</w:t>
      </w:r>
      <w:r w:rsidR="00633EB3" w:rsidRPr="00B93CAF">
        <w:rPr>
          <w:rFonts w:ascii="Verdana" w:hAnsi="Verdana"/>
          <w:sz w:val="16"/>
          <w:szCs w:val="16"/>
        </w:rPr>
        <w:t xml:space="preserve"> </w:t>
      </w:r>
    </w:p>
    <w:p w:rsidR="00633EB3" w:rsidRPr="00396A09" w:rsidRDefault="00633EB3" w:rsidP="00C9610B">
      <w:pPr>
        <w:pStyle w:val="PargrafodaLista"/>
        <w:widowControl w:val="0"/>
        <w:tabs>
          <w:tab w:val="left" w:pos="2148"/>
        </w:tabs>
        <w:spacing w:before="120" w:after="120" w:line="276" w:lineRule="auto"/>
        <w:ind w:left="0"/>
        <w:contextualSpacing w:val="0"/>
        <w:jc w:val="left"/>
        <w:rPr>
          <w:rFonts w:ascii="Verdana" w:hAnsi="Verdana"/>
          <w:sz w:val="16"/>
          <w:szCs w:val="16"/>
        </w:rPr>
      </w:pPr>
      <w:r w:rsidRPr="00B93CAF">
        <w:rPr>
          <w:rFonts w:ascii="Verdana" w:hAnsi="Verdana"/>
          <w:sz w:val="16"/>
          <w:szCs w:val="16"/>
        </w:rPr>
        <w:t>1. DO OBJETO:</w:t>
      </w:r>
    </w:p>
    <w:p w:rsidR="007B0661" w:rsidRPr="00396A09" w:rsidRDefault="00BF4CEC" w:rsidP="00C9610B">
      <w:pPr>
        <w:pStyle w:val="Corpodetexto"/>
        <w:spacing w:before="120" w:line="276" w:lineRule="auto"/>
        <w:ind w:right="105" w:firstLine="1418"/>
        <w:rPr>
          <w:rFonts w:ascii="Verdana" w:hAnsi="Verdana"/>
          <w:sz w:val="16"/>
          <w:szCs w:val="16"/>
        </w:rPr>
      </w:pPr>
      <w:r w:rsidRPr="00396A09">
        <w:rPr>
          <w:rFonts w:ascii="Verdana" w:hAnsi="Verdana"/>
          <w:sz w:val="16"/>
          <w:szCs w:val="16"/>
        </w:rPr>
        <w:t>É objeto do presente edital</w:t>
      </w:r>
      <w:r w:rsidR="00251FE5" w:rsidRPr="00396A09">
        <w:rPr>
          <w:rFonts w:ascii="Verdana" w:hAnsi="Verdana"/>
          <w:sz w:val="16"/>
          <w:szCs w:val="16"/>
        </w:rPr>
        <w:t xml:space="preserve"> de chamamento público</w:t>
      </w:r>
      <w:r w:rsidRPr="00396A09">
        <w:rPr>
          <w:rFonts w:ascii="Verdana" w:hAnsi="Verdana"/>
          <w:sz w:val="16"/>
          <w:szCs w:val="16"/>
        </w:rPr>
        <w:t>:</w:t>
      </w:r>
    </w:p>
    <w:p w:rsidR="00103CC8" w:rsidRPr="00396A09" w:rsidRDefault="00BF4CEC" w:rsidP="00103CC8">
      <w:pPr>
        <w:pStyle w:val="Corpodetexto"/>
        <w:spacing w:before="120" w:line="276" w:lineRule="auto"/>
        <w:ind w:right="105" w:firstLine="1418"/>
        <w:rPr>
          <w:rFonts w:ascii="Verdana" w:hAnsi="Verdana"/>
          <w:sz w:val="16"/>
          <w:szCs w:val="16"/>
        </w:rPr>
      </w:pPr>
      <w:r w:rsidRPr="00396A09">
        <w:rPr>
          <w:rFonts w:ascii="Verdana" w:hAnsi="Verdana"/>
          <w:sz w:val="16"/>
          <w:szCs w:val="16"/>
        </w:rPr>
        <w:t>1.1. Selecio</w:t>
      </w:r>
      <w:r w:rsidR="005A1A7F" w:rsidRPr="00396A09">
        <w:rPr>
          <w:rFonts w:ascii="Verdana" w:hAnsi="Verdana"/>
          <w:sz w:val="16"/>
          <w:szCs w:val="16"/>
        </w:rPr>
        <w:t>nar proposta</w:t>
      </w:r>
      <w:r w:rsidR="00251FE5" w:rsidRPr="00396A09">
        <w:rPr>
          <w:rFonts w:ascii="Verdana" w:hAnsi="Verdana"/>
          <w:sz w:val="16"/>
          <w:szCs w:val="16"/>
        </w:rPr>
        <w:t xml:space="preserve"> (s)</w:t>
      </w:r>
      <w:r w:rsidR="005A1A7F" w:rsidRPr="00396A09">
        <w:rPr>
          <w:rFonts w:ascii="Verdana" w:hAnsi="Verdana"/>
          <w:sz w:val="16"/>
          <w:szCs w:val="16"/>
        </w:rPr>
        <w:t xml:space="preserve"> </w:t>
      </w:r>
      <w:r w:rsidR="00844DA2" w:rsidRPr="00396A09">
        <w:rPr>
          <w:rFonts w:ascii="Verdana" w:hAnsi="Verdana"/>
          <w:sz w:val="16"/>
          <w:szCs w:val="16"/>
        </w:rPr>
        <w:t xml:space="preserve">técnica e </w:t>
      </w:r>
      <w:r w:rsidR="00145ADB" w:rsidRPr="00396A09">
        <w:rPr>
          <w:rFonts w:ascii="Verdana" w:hAnsi="Verdana"/>
          <w:sz w:val="16"/>
          <w:szCs w:val="16"/>
        </w:rPr>
        <w:t>operacional</w:t>
      </w:r>
      <w:r w:rsidR="00844DA2" w:rsidRPr="00396A09">
        <w:rPr>
          <w:rFonts w:ascii="Verdana" w:hAnsi="Verdana"/>
          <w:sz w:val="16"/>
          <w:szCs w:val="16"/>
        </w:rPr>
        <w:t xml:space="preserve"> </w:t>
      </w:r>
      <w:r w:rsidR="005A1A7F" w:rsidRPr="00396A09">
        <w:rPr>
          <w:rFonts w:ascii="Verdana" w:hAnsi="Verdana"/>
          <w:sz w:val="16"/>
          <w:szCs w:val="16"/>
        </w:rPr>
        <w:t>apresentada</w:t>
      </w:r>
      <w:r w:rsidR="00251FE5" w:rsidRPr="00396A09">
        <w:rPr>
          <w:rFonts w:ascii="Verdana" w:hAnsi="Verdana"/>
          <w:sz w:val="16"/>
          <w:szCs w:val="16"/>
        </w:rPr>
        <w:t>(s)</w:t>
      </w:r>
      <w:r w:rsidRPr="00396A09">
        <w:rPr>
          <w:rFonts w:ascii="Verdana" w:hAnsi="Verdana"/>
          <w:sz w:val="16"/>
          <w:szCs w:val="16"/>
        </w:rPr>
        <w:t xml:space="preserve"> pelas organizações da sociedade civil proponentes, com base nos termos deste Edital, para firmar </w:t>
      </w:r>
      <w:r w:rsidR="00ED44C1" w:rsidRPr="00396A09">
        <w:rPr>
          <w:rFonts w:ascii="Verdana" w:hAnsi="Verdana"/>
          <w:sz w:val="16"/>
          <w:szCs w:val="16"/>
        </w:rPr>
        <w:t>TERMO DE FOMENTO</w:t>
      </w:r>
      <w:r w:rsidRPr="00396A09">
        <w:rPr>
          <w:rFonts w:ascii="Verdana" w:hAnsi="Verdana"/>
          <w:sz w:val="16"/>
          <w:szCs w:val="16"/>
        </w:rPr>
        <w:t xml:space="preserve"> </w:t>
      </w:r>
      <w:r w:rsidR="00251FE5" w:rsidRPr="00396A09">
        <w:rPr>
          <w:rFonts w:ascii="Verdana" w:hAnsi="Verdana"/>
          <w:sz w:val="16"/>
          <w:szCs w:val="16"/>
        </w:rPr>
        <w:t>com o I</w:t>
      </w:r>
      <w:r w:rsidR="00103CC8" w:rsidRPr="00396A09">
        <w:rPr>
          <w:rFonts w:ascii="Verdana" w:hAnsi="Verdana"/>
          <w:sz w:val="16"/>
          <w:szCs w:val="16"/>
        </w:rPr>
        <w:t>nstituto de Meio Ambiente de Mato Grosso do Sul</w:t>
      </w:r>
      <w:r w:rsidR="00251FE5" w:rsidRPr="00396A09">
        <w:rPr>
          <w:rFonts w:ascii="Verdana" w:hAnsi="Verdana"/>
          <w:sz w:val="16"/>
          <w:szCs w:val="16"/>
        </w:rPr>
        <w:t>, com a finalidade de</w:t>
      </w:r>
      <w:r w:rsidRPr="00396A09">
        <w:rPr>
          <w:rFonts w:ascii="Verdana" w:hAnsi="Verdana"/>
          <w:sz w:val="16"/>
          <w:szCs w:val="16"/>
        </w:rPr>
        <w:t xml:space="preserve"> disponibilizar adolescentes para colocação na sede do I</w:t>
      </w:r>
      <w:r w:rsidR="002D0676" w:rsidRPr="00396A09">
        <w:rPr>
          <w:rFonts w:ascii="Verdana" w:hAnsi="Verdana"/>
          <w:sz w:val="16"/>
          <w:szCs w:val="16"/>
        </w:rPr>
        <w:t>MASUL</w:t>
      </w:r>
      <w:r w:rsidRPr="00396A09">
        <w:rPr>
          <w:rFonts w:ascii="Verdana" w:hAnsi="Verdana"/>
          <w:sz w:val="16"/>
          <w:szCs w:val="16"/>
        </w:rPr>
        <w:t xml:space="preserve"> em Campo Grande (MS)</w:t>
      </w:r>
      <w:r w:rsidR="00ED2B85" w:rsidRPr="00396A09">
        <w:rPr>
          <w:rFonts w:ascii="Verdana" w:hAnsi="Verdana"/>
          <w:sz w:val="16"/>
          <w:szCs w:val="16"/>
        </w:rPr>
        <w:t>,</w:t>
      </w:r>
      <w:r w:rsidRPr="00396A09">
        <w:rPr>
          <w:rFonts w:ascii="Verdana" w:hAnsi="Verdana"/>
          <w:sz w:val="16"/>
          <w:szCs w:val="16"/>
        </w:rPr>
        <w:t xml:space="preserve"> nas Unidades Regionais e </w:t>
      </w:r>
      <w:r w:rsidR="00ED2B85" w:rsidRPr="00396A09">
        <w:rPr>
          <w:rFonts w:ascii="Verdana" w:hAnsi="Verdana"/>
          <w:sz w:val="16"/>
          <w:szCs w:val="16"/>
        </w:rPr>
        <w:t xml:space="preserve">nas </w:t>
      </w:r>
      <w:r w:rsidR="005579B6" w:rsidRPr="00396A09">
        <w:rPr>
          <w:rFonts w:ascii="Verdana" w:hAnsi="Verdana"/>
          <w:sz w:val="16"/>
          <w:szCs w:val="16"/>
        </w:rPr>
        <w:t>Unidades Locais</w:t>
      </w:r>
      <w:r w:rsidR="004C041F" w:rsidRPr="00396A09">
        <w:rPr>
          <w:rFonts w:ascii="Verdana" w:hAnsi="Verdana"/>
          <w:sz w:val="16"/>
          <w:szCs w:val="16"/>
        </w:rPr>
        <w:t xml:space="preserve">, conforme especificação constante do Anexo I. </w:t>
      </w:r>
    </w:p>
    <w:p w:rsidR="00BF4CEC" w:rsidRPr="00396A09" w:rsidRDefault="00BF4CEC" w:rsidP="00C9610B">
      <w:pPr>
        <w:pStyle w:val="Corpodetexto"/>
        <w:spacing w:before="120" w:line="276" w:lineRule="auto"/>
        <w:ind w:right="105" w:firstLine="1418"/>
        <w:rPr>
          <w:rFonts w:ascii="Verdana" w:hAnsi="Verdana"/>
          <w:sz w:val="16"/>
          <w:szCs w:val="16"/>
        </w:rPr>
      </w:pPr>
      <w:r w:rsidRPr="00396A09">
        <w:rPr>
          <w:rFonts w:ascii="Verdana" w:hAnsi="Verdana"/>
          <w:sz w:val="16"/>
          <w:szCs w:val="16"/>
        </w:rPr>
        <w:t>1.</w:t>
      </w:r>
      <w:r w:rsidR="002E4C91" w:rsidRPr="00396A09">
        <w:rPr>
          <w:rFonts w:ascii="Verdana" w:hAnsi="Verdana"/>
          <w:sz w:val="16"/>
          <w:szCs w:val="16"/>
        </w:rPr>
        <w:t>1.1.</w:t>
      </w:r>
      <w:r w:rsidRPr="00396A09">
        <w:rPr>
          <w:rFonts w:ascii="Verdana" w:hAnsi="Verdana"/>
          <w:sz w:val="16"/>
          <w:szCs w:val="16"/>
        </w:rPr>
        <w:t xml:space="preserve"> </w:t>
      </w:r>
      <w:r w:rsidR="005A1A7F" w:rsidRPr="00396A09">
        <w:rPr>
          <w:rFonts w:ascii="Verdana" w:hAnsi="Verdana"/>
          <w:sz w:val="16"/>
          <w:szCs w:val="16"/>
        </w:rPr>
        <w:t xml:space="preserve">A parceria </w:t>
      </w:r>
      <w:r w:rsidR="002E4C91" w:rsidRPr="00396A09">
        <w:rPr>
          <w:rFonts w:ascii="Verdana" w:hAnsi="Verdana"/>
          <w:sz w:val="16"/>
          <w:szCs w:val="16"/>
        </w:rPr>
        <w:t>tem como principal obj</w:t>
      </w:r>
      <w:r w:rsidR="009D30E4">
        <w:rPr>
          <w:rFonts w:ascii="Verdana" w:hAnsi="Verdana"/>
          <w:sz w:val="16"/>
          <w:szCs w:val="16"/>
        </w:rPr>
        <w:t>etivo fomentar a formação socio</w:t>
      </w:r>
      <w:r w:rsidR="009D30E4" w:rsidRPr="00396A09">
        <w:rPr>
          <w:rFonts w:ascii="Verdana" w:hAnsi="Verdana"/>
          <w:sz w:val="16"/>
          <w:szCs w:val="16"/>
        </w:rPr>
        <w:t>educativa</w:t>
      </w:r>
      <w:r w:rsidR="002E4C91" w:rsidRPr="00396A09">
        <w:rPr>
          <w:rFonts w:ascii="Verdana" w:hAnsi="Verdana"/>
          <w:sz w:val="16"/>
          <w:szCs w:val="16"/>
        </w:rPr>
        <w:t xml:space="preserve"> e profissional e inserção no mercado de trabalho de adolescentes qualificados e assistidos </w:t>
      </w:r>
      <w:r w:rsidRPr="00396A09">
        <w:rPr>
          <w:rFonts w:ascii="Verdana" w:hAnsi="Verdana"/>
          <w:sz w:val="16"/>
          <w:szCs w:val="16"/>
        </w:rPr>
        <w:t xml:space="preserve">pela(s) </w:t>
      </w:r>
      <w:r w:rsidR="002E4C91" w:rsidRPr="00396A09">
        <w:rPr>
          <w:rFonts w:ascii="Verdana" w:hAnsi="Verdana"/>
          <w:sz w:val="16"/>
          <w:szCs w:val="16"/>
        </w:rPr>
        <w:t>entidade</w:t>
      </w:r>
      <w:r w:rsidRPr="00396A09">
        <w:rPr>
          <w:rFonts w:ascii="Verdana" w:hAnsi="Verdana"/>
          <w:sz w:val="16"/>
          <w:szCs w:val="16"/>
        </w:rPr>
        <w:t xml:space="preserve">(s) ou em parceria com os Conselhos Municipais dos Direitos da Criança e do Adolescente, com </w:t>
      </w:r>
      <w:proofErr w:type="gramStart"/>
      <w:r w:rsidRPr="00396A09">
        <w:rPr>
          <w:rFonts w:ascii="Verdana" w:hAnsi="Verdana"/>
          <w:sz w:val="16"/>
          <w:szCs w:val="16"/>
        </w:rPr>
        <w:t>idade entre 16 e 18 anos incompletos, matriculados no ensino médio</w:t>
      </w:r>
      <w:r w:rsidR="002E4C91" w:rsidRPr="00396A09">
        <w:rPr>
          <w:rFonts w:ascii="Verdana" w:hAnsi="Verdana"/>
          <w:sz w:val="16"/>
          <w:szCs w:val="16"/>
        </w:rPr>
        <w:t>, doravante denominados ADOLESCENTES</w:t>
      </w:r>
      <w:proofErr w:type="gramEnd"/>
      <w:r w:rsidR="002E4C91" w:rsidRPr="00396A09">
        <w:rPr>
          <w:rFonts w:ascii="Verdana" w:hAnsi="Verdana"/>
          <w:sz w:val="16"/>
          <w:szCs w:val="16"/>
        </w:rPr>
        <w:t xml:space="preserve">. </w:t>
      </w:r>
    </w:p>
    <w:p w:rsidR="00CB2B0B" w:rsidRPr="00B93CAF" w:rsidRDefault="00633EB3" w:rsidP="00C9610B">
      <w:pPr>
        <w:pStyle w:val="PargrafodaLista"/>
        <w:widowControl w:val="0"/>
        <w:tabs>
          <w:tab w:val="left" w:pos="2216"/>
        </w:tabs>
        <w:spacing w:before="120" w:after="120" w:line="276" w:lineRule="auto"/>
        <w:ind w:left="0"/>
        <w:jc w:val="left"/>
        <w:rPr>
          <w:rFonts w:ascii="Verdana" w:hAnsi="Verdana"/>
          <w:sz w:val="16"/>
          <w:szCs w:val="16"/>
        </w:rPr>
      </w:pPr>
      <w:r w:rsidRPr="00B93CAF">
        <w:rPr>
          <w:rFonts w:ascii="Verdana" w:hAnsi="Verdana"/>
          <w:sz w:val="16"/>
          <w:szCs w:val="16"/>
        </w:rPr>
        <w:t xml:space="preserve">2. </w:t>
      </w:r>
      <w:r w:rsidR="00CB2B0B" w:rsidRPr="00B93CAF">
        <w:rPr>
          <w:rFonts w:ascii="Verdana" w:hAnsi="Verdana"/>
          <w:sz w:val="16"/>
          <w:szCs w:val="16"/>
        </w:rPr>
        <w:t xml:space="preserve">OBJETIVOS </w:t>
      </w:r>
    </w:p>
    <w:p w:rsidR="00CB2B0B" w:rsidRPr="00B93CAF" w:rsidRDefault="00CB2B0B"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2.1 Aumentar a possibilidade de inserção dos adolescentes no mercado de trabalho formal e em oportunidades de geração de trabalho e renda;</w:t>
      </w:r>
    </w:p>
    <w:p w:rsidR="00CB2B0B" w:rsidRPr="00B93CAF" w:rsidRDefault="00CB2B0B"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2.2 Oferecer cursos de capacitação e treinamento básicos aos adolescentes de 16 a 18 anos, para trabalharem como auxiliares de escritório em geral, de forma a evitar a precariedade do emprego para essa camada social em virtude de falta de formação profissional adequada</w:t>
      </w:r>
      <w:r w:rsidR="0017291F" w:rsidRPr="00B93CAF">
        <w:rPr>
          <w:rFonts w:ascii="Verdana" w:hAnsi="Verdana"/>
          <w:sz w:val="16"/>
          <w:szCs w:val="16"/>
        </w:rPr>
        <w:t xml:space="preserve"> e agregar valor a</w:t>
      </w:r>
      <w:r w:rsidRPr="00B93CAF">
        <w:rPr>
          <w:rFonts w:ascii="Verdana" w:hAnsi="Verdana"/>
          <w:sz w:val="16"/>
          <w:szCs w:val="16"/>
        </w:rPr>
        <w:t xml:space="preserve">os conhecimentos e habilidades </w:t>
      </w:r>
      <w:r w:rsidR="0017291F" w:rsidRPr="00B93CAF">
        <w:rPr>
          <w:rFonts w:ascii="Verdana" w:hAnsi="Verdana"/>
          <w:sz w:val="16"/>
          <w:szCs w:val="16"/>
        </w:rPr>
        <w:t xml:space="preserve">teóricos </w:t>
      </w:r>
      <w:r w:rsidRPr="00B93CAF">
        <w:rPr>
          <w:rFonts w:ascii="Verdana" w:hAnsi="Verdana"/>
          <w:sz w:val="16"/>
          <w:szCs w:val="16"/>
        </w:rPr>
        <w:t xml:space="preserve">já adquiridos pelos </w:t>
      </w:r>
      <w:r w:rsidR="0017291F" w:rsidRPr="00B93CAF">
        <w:rPr>
          <w:rFonts w:ascii="Verdana" w:hAnsi="Verdana"/>
          <w:sz w:val="16"/>
          <w:szCs w:val="16"/>
        </w:rPr>
        <w:t xml:space="preserve">adolescentes, propiciando-lhes </w:t>
      </w:r>
      <w:r w:rsidRPr="00B93CAF">
        <w:rPr>
          <w:rFonts w:ascii="Verdana" w:hAnsi="Verdana"/>
          <w:sz w:val="16"/>
          <w:szCs w:val="16"/>
        </w:rPr>
        <w:t>a oferta de novas modalidades de formação profissional, em conformidade com o padrão tecnológico vigente de organização do trabalho;</w:t>
      </w:r>
    </w:p>
    <w:p w:rsidR="00CB2B0B" w:rsidRPr="00B93CAF" w:rsidRDefault="0017291F"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2.</w:t>
      </w:r>
      <w:r w:rsidR="00CB2B0B" w:rsidRPr="00B93CAF">
        <w:rPr>
          <w:rFonts w:ascii="Verdana" w:hAnsi="Verdana"/>
          <w:sz w:val="16"/>
          <w:szCs w:val="16"/>
        </w:rPr>
        <w:t>3</w:t>
      </w:r>
      <w:r w:rsidRPr="00B93CAF">
        <w:rPr>
          <w:rFonts w:ascii="Verdana" w:hAnsi="Verdana"/>
          <w:sz w:val="16"/>
          <w:szCs w:val="16"/>
        </w:rPr>
        <w:t xml:space="preserve"> </w:t>
      </w:r>
      <w:r w:rsidR="00CB2B0B" w:rsidRPr="00B93CAF">
        <w:rPr>
          <w:rFonts w:ascii="Verdana" w:hAnsi="Verdana"/>
          <w:sz w:val="16"/>
          <w:szCs w:val="16"/>
        </w:rPr>
        <w:t>Assegurar espaços de referência para o convívio grupal, comunitário</w:t>
      </w:r>
      <w:r w:rsidRPr="00B93CAF">
        <w:rPr>
          <w:rFonts w:ascii="Verdana" w:hAnsi="Verdana"/>
          <w:sz w:val="16"/>
          <w:szCs w:val="16"/>
        </w:rPr>
        <w:t xml:space="preserve">, </w:t>
      </w:r>
      <w:r w:rsidR="00CB2B0B" w:rsidRPr="00B93CAF">
        <w:rPr>
          <w:rFonts w:ascii="Verdana" w:hAnsi="Verdana"/>
          <w:sz w:val="16"/>
          <w:szCs w:val="16"/>
        </w:rPr>
        <w:t>social</w:t>
      </w:r>
      <w:r w:rsidRPr="00B93CAF">
        <w:rPr>
          <w:rFonts w:ascii="Verdana" w:hAnsi="Verdana"/>
          <w:sz w:val="16"/>
          <w:szCs w:val="16"/>
        </w:rPr>
        <w:t xml:space="preserve">, profissional, </w:t>
      </w:r>
      <w:r w:rsidR="00CB2B0B" w:rsidRPr="00B93CAF">
        <w:rPr>
          <w:rFonts w:ascii="Verdana" w:hAnsi="Verdana"/>
          <w:sz w:val="16"/>
          <w:szCs w:val="16"/>
        </w:rPr>
        <w:t>o desenvolvimento de relações de afetividade, solidariedade</w:t>
      </w:r>
      <w:r w:rsidRPr="00B93CAF">
        <w:rPr>
          <w:rFonts w:ascii="Verdana" w:hAnsi="Verdana"/>
          <w:sz w:val="16"/>
          <w:szCs w:val="16"/>
        </w:rPr>
        <w:t xml:space="preserve">, </w:t>
      </w:r>
      <w:r w:rsidR="00CB2B0B" w:rsidRPr="00B93CAF">
        <w:rPr>
          <w:rFonts w:ascii="Verdana" w:hAnsi="Verdana"/>
          <w:sz w:val="16"/>
          <w:szCs w:val="16"/>
        </w:rPr>
        <w:t>respeito mútuo</w:t>
      </w:r>
      <w:r w:rsidRPr="00B93CAF">
        <w:rPr>
          <w:rFonts w:ascii="Verdana" w:hAnsi="Verdana"/>
          <w:sz w:val="16"/>
          <w:szCs w:val="16"/>
        </w:rPr>
        <w:t xml:space="preserve">, </w:t>
      </w:r>
      <w:r w:rsidR="00CB2B0B" w:rsidRPr="00B93CAF">
        <w:rPr>
          <w:rFonts w:ascii="Verdana" w:hAnsi="Verdana"/>
          <w:sz w:val="16"/>
          <w:szCs w:val="16"/>
        </w:rPr>
        <w:t>amplia</w:t>
      </w:r>
      <w:r w:rsidRPr="00B93CAF">
        <w:rPr>
          <w:rFonts w:ascii="Verdana" w:hAnsi="Verdana"/>
          <w:sz w:val="16"/>
          <w:szCs w:val="16"/>
        </w:rPr>
        <w:t xml:space="preserve">ndo </w:t>
      </w:r>
      <w:r w:rsidR="00CB2B0B" w:rsidRPr="00B93CAF">
        <w:rPr>
          <w:rFonts w:ascii="Verdana" w:hAnsi="Verdana"/>
          <w:sz w:val="16"/>
          <w:szCs w:val="16"/>
        </w:rPr>
        <w:t>o universo informacional dos adolescentes, bem como estimula</w:t>
      </w:r>
      <w:r w:rsidRPr="00B93CAF">
        <w:rPr>
          <w:rFonts w:ascii="Verdana" w:hAnsi="Verdana"/>
          <w:sz w:val="16"/>
          <w:szCs w:val="16"/>
        </w:rPr>
        <w:t>ndo</w:t>
      </w:r>
      <w:r w:rsidR="00CB2B0B" w:rsidRPr="00B93CAF">
        <w:rPr>
          <w:rFonts w:ascii="Verdana" w:hAnsi="Verdana"/>
          <w:sz w:val="16"/>
          <w:szCs w:val="16"/>
        </w:rPr>
        <w:t xml:space="preserve"> o desenvolvimento de potencialidades, habilidades</w:t>
      </w:r>
      <w:r w:rsidRPr="00B93CAF">
        <w:rPr>
          <w:rFonts w:ascii="Verdana" w:hAnsi="Verdana"/>
          <w:sz w:val="16"/>
          <w:szCs w:val="16"/>
        </w:rPr>
        <w:t xml:space="preserve"> e</w:t>
      </w:r>
      <w:r w:rsidR="00CB2B0B" w:rsidRPr="00B93CAF">
        <w:rPr>
          <w:rFonts w:ascii="Verdana" w:hAnsi="Verdana"/>
          <w:sz w:val="16"/>
          <w:szCs w:val="16"/>
        </w:rPr>
        <w:t xml:space="preserve"> talentos;</w:t>
      </w:r>
    </w:p>
    <w:p w:rsidR="00CB2B0B" w:rsidRPr="00B93CAF" w:rsidRDefault="0017291F"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 xml:space="preserve">2.4 </w:t>
      </w:r>
      <w:r w:rsidR="00CB2B0B" w:rsidRPr="00B93CAF">
        <w:rPr>
          <w:rFonts w:ascii="Verdana" w:hAnsi="Verdana"/>
          <w:sz w:val="16"/>
          <w:szCs w:val="16"/>
        </w:rPr>
        <w:t xml:space="preserve">Propiciar informações </w:t>
      </w:r>
      <w:r w:rsidRPr="00B93CAF">
        <w:rPr>
          <w:rFonts w:ascii="Verdana" w:hAnsi="Verdana"/>
          <w:sz w:val="16"/>
          <w:szCs w:val="16"/>
        </w:rPr>
        <w:t xml:space="preserve">e vivências </w:t>
      </w:r>
      <w:r w:rsidR="00CB2B0B" w:rsidRPr="00B93CAF">
        <w:rPr>
          <w:rFonts w:ascii="Verdana" w:hAnsi="Verdana"/>
          <w:sz w:val="16"/>
          <w:szCs w:val="16"/>
        </w:rPr>
        <w:t>sobre direitos e deveres sociais, civis e políticos.</w:t>
      </w:r>
    </w:p>
    <w:p w:rsidR="00633EB3" w:rsidRPr="00B93CAF" w:rsidRDefault="0017291F" w:rsidP="00C9610B">
      <w:pPr>
        <w:pStyle w:val="PargrafodaLista"/>
        <w:widowControl w:val="0"/>
        <w:tabs>
          <w:tab w:val="left" w:pos="2216"/>
        </w:tabs>
        <w:spacing w:before="120" w:after="120" w:line="276" w:lineRule="auto"/>
        <w:ind w:left="0"/>
        <w:contextualSpacing w:val="0"/>
        <w:jc w:val="left"/>
        <w:rPr>
          <w:rFonts w:ascii="Verdana" w:hAnsi="Verdana"/>
          <w:sz w:val="16"/>
          <w:szCs w:val="16"/>
        </w:rPr>
      </w:pPr>
      <w:r w:rsidRPr="00B93CAF">
        <w:rPr>
          <w:rFonts w:ascii="Verdana" w:hAnsi="Verdana"/>
          <w:sz w:val="16"/>
          <w:szCs w:val="16"/>
        </w:rPr>
        <w:t>3. CONDIÇÕES DE HABILITAÇÃO E INSCRIÇÃO</w:t>
      </w:r>
    </w:p>
    <w:p w:rsidR="00ED2B85" w:rsidRPr="005579B6" w:rsidRDefault="001361A4" w:rsidP="00ED2B85">
      <w:pPr>
        <w:pStyle w:val="Corpodetexto"/>
        <w:spacing w:before="120" w:line="276" w:lineRule="auto"/>
        <w:ind w:right="110" w:firstLine="1418"/>
        <w:rPr>
          <w:rFonts w:ascii="Verdana" w:hAnsi="Verdana"/>
          <w:sz w:val="16"/>
          <w:szCs w:val="16"/>
        </w:rPr>
      </w:pPr>
      <w:r>
        <w:rPr>
          <w:rFonts w:ascii="Verdana" w:hAnsi="Verdana"/>
          <w:sz w:val="16"/>
          <w:szCs w:val="16"/>
        </w:rPr>
        <w:t xml:space="preserve">3.1 </w:t>
      </w:r>
      <w:r w:rsidR="00ED2B85" w:rsidRPr="005579B6">
        <w:rPr>
          <w:rFonts w:ascii="Verdana" w:hAnsi="Verdana"/>
          <w:sz w:val="16"/>
          <w:szCs w:val="16"/>
        </w:rPr>
        <w:t>Poder</w:t>
      </w:r>
      <w:r w:rsidR="005A1A7F" w:rsidRPr="005579B6">
        <w:rPr>
          <w:rFonts w:ascii="Verdana" w:hAnsi="Verdana"/>
          <w:sz w:val="16"/>
          <w:szCs w:val="16"/>
        </w:rPr>
        <w:t>ão</w:t>
      </w:r>
      <w:r w:rsidR="00ED2B85" w:rsidRPr="005579B6">
        <w:rPr>
          <w:rFonts w:ascii="Verdana" w:hAnsi="Verdana"/>
          <w:sz w:val="16"/>
          <w:szCs w:val="16"/>
        </w:rPr>
        <w:t xml:space="preserve"> participar do certame os interessados comprovadamente do ramo correlacionado ao objeto deste Chamamento Público, nos termos da Lei Federal nº 13.019/2014 e Decreto Estadual nº 14.494, de </w:t>
      </w:r>
      <w:proofErr w:type="gramStart"/>
      <w:r w:rsidR="00ED2B85" w:rsidRPr="005579B6">
        <w:rPr>
          <w:rFonts w:ascii="Verdana" w:hAnsi="Verdana"/>
          <w:sz w:val="16"/>
          <w:szCs w:val="16"/>
        </w:rPr>
        <w:t>2</w:t>
      </w:r>
      <w:proofErr w:type="gramEnd"/>
      <w:r w:rsidR="00ED2B85" w:rsidRPr="005579B6">
        <w:rPr>
          <w:rFonts w:ascii="Verdana" w:hAnsi="Verdana"/>
          <w:sz w:val="16"/>
          <w:szCs w:val="16"/>
        </w:rPr>
        <w:t xml:space="preserve"> de junho de 2016, que satisfaçam as condições de exigência do presente edital e seus anexos, parte integrante deste Edital. </w:t>
      </w:r>
    </w:p>
    <w:p w:rsidR="0017291F" w:rsidRPr="00B93CAF" w:rsidRDefault="0019342F" w:rsidP="00C9610B">
      <w:pPr>
        <w:pStyle w:val="PargrafodaLista"/>
        <w:widowControl w:val="0"/>
        <w:tabs>
          <w:tab w:val="left" w:pos="2623"/>
          <w:tab w:val="left" w:pos="2624"/>
        </w:tabs>
        <w:spacing w:before="120" w:after="120" w:line="276" w:lineRule="auto"/>
        <w:ind w:left="0"/>
        <w:contextualSpacing w:val="0"/>
        <w:rPr>
          <w:rFonts w:ascii="Verdana" w:hAnsi="Verdana"/>
          <w:sz w:val="16"/>
          <w:szCs w:val="16"/>
        </w:rPr>
      </w:pPr>
      <w:r w:rsidRPr="00B93CAF">
        <w:rPr>
          <w:rFonts w:ascii="Verdana" w:hAnsi="Verdana"/>
          <w:sz w:val="16"/>
          <w:szCs w:val="16"/>
        </w:rPr>
        <w:t>4</w:t>
      </w:r>
      <w:r w:rsidR="0017291F" w:rsidRPr="00B93CAF">
        <w:rPr>
          <w:rFonts w:ascii="Verdana" w:hAnsi="Verdana"/>
          <w:sz w:val="16"/>
          <w:szCs w:val="16"/>
        </w:rPr>
        <w:t xml:space="preserve">.  DA </w:t>
      </w:r>
      <w:r w:rsidR="0017291F" w:rsidRPr="00B93CAF">
        <w:rPr>
          <w:rFonts w:ascii="Verdana" w:hAnsi="Verdana"/>
          <w:spacing w:val="-50"/>
          <w:sz w:val="16"/>
          <w:szCs w:val="16"/>
        </w:rPr>
        <w:t xml:space="preserve"> </w:t>
      </w:r>
      <w:r w:rsidR="0017291F" w:rsidRPr="00B93CAF">
        <w:rPr>
          <w:rFonts w:ascii="Verdana" w:hAnsi="Verdana"/>
          <w:sz w:val="16"/>
          <w:szCs w:val="16"/>
        </w:rPr>
        <w:t>HABILITAÇÃO FISCAL E JURÍDICA:</w:t>
      </w:r>
    </w:p>
    <w:p w:rsidR="0019342F" w:rsidRPr="00B93CAF" w:rsidRDefault="0019342F" w:rsidP="00C9610B">
      <w:pPr>
        <w:pStyle w:val="Corpodetexto"/>
        <w:spacing w:before="120" w:line="276" w:lineRule="auto"/>
        <w:ind w:right="110" w:firstLine="1418"/>
        <w:rPr>
          <w:rFonts w:ascii="Verdana" w:hAnsi="Verdana"/>
          <w:sz w:val="16"/>
          <w:szCs w:val="16"/>
        </w:rPr>
      </w:pPr>
      <w:r w:rsidRPr="00B93CAF">
        <w:rPr>
          <w:rFonts w:ascii="Verdana" w:hAnsi="Verdana"/>
          <w:sz w:val="16"/>
          <w:szCs w:val="16"/>
        </w:rPr>
        <w:t>4</w:t>
      </w:r>
      <w:r w:rsidR="0017291F" w:rsidRPr="00B93CAF">
        <w:rPr>
          <w:rFonts w:ascii="Verdana" w:hAnsi="Verdana"/>
          <w:sz w:val="16"/>
          <w:szCs w:val="16"/>
        </w:rPr>
        <w:t>.1 As entidades interessadas deverão apresentar a documentação abaixo relacionada, relativa à habilitação fiscal e jurídica da instituição</w:t>
      </w:r>
      <w:r w:rsidRPr="00B93CAF">
        <w:rPr>
          <w:rFonts w:ascii="Verdana" w:hAnsi="Verdana"/>
          <w:sz w:val="16"/>
          <w:szCs w:val="16"/>
        </w:rPr>
        <w:t>, juntamente com o plano de trabalho, informando toda a qualificação da entidade interessada, contendo razão social, endereço, endereço eletrônico, número de inscrição no Cadastro Nacional de Pessoas Jurídicas - CNPJ, transcrição do objeto social da entidade atualizado, relação nominal atualizada dos dirigentes da entidade, com endereço, número e órgão expedidor da carteira de identidade e CPF de cada um deles:</w:t>
      </w:r>
    </w:p>
    <w:p w:rsidR="0017291F" w:rsidRPr="00B93CAF" w:rsidRDefault="0017291F"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I - cópia do estatuto ou contrato social registrado no cartório competente e suas</w:t>
      </w:r>
      <w:r w:rsidRPr="00B93CAF">
        <w:rPr>
          <w:rFonts w:ascii="Verdana" w:hAnsi="Verdana"/>
          <w:spacing w:val="-10"/>
          <w:sz w:val="16"/>
          <w:szCs w:val="16"/>
        </w:rPr>
        <w:t xml:space="preserve"> </w:t>
      </w:r>
      <w:r w:rsidRPr="00B93CAF">
        <w:rPr>
          <w:rFonts w:ascii="Verdana" w:hAnsi="Verdana"/>
          <w:sz w:val="16"/>
          <w:szCs w:val="16"/>
        </w:rPr>
        <w:t>alterações;</w:t>
      </w:r>
    </w:p>
    <w:p w:rsidR="0017291F" w:rsidRPr="00B93CAF" w:rsidRDefault="0017291F" w:rsidP="00C9610B">
      <w:pPr>
        <w:pStyle w:val="PargrafodaLista"/>
        <w:widowControl w:val="0"/>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lastRenderedPageBreak/>
        <w:t>II - relação nominal atualizada dos dirigentes locais da entidade, com Cadastro de Pessoas</w:t>
      </w:r>
      <w:r w:rsidRPr="00B93CAF">
        <w:rPr>
          <w:rFonts w:ascii="Verdana" w:hAnsi="Verdana"/>
          <w:spacing w:val="-10"/>
          <w:sz w:val="16"/>
          <w:szCs w:val="16"/>
        </w:rPr>
        <w:t xml:space="preserve"> </w:t>
      </w:r>
      <w:r w:rsidRPr="00B93CAF">
        <w:rPr>
          <w:rFonts w:ascii="Verdana" w:hAnsi="Verdana"/>
          <w:sz w:val="16"/>
          <w:szCs w:val="16"/>
        </w:rPr>
        <w:t>Físicas</w:t>
      </w:r>
      <w:r w:rsidR="00BE4578" w:rsidRPr="00B93CAF">
        <w:rPr>
          <w:rFonts w:ascii="Verdana" w:hAnsi="Verdana"/>
          <w:sz w:val="16"/>
          <w:szCs w:val="16"/>
        </w:rPr>
        <w:t xml:space="preserve"> </w:t>
      </w:r>
      <w:r w:rsidRPr="00B93CAF">
        <w:rPr>
          <w:rFonts w:ascii="Verdana" w:hAnsi="Verdana"/>
          <w:sz w:val="16"/>
          <w:szCs w:val="16"/>
        </w:rPr>
        <w:t>-</w:t>
      </w:r>
      <w:r w:rsidR="00BE4578" w:rsidRPr="00B93CAF">
        <w:rPr>
          <w:rFonts w:ascii="Verdana" w:hAnsi="Verdana"/>
          <w:sz w:val="16"/>
          <w:szCs w:val="16"/>
        </w:rPr>
        <w:t xml:space="preserve"> </w:t>
      </w:r>
      <w:r w:rsidRPr="00B93CAF">
        <w:rPr>
          <w:rFonts w:ascii="Verdana" w:hAnsi="Verdana"/>
          <w:sz w:val="16"/>
          <w:szCs w:val="16"/>
        </w:rPr>
        <w:t>CPF;</w:t>
      </w:r>
    </w:p>
    <w:p w:rsidR="0017291F" w:rsidRPr="005579B6" w:rsidRDefault="0017291F" w:rsidP="00C9610B">
      <w:pPr>
        <w:pStyle w:val="PargrafodaLista"/>
        <w:widowControl w:val="0"/>
        <w:spacing w:before="120" w:after="120" w:line="276" w:lineRule="auto"/>
        <w:ind w:left="0" w:right="127" w:firstLine="1418"/>
        <w:contextualSpacing w:val="0"/>
        <w:rPr>
          <w:rFonts w:ascii="Verdana" w:hAnsi="Verdana"/>
          <w:sz w:val="16"/>
          <w:szCs w:val="16"/>
        </w:rPr>
      </w:pPr>
      <w:r w:rsidRPr="005579B6">
        <w:rPr>
          <w:rFonts w:ascii="Verdana" w:hAnsi="Verdana"/>
          <w:sz w:val="16"/>
          <w:szCs w:val="16"/>
        </w:rPr>
        <w:t>III - declaração do(s) dirigente(s) máximo(s) local</w:t>
      </w:r>
      <w:r w:rsidR="0019342F" w:rsidRPr="005579B6">
        <w:rPr>
          <w:rFonts w:ascii="Verdana" w:hAnsi="Verdana"/>
          <w:sz w:val="16"/>
          <w:szCs w:val="16"/>
        </w:rPr>
        <w:t xml:space="preserve"> </w:t>
      </w:r>
      <w:r w:rsidRPr="005579B6">
        <w:rPr>
          <w:rFonts w:ascii="Verdana" w:hAnsi="Verdana"/>
          <w:sz w:val="16"/>
          <w:szCs w:val="16"/>
        </w:rPr>
        <w:t>da entidade acerca da inexistência de dívida com o Poder Público e de inscrição nos bancos de dados públicos ou privados de proteção ao</w:t>
      </w:r>
      <w:r w:rsidRPr="005579B6">
        <w:rPr>
          <w:rFonts w:ascii="Verdana" w:hAnsi="Verdana"/>
          <w:spacing w:val="-20"/>
          <w:sz w:val="16"/>
          <w:szCs w:val="16"/>
        </w:rPr>
        <w:t xml:space="preserve"> </w:t>
      </w:r>
      <w:r w:rsidRPr="005579B6">
        <w:rPr>
          <w:rFonts w:ascii="Verdana" w:hAnsi="Verdana"/>
          <w:sz w:val="16"/>
          <w:szCs w:val="16"/>
        </w:rPr>
        <w:t>crédito;</w:t>
      </w:r>
    </w:p>
    <w:p w:rsidR="0017291F" w:rsidRPr="00B93CAF" w:rsidRDefault="0017291F" w:rsidP="00C9610B">
      <w:pPr>
        <w:pStyle w:val="PargrafodaLista"/>
        <w:widowControl w:val="0"/>
        <w:spacing w:before="120" w:after="120" w:line="276" w:lineRule="auto"/>
        <w:ind w:left="0" w:right="127" w:firstLine="1418"/>
        <w:contextualSpacing w:val="0"/>
        <w:rPr>
          <w:rFonts w:ascii="Verdana" w:hAnsi="Verdana"/>
          <w:sz w:val="16"/>
          <w:szCs w:val="16"/>
        </w:rPr>
      </w:pPr>
      <w:r w:rsidRPr="005579B6">
        <w:rPr>
          <w:rFonts w:ascii="Verdana" w:hAnsi="Verdana"/>
          <w:sz w:val="16"/>
          <w:szCs w:val="16"/>
        </w:rPr>
        <w:t>IV - declara</w:t>
      </w:r>
      <w:r w:rsidR="009B2CB7" w:rsidRPr="005579B6">
        <w:rPr>
          <w:rFonts w:ascii="Verdana" w:hAnsi="Verdana"/>
          <w:sz w:val="16"/>
          <w:szCs w:val="16"/>
        </w:rPr>
        <w:t>ç</w:t>
      </w:r>
      <w:r w:rsidRPr="005579B6">
        <w:rPr>
          <w:rFonts w:ascii="Verdana" w:hAnsi="Verdana"/>
          <w:sz w:val="16"/>
          <w:szCs w:val="16"/>
        </w:rPr>
        <w:t xml:space="preserve">ão </w:t>
      </w:r>
      <w:r w:rsidRPr="00B93CAF">
        <w:rPr>
          <w:rFonts w:ascii="Verdana" w:hAnsi="Verdana"/>
          <w:sz w:val="16"/>
          <w:szCs w:val="16"/>
        </w:rPr>
        <w:t>informando, para cada pessoa relacionada no inc</w:t>
      </w:r>
      <w:r w:rsidR="00FB780D" w:rsidRPr="00B93CAF">
        <w:rPr>
          <w:rFonts w:ascii="Verdana" w:hAnsi="Verdana"/>
          <w:sz w:val="16"/>
          <w:szCs w:val="16"/>
        </w:rPr>
        <w:t xml:space="preserve">. </w:t>
      </w:r>
      <w:r w:rsidRPr="00B93CAF">
        <w:rPr>
          <w:rFonts w:ascii="Verdana" w:hAnsi="Verdana"/>
          <w:sz w:val="16"/>
          <w:szCs w:val="16"/>
        </w:rPr>
        <w:t>II se:</w:t>
      </w:r>
    </w:p>
    <w:p w:rsidR="0017291F" w:rsidRPr="00B93CAF" w:rsidRDefault="0017291F" w:rsidP="00C9610B">
      <w:pPr>
        <w:pStyle w:val="PargrafodaLista"/>
        <w:widowControl w:val="0"/>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a) é membro do Poder Executivo, Legislativo, Judiciário,</w:t>
      </w:r>
      <w:r w:rsidRPr="00B93CAF">
        <w:rPr>
          <w:rFonts w:ascii="Verdana" w:hAnsi="Verdana"/>
          <w:spacing w:val="25"/>
          <w:sz w:val="16"/>
          <w:szCs w:val="16"/>
        </w:rPr>
        <w:t xml:space="preserve"> </w:t>
      </w:r>
      <w:r w:rsidRPr="00B93CAF">
        <w:rPr>
          <w:rFonts w:ascii="Verdana" w:hAnsi="Verdana"/>
          <w:sz w:val="16"/>
          <w:szCs w:val="16"/>
        </w:rPr>
        <w:t xml:space="preserve">do Ministério Público ou do Tribunal de Contas do Estado, ou respectivo cônjuge ou companheiro ou parente em linha reta, colateral ou por afinidade até o 2º grau; e </w:t>
      </w:r>
    </w:p>
    <w:p w:rsidR="0017291F" w:rsidRPr="00B93CAF" w:rsidRDefault="0017291F" w:rsidP="00C9610B">
      <w:pPr>
        <w:pStyle w:val="PargrafodaLista"/>
        <w:widowControl w:val="0"/>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b) é servidor público vinculado ao órgão ou entidade concedente, ou respectivo cônjuge, companheiro ou parente em linha reta, colateral ou por afinidade até o 2º</w:t>
      </w:r>
      <w:r w:rsidRPr="00B93CAF">
        <w:rPr>
          <w:rFonts w:ascii="Verdana" w:hAnsi="Verdana"/>
          <w:spacing w:val="-10"/>
          <w:sz w:val="16"/>
          <w:szCs w:val="16"/>
        </w:rPr>
        <w:t xml:space="preserve"> </w:t>
      </w:r>
      <w:r w:rsidRPr="00B93CAF">
        <w:rPr>
          <w:rFonts w:ascii="Verdana" w:hAnsi="Verdana"/>
          <w:sz w:val="16"/>
          <w:szCs w:val="16"/>
        </w:rPr>
        <w:t>grau;</w:t>
      </w:r>
    </w:p>
    <w:p w:rsidR="0017291F" w:rsidRPr="00B93CAF" w:rsidRDefault="0017291F"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V - prova de inscrição da entidade no Cadastro Nacional de Pessoas Jurídicas</w:t>
      </w:r>
      <w:r w:rsidR="009B2CB7" w:rsidRPr="00B93CAF">
        <w:rPr>
          <w:rFonts w:ascii="Verdana" w:hAnsi="Verdana"/>
          <w:sz w:val="16"/>
          <w:szCs w:val="16"/>
        </w:rPr>
        <w:t xml:space="preserve"> </w:t>
      </w:r>
      <w:r w:rsidRPr="00B93CAF">
        <w:rPr>
          <w:rFonts w:ascii="Verdana" w:hAnsi="Verdana"/>
          <w:sz w:val="16"/>
          <w:szCs w:val="16"/>
        </w:rPr>
        <w:t>-</w:t>
      </w:r>
      <w:r w:rsidR="009B2CB7" w:rsidRPr="00B93CAF">
        <w:rPr>
          <w:rFonts w:ascii="Verdana" w:hAnsi="Verdana"/>
          <w:sz w:val="16"/>
          <w:szCs w:val="16"/>
        </w:rPr>
        <w:t xml:space="preserve"> </w:t>
      </w:r>
      <w:r w:rsidRPr="00B93CAF">
        <w:rPr>
          <w:rFonts w:ascii="Verdana" w:hAnsi="Verdana"/>
          <w:sz w:val="16"/>
          <w:szCs w:val="16"/>
        </w:rPr>
        <w:t>CNPJ pelo prazo mínimo de dois</w:t>
      </w:r>
      <w:r w:rsidRPr="00B93CAF">
        <w:rPr>
          <w:rFonts w:ascii="Verdana" w:hAnsi="Verdana"/>
          <w:spacing w:val="-18"/>
          <w:sz w:val="16"/>
          <w:szCs w:val="16"/>
        </w:rPr>
        <w:t xml:space="preserve"> </w:t>
      </w:r>
      <w:r w:rsidRPr="00B93CAF">
        <w:rPr>
          <w:rFonts w:ascii="Verdana" w:hAnsi="Verdana"/>
          <w:sz w:val="16"/>
          <w:szCs w:val="16"/>
        </w:rPr>
        <w:t>anos;</w:t>
      </w:r>
    </w:p>
    <w:p w:rsidR="0017291F" w:rsidRPr="00E907FA" w:rsidRDefault="0017291F"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 xml:space="preserve">VII - prova de regularidade com </w:t>
      </w:r>
      <w:r w:rsidRPr="00E907FA">
        <w:rPr>
          <w:rFonts w:ascii="Verdana" w:hAnsi="Verdana"/>
          <w:sz w:val="16"/>
          <w:szCs w:val="16"/>
        </w:rPr>
        <w:t xml:space="preserve">as Fazendas Federal, Estadual e Municipal e com o Fundo de Garantia do </w:t>
      </w:r>
      <w:r w:rsidRPr="00E907FA">
        <w:rPr>
          <w:rFonts w:ascii="Verdana" w:hAnsi="Verdana"/>
          <w:spacing w:val="-6"/>
          <w:sz w:val="16"/>
          <w:szCs w:val="16"/>
        </w:rPr>
        <w:t xml:space="preserve">Tempo </w:t>
      </w:r>
      <w:r w:rsidRPr="00E907FA">
        <w:rPr>
          <w:rFonts w:ascii="Verdana" w:hAnsi="Verdana"/>
          <w:sz w:val="16"/>
          <w:szCs w:val="16"/>
        </w:rPr>
        <w:t>de Serviço</w:t>
      </w:r>
      <w:r w:rsidR="009B2CB7" w:rsidRPr="00E907FA">
        <w:rPr>
          <w:rFonts w:ascii="Verdana" w:hAnsi="Verdana"/>
          <w:sz w:val="16"/>
          <w:szCs w:val="16"/>
        </w:rPr>
        <w:t xml:space="preserve"> </w:t>
      </w:r>
      <w:r w:rsidR="00BE4578" w:rsidRPr="00E907FA">
        <w:rPr>
          <w:rFonts w:ascii="Verdana" w:hAnsi="Verdana"/>
          <w:sz w:val="16"/>
          <w:szCs w:val="16"/>
        </w:rPr>
        <w:t>–</w:t>
      </w:r>
      <w:r w:rsidR="009B2CB7" w:rsidRPr="00E907FA">
        <w:rPr>
          <w:rFonts w:ascii="Verdana" w:hAnsi="Verdana"/>
          <w:sz w:val="16"/>
          <w:szCs w:val="16"/>
        </w:rPr>
        <w:t xml:space="preserve"> </w:t>
      </w:r>
      <w:r w:rsidRPr="00E907FA">
        <w:rPr>
          <w:rFonts w:ascii="Verdana" w:hAnsi="Verdana"/>
          <w:sz w:val="16"/>
          <w:szCs w:val="16"/>
        </w:rPr>
        <w:t>FGTS</w:t>
      </w:r>
      <w:r w:rsidR="00BE4578" w:rsidRPr="00E907FA">
        <w:rPr>
          <w:rFonts w:ascii="Verdana" w:hAnsi="Verdana"/>
          <w:sz w:val="16"/>
          <w:szCs w:val="16"/>
        </w:rPr>
        <w:t xml:space="preserve"> e Instituto Nacional da Previdência Social</w:t>
      </w:r>
      <w:r w:rsidRPr="00E907FA">
        <w:rPr>
          <w:rFonts w:ascii="Verdana" w:hAnsi="Verdana"/>
          <w:sz w:val="16"/>
          <w:szCs w:val="16"/>
        </w:rPr>
        <w:t>, na forma da lei;</w:t>
      </w:r>
      <w:r w:rsidRPr="00E907FA">
        <w:rPr>
          <w:rFonts w:ascii="Verdana" w:hAnsi="Verdana"/>
          <w:spacing w:val="-2"/>
          <w:sz w:val="16"/>
          <w:szCs w:val="16"/>
        </w:rPr>
        <w:t xml:space="preserve"> </w:t>
      </w:r>
    </w:p>
    <w:p w:rsidR="0017291F" w:rsidRPr="00E907FA" w:rsidRDefault="0017291F"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E907FA">
        <w:rPr>
          <w:rFonts w:ascii="Verdana" w:hAnsi="Verdana"/>
          <w:sz w:val="16"/>
          <w:szCs w:val="16"/>
        </w:rPr>
        <w:t>VIII - comprovação da capacidade técnica e operacional para desenvolvimento do objeto d</w:t>
      </w:r>
      <w:r w:rsidR="0019342F" w:rsidRPr="00E907FA">
        <w:rPr>
          <w:rFonts w:ascii="Verdana" w:hAnsi="Verdana"/>
          <w:sz w:val="16"/>
          <w:szCs w:val="16"/>
        </w:rPr>
        <w:t xml:space="preserve">a </w:t>
      </w:r>
      <w:r w:rsidR="005F24EB" w:rsidRPr="00E907FA">
        <w:rPr>
          <w:rFonts w:ascii="Verdana" w:hAnsi="Verdana"/>
          <w:sz w:val="16"/>
          <w:szCs w:val="16"/>
        </w:rPr>
        <w:t>parceria, emitida</w:t>
      </w:r>
      <w:r w:rsidRPr="00E907FA">
        <w:rPr>
          <w:rFonts w:ascii="Verdana" w:hAnsi="Verdana"/>
          <w:sz w:val="16"/>
          <w:szCs w:val="16"/>
        </w:rPr>
        <w:t xml:space="preserve"> por 3 (três) órgãos ou empresas do local de sua sede, nas quais a entidade tenha prestado serviço semelhante aos do presente</w:t>
      </w:r>
      <w:r w:rsidRPr="00E907FA">
        <w:rPr>
          <w:rFonts w:ascii="Verdana" w:hAnsi="Verdana"/>
          <w:spacing w:val="-30"/>
          <w:sz w:val="16"/>
          <w:szCs w:val="16"/>
        </w:rPr>
        <w:t xml:space="preserve"> </w:t>
      </w:r>
      <w:r w:rsidRPr="00E907FA">
        <w:rPr>
          <w:rFonts w:ascii="Verdana" w:hAnsi="Verdana"/>
          <w:sz w:val="16"/>
          <w:szCs w:val="16"/>
        </w:rPr>
        <w:t>objeto</w:t>
      </w:r>
      <w:r w:rsidR="00DD5B18" w:rsidRPr="00E907FA">
        <w:rPr>
          <w:rFonts w:ascii="Verdana" w:hAnsi="Verdana"/>
          <w:sz w:val="16"/>
          <w:szCs w:val="16"/>
        </w:rPr>
        <w:t>, mediante declaração de funcionamento regular nos 2 (dois) anos anteriores</w:t>
      </w:r>
      <w:r w:rsidR="00FB780D" w:rsidRPr="00E907FA">
        <w:rPr>
          <w:rFonts w:ascii="Verdana" w:hAnsi="Verdana"/>
          <w:sz w:val="16"/>
          <w:szCs w:val="16"/>
        </w:rPr>
        <w:t>;</w:t>
      </w:r>
    </w:p>
    <w:p w:rsidR="00BE4578" w:rsidRPr="00E907FA" w:rsidRDefault="00BE4578"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E907FA">
        <w:rPr>
          <w:rFonts w:ascii="Verdana" w:hAnsi="Verdana"/>
          <w:sz w:val="16"/>
          <w:szCs w:val="16"/>
        </w:rPr>
        <w:t xml:space="preserve">IX - atestado de aprovação da prestação de contas, se a instituição estiver conveniada em qualquer programa de Órgão ou Entidade Estadual; </w:t>
      </w:r>
    </w:p>
    <w:p w:rsidR="00FB780D" w:rsidRPr="00B93CAF" w:rsidRDefault="00FB780D"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E907FA">
        <w:rPr>
          <w:rFonts w:ascii="Verdana" w:hAnsi="Verdana"/>
          <w:sz w:val="16"/>
          <w:szCs w:val="16"/>
        </w:rPr>
        <w:t xml:space="preserve">X - declaração exarada pelo representante </w:t>
      </w:r>
      <w:r w:rsidRPr="00B93CAF">
        <w:rPr>
          <w:rFonts w:ascii="Verdana" w:hAnsi="Verdana"/>
          <w:sz w:val="16"/>
          <w:szCs w:val="16"/>
        </w:rPr>
        <w:t>legal da instituição de que, atendendo ao Art. 7º, XXXIII, da Constituição da República, a entidade não emprega menores de dezesseis anos, salvo na condição de aprendizes, e que não detém – direta ou indiretamente por meio de convênios ou ajustes similares, empregados menores de dezoito anos em condições de trabalho noturno, perigoso ou insalubre;</w:t>
      </w:r>
    </w:p>
    <w:p w:rsidR="00996E8E" w:rsidRPr="00B93CAF" w:rsidRDefault="00BE4578"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X</w:t>
      </w:r>
      <w:r w:rsidR="00FB780D" w:rsidRPr="00B93CAF">
        <w:rPr>
          <w:rFonts w:ascii="Verdana" w:hAnsi="Verdana"/>
          <w:sz w:val="16"/>
          <w:szCs w:val="16"/>
        </w:rPr>
        <w:t>I</w:t>
      </w:r>
      <w:r w:rsidRPr="00B93CAF">
        <w:rPr>
          <w:rFonts w:ascii="Verdana" w:hAnsi="Verdana"/>
          <w:sz w:val="16"/>
          <w:szCs w:val="16"/>
        </w:rPr>
        <w:t xml:space="preserve"> - prova de inscrição da entidade junto ao Conselho </w:t>
      </w:r>
      <w:r w:rsidR="00996E8E" w:rsidRPr="00B93CAF">
        <w:rPr>
          <w:rFonts w:ascii="Verdana" w:hAnsi="Verdana"/>
          <w:sz w:val="16"/>
          <w:szCs w:val="16"/>
        </w:rPr>
        <w:t xml:space="preserve">Nacional ou Conselho </w:t>
      </w:r>
      <w:r w:rsidRPr="00B93CAF">
        <w:rPr>
          <w:rFonts w:ascii="Verdana" w:hAnsi="Verdana"/>
          <w:sz w:val="16"/>
          <w:szCs w:val="16"/>
        </w:rPr>
        <w:t xml:space="preserve">Municipal de Assistência Social – </w:t>
      </w:r>
      <w:r w:rsidR="00996E8E" w:rsidRPr="00B93CAF">
        <w:rPr>
          <w:rFonts w:ascii="Verdana" w:hAnsi="Verdana"/>
          <w:sz w:val="16"/>
          <w:szCs w:val="16"/>
        </w:rPr>
        <w:t>CNAS/CMAS;</w:t>
      </w:r>
      <w:r w:rsidRPr="00B93CAF">
        <w:rPr>
          <w:rFonts w:ascii="Verdana" w:hAnsi="Verdana"/>
          <w:sz w:val="16"/>
          <w:szCs w:val="16"/>
        </w:rPr>
        <w:t xml:space="preserve"> </w:t>
      </w:r>
      <w:r w:rsidR="00996E8E" w:rsidRPr="00B93CAF">
        <w:rPr>
          <w:rFonts w:ascii="Verdana" w:hAnsi="Verdana"/>
          <w:sz w:val="16"/>
          <w:szCs w:val="16"/>
        </w:rPr>
        <w:t xml:space="preserve"> </w:t>
      </w:r>
    </w:p>
    <w:p w:rsidR="00BE4578" w:rsidRPr="00DD5B18" w:rsidRDefault="00996E8E" w:rsidP="00C9610B">
      <w:pPr>
        <w:pStyle w:val="PargrafodaLista"/>
        <w:widowControl w:val="0"/>
        <w:tabs>
          <w:tab w:val="left" w:pos="2207"/>
        </w:tabs>
        <w:spacing w:before="120" w:after="120" w:line="276" w:lineRule="auto"/>
        <w:ind w:left="0" w:right="127" w:firstLine="1418"/>
        <w:contextualSpacing w:val="0"/>
        <w:rPr>
          <w:rFonts w:ascii="Verdana" w:hAnsi="Verdana"/>
          <w:sz w:val="16"/>
          <w:szCs w:val="16"/>
        </w:rPr>
      </w:pPr>
      <w:r w:rsidRPr="00DD5B18">
        <w:rPr>
          <w:rFonts w:ascii="Verdana" w:hAnsi="Verdana"/>
          <w:sz w:val="16"/>
          <w:szCs w:val="16"/>
        </w:rPr>
        <w:t>XI</w:t>
      </w:r>
      <w:r w:rsidR="00FB780D" w:rsidRPr="00DD5B18">
        <w:rPr>
          <w:rFonts w:ascii="Verdana" w:hAnsi="Verdana"/>
          <w:sz w:val="16"/>
          <w:szCs w:val="16"/>
        </w:rPr>
        <w:t>I</w:t>
      </w:r>
      <w:r w:rsidRPr="00DD5B18">
        <w:rPr>
          <w:rFonts w:ascii="Verdana" w:hAnsi="Verdana"/>
          <w:sz w:val="16"/>
          <w:szCs w:val="16"/>
        </w:rPr>
        <w:t xml:space="preserve"> – Declaração de </w:t>
      </w:r>
      <w:r w:rsidR="00BE4578" w:rsidRPr="00DD5B18">
        <w:rPr>
          <w:rFonts w:ascii="Verdana" w:hAnsi="Verdana"/>
          <w:sz w:val="16"/>
          <w:szCs w:val="16"/>
        </w:rPr>
        <w:t xml:space="preserve">Utilidade Pública </w:t>
      </w:r>
      <w:r w:rsidRPr="00DD5B18">
        <w:rPr>
          <w:rFonts w:ascii="Verdana" w:hAnsi="Verdana"/>
          <w:sz w:val="16"/>
          <w:szCs w:val="16"/>
        </w:rPr>
        <w:t xml:space="preserve">Estadual e/ou </w:t>
      </w:r>
      <w:r w:rsidR="00BE4578" w:rsidRPr="00DD5B18">
        <w:rPr>
          <w:rFonts w:ascii="Verdana" w:hAnsi="Verdana"/>
          <w:sz w:val="16"/>
          <w:szCs w:val="16"/>
        </w:rPr>
        <w:t xml:space="preserve">Municipal. </w:t>
      </w:r>
    </w:p>
    <w:p w:rsidR="006B351D" w:rsidRPr="00DD5B18" w:rsidRDefault="00CD36A3" w:rsidP="006B351D">
      <w:pPr>
        <w:pStyle w:val="Corpodetexto"/>
        <w:spacing w:before="120" w:line="276" w:lineRule="auto"/>
        <w:ind w:right="124" w:firstLine="1418"/>
        <w:rPr>
          <w:rFonts w:ascii="Verdana" w:hAnsi="Verdana"/>
          <w:sz w:val="16"/>
          <w:szCs w:val="16"/>
        </w:rPr>
      </w:pPr>
      <w:r w:rsidRPr="00DD5B18">
        <w:rPr>
          <w:rFonts w:ascii="Verdana" w:hAnsi="Verdana"/>
          <w:sz w:val="16"/>
          <w:szCs w:val="16"/>
        </w:rPr>
        <w:t>XIII - Certidão Negativa de Débitos Trabalhistas (CNDT).</w:t>
      </w:r>
      <w:r w:rsidR="006B351D" w:rsidRPr="00DD5B18">
        <w:rPr>
          <w:rFonts w:ascii="Verdana" w:hAnsi="Verdana"/>
          <w:sz w:val="16"/>
          <w:szCs w:val="16"/>
        </w:rPr>
        <w:t xml:space="preserve"> </w:t>
      </w:r>
    </w:p>
    <w:p w:rsidR="006B351D" w:rsidRPr="00B93CAF" w:rsidRDefault="006B351D" w:rsidP="006B351D">
      <w:pPr>
        <w:pStyle w:val="PargrafodaLista"/>
        <w:widowControl w:val="0"/>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 xml:space="preserve">4.2 Os documentos apresentados por cópia devem ser legíveis e autenticados. </w:t>
      </w:r>
    </w:p>
    <w:p w:rsidR="006B351D" w:rsidRDefault="006B351D" w:rsidP="006B351D">
      <w:pPr>
        <w:pStyle w:val="PargrafodaLista"/>
        <w:widowControl w:val="0"/>
        <w:spacing w:before="120" w:after="120" w:line="276" w:lineRule="auto"/>
        <w:ind w:left="0" w:right="127" w:firstLine="1418"/>
        <w:contextualSpacing w:val="0"/>
        <w:rPr>
          <w:rFonts w:ascii="Verdana" w:hAnsi="Verdana"/>
          <w:sz w:val="16"/>
          <w:szCs w:val="16"/>
        </w:rPr>
      </w:pPr>
      <w:r w:rsidRPr="00B93CAF">
        <w:rPr>
          <w:rFonts w:ascii="Verdana" w:hAnsi="Verdana"/>
          <w:sz w:val="16"/>
          <w:szCs w:val="16"/>
        </w:rPr>
        <w:t>4.3 A ausência de qualquer documento solicitado ou apresentado com irregularidade será analisado pela comissão, que poderá optar pela desclassificação da</w:t>
      </w:r>
      <w:r w:rsidRPr="00B93CAF">
        <w:rPr>
          <w:rFonts w:ascii="Verdana" w:hAnsi="Verdana"/>
          <w:spacing w:val="-13"/>
          <w:sz w:val="16"/>
          <w:szCs w:val="16"/>
        </w:rPr>
        <w:t xml:space="preserve"> </w:t>
      </w:r>
      <w:r w:rsidRPr="00B93CAF">
        <w:rPr>
          <w:rFonts w:ascii="Verdana" w:hAnsi="Verdana"/>
          <w:sz w:val="16"/>
          <w:szCs w:val="16"/>
        </w:rPr>
        <w:t>interessada.</w:t>
      </w:r>
    </w:p>
    <w:p w:rsidR="00FA6940" w:rsidRPr="00DD5B18" w:rsidRDefault="00FA6940" w:rsidP="006B351D">
      <w:pPr>
        <w:pStyle w:val="PargrafodaLista"/>
        <w:widowControl w:val="0"/>
        <w:spacing w:before="120" w:after="120" w:line="276" w:lineRule="auto"/>
        <w:ind w:left="0" w:right="127" w:firstLine="1418"/>
        <w:contextualSpacing w:val="0"/>
        <w:rPr>
          <w:rFonts w:ascii="Verdana" w:hAnsi="Verdana"/>
          <w:sz w:val="16"/>
          <w:szCs w:val="16"/>
        </w:rPr>
      </w:pPr>
      <w:r w:rsidRPr="00DD5B18">
        <w:rPr>
          <w:rFonts w:ascii="Verdana" w:hAnsi="Verdana"/>
          <w:sz w:val="16"/>
          <w:szCs w:val="16"/>
        </w:rPr>
        <w:t>4.4 Serão consideradas regulares, para fins de cumprimento do disposto dos incisos IV a VI do caput deste artigo, as certidões positivas com efeito de negativas.</w:t>
      </w:r>
    </w:p>
    <w:p w:rsidR="00633EB3" w:rsidRPr="00B93CAF" w:rsidRDefault="009B2CB7" w:rsidP="00C9610B">
      <w:pPr>
        <w:pStyle w:val="PargrafodaLista"/>
        <w:widowControl w:val="0"/>
        <w:spacing w:before="120" w:after="120" w:line="276" w:lineRule="auto"/>
        <w:ind w:left="0" w:right="109"/>
        <w:contextualSpacing w:val="0"/>
        <w:rPr>
          <w:rFonts w:ascii="Verdana" w:hAnsi="Verdana"/>
          <w:sz w:val="16"/>
          <w:szCs w:val="16"/>
        </w:rPr>
      </w:pPr>
      <w:r w:rsidRPr="00B93CAF">
        <w:rPr>
          <w:rFonts w:ascii="Verdana" w:hAnsi="Verdana"/>
          <w:sz w:val="16"/>
          <w:szCs w:val="16"/>
        </w:rPr>
        <w:t xml:space="preserve">5. </w:t>
      </w:r>
      <w:r w:rsidR="00633EB3" w:rsidRPr="00B93CAF">
        <w:rPr>
          <w:rFonts w:ascii="Verdana" w:hAnsi="Verdana"/>
          <w:sz w:val="16"/>
          <w:szCs w:val="16"/>
        </w:rPr>
        <w:t xml:space="preserve">DA </w:t>
      </w:r>
      <w:r w:rsidR="00633EB3" w:rsidRPr="00B93CAF">
        <w:rPr>
          <w:rFonts w:ascii="Verdana" w:hAnsi="Verdana"/>
          <w:spacing w:val="-3"/>
          <w:sz w:val="16"/>
          <w:szCs w:val="16"/>
        </w:rPr>
        <w:t xml:space="preserve">COMPROVAÇÃO </w:t>
      </w:r>
      <w:r w:rsidR="00633EB3" w:rsidRPr="00B93CAF">
        <w:rPr>
          <w:rFonts w:ascii="Verdana" w:hAnsi="Verdana"/>
          <w:sz w:val="16"/>
          <w:szCs w:val="16"/>
        </w:rPr>
        <w:t xml:space="preserve">DA QUALIFICAÇÃO TÉCNICA E DA </w:t>
      </w:r>
      <w:r w:rsidR="00633EB3" w:rsidRPr="00B93CAF">
        <w:rPr>
          <w:rFonts w:ascii="Verdana" w:hAnsi="Verdana"/>
          <w:spacing w:val="-3"/>
          <w:sz w:val="16"/>
          <w:szCs w:val="16"/>
        </w:rPr>
        <w:t>CAPACIDADE</w:t>
      </w:r>
      <w:r w:rsidR="00633EB3" w:rsidRPr="00B93CAF">
        <w:rPr>
          <w:rFonts w:ascii="Verdana" w:hAnsi="Verdana"/>
          <w:spacing w:val="5"/>
          <w:sz w:val="16"/>
          <w:szCs w:val="16"/>
        </w:rPr>
        <w:t xml:space="preserve"> </w:t>
      </w:r>
      <w:r w:rsidR="00633EB3" w:rsidRPr="00B93CAF">
        <w:rPr>
          <w:rFonts w:ascii="Verdana" w:hAnsi="Verdana"/>
          <w:sz w:val="16"/>
          <w:szCs w:val="16"/>
        </w:rPr>
        <w:t>OPERACIONAL:</w:t>
      </w:r>
    </w:p>
    <w:p w:rsidR="00633EB3" w:rsidRPr="00B93CAF" w:rsidRDefault="009B2CB7"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5</w:t>
      </w:r>
      <w:r w:rsidR="00633EB3" w:rsidRPr="00B93CAF">
        <w:rPr>
          <w:rFonts w:ascii="Verdana" w:hAnsi="Verdana"/>
          <w:sz w:val="16"/>
          <w:szCs w:val="16"/>
        </w:rPr>
        <w:t xml:space="preserve">.1. As entidades interessadas deverão comprovar a capacidade técnica e operacional, que serão avaliadas mediante a apresentação do Plano de Trabalho e da documentação comprobatória, relacionada abaixo, a ser enviada para </w:t>
      </w:r>
      <w:r w:rsidR="007D2FE0">
        <w:rPr>
          <w:rFonts w:ascii="Verdana" w:hAnsi="Verdana"/>
          <w:sz w:val="16"/>
          <w:szCs w:val="16"/>
        </w:rPr>
        <w:t>o INSTITUTO DE MEIO AMBIENTE DE MATO GROSSO DO SUL</w:t>
      </w:r>
      <w:r w:rsidR="00633EB3" w:rsidRPr="00B93CAF">
        <w:rPr>
          <w:rFonts w:ascii="Verdana" w:hAnsi="Verdana"/>
          <w:sz w:val="16"/>
          <w:szCs w:val="16"/>
        </w:rPr>
        <w:t xml:space="preserve">, no endereço indicado no </w:t>
      </w:r>
      <w:r w:rsidRPr="00B93CAF">
        <w:rPr>
          <w:rFonts w:ascii="Verdana" w:hAnsi="Verdana"/>
          <w:sz w:val="16"/>
          <w:szCs w:val="16"/>
        </w:rPr>
        <w:t>n</w:t>
      </w:r>
      <w:r w:rsidR="00633EB3" w:rsidRPr="00B93CAF">
        <w:rPr>
          <w:rFonts w:ascii="Verdana" w:hAnsi="Verdana"/>
          <w:sz w:val="16"/>
          <w:szCs w:val="16"/>
        </w:rPr>
        <w:t>este edital:</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I – Estatuto Social; </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II – Plano de Trabalho.</w:t>
      </w:r>
    </w:p>
    <w:p w:rsidR="00633EB3" w:rsidRPr="00B93CAF" w:rsidRDefault="009B2CB7"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5</w:t>
      </w:r>
      <w:r w:rsidR="00633EB3" w:rsidRPr="00B93CAF">
        <w:rPr>
          <w:rFonts w:ascii="Verdana" w:hAnsi="Verdana"/>
          <w:sz w:val="16"/>
          <w:szCs w:val="16"/>
        </w:rPr>
        <w:t>.2. O Plano de Trabalho deverá</w:t>
      </w:r>
      <w:r w:rsidR="00633EB3" w:rsidRPr="00B93CAF">
        <w:rPr>
          <w:rFonts w:ascii="Verdana" w:hAnsi="Verdana"/>
          <w:spacing w:val="-26"/>
          <w:sz w:val="16"/>
          <w:szCs w:val="16"/>
        </w:rPr>
        <w:t xml:space="preserve"> </w:t>
      </w:r>
      <w:r w:rsidR="00633EB3" w:rsidRPr="00B93CAF">
        <w:rPr>
          <w:rFonts w:ascii="Verdana" w:hAnsi="Verdana"/>
          <w:sz w:val="16"/>
          <w:szCs w:val="16"/>
        </w:rPr>
        <w:t>conter:</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I – carga horária destinada </w:t>
      </w:r>
      <w:r w:rsidR="00521CC2" w:rsidRPr="00B93CAF">
        <w:rPr>
          <w:rFonts w:ascii="Verdana" w:hAnsi="Verdana"/>
          <w:sz w:val="16"/>
          <w:szCs w:val="16"/>
        </w:rPr>
        <w:t>às</w:t>
      </w:r>
      <w:r w:rsidRPr="00B93CAF">
        <w:rPr>
          <w:rFonts w:ascii="Verdana" w:hAnsi="Verdana"/>
          <w:sz w:val="16"/>
          <w:szCs w:val="16"/>
        </w:rPr>
        <w:t xml:space="preserve"> atividades de capacitação dos adolescentes;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II – descrição completa do objeto a ser</w:t>
      </w:r>
      <w:r w:rsidRPr="00B93CAF">
        <w:rPr>
          <w:rFonts w:ascii="Verdana" w:hAnsi="Verdana"/>
          <w:spacing w:val="-18"/>
          <w:sz w:val="16"/>
          <w:szCs w:val="16"/>
        </w:rPr>
        <w:t xml:space="preserve"> </w:t>
      </w:r>
      <w:r w:rsidRPr="00B93CAF">
        <w:rPr>
          <w:rFonts w:ascii="Verdana" w:hAnsi="Verdana"/>
          <w:sz w:val="16"/>
          <w:szCs w:val="16"/>
        </w:rPr>
        <w:t>executado;</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III – descrição das metas a serem</w:t>
      </w:r>
      <w:r w:rsidRPr="00B93CAF">
        <w:rPr>
          <w:rFonts w:ascii="Verdana" w:hAnsi="Verdana"/>
          <w:spacing w:val="-14"/>
          <w:sz w:val="16"/>
          <w:szCs w:val="16"/>
        </w:rPr>
        <w:t xml:space="preserve"> </w:t>
      </w:r>
      <w:r w:rsidRPr="00B93CAF">
        <w:rPr>
          <w:rFonts w:ascii="Verdana" w:hAnsi="Verdana"/>
          <w:sz w:val="16"/>
          <w:szCs w:val="16"/>
        </w:rPr>
        <w:t>atingidas;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IV – definição das etapas ou fases da</w:t>
      </w:r>
      <w:r w:rsidRPr="00B93CAF">
        <w:rPr>
          <w:rFonts w:ascii="Verdana" w:hAnsi="Verdana"/>
          <w:spacing w:val="-16"/>
          <w:sz w:val="16"/>
          <w:szCs w:val="16"/>
        </w:rPr>
        <w:t xml:space="preserve"> </w:t>
      </w:r>
      <w:r w:rsidRPr="00B93CAF">
        <w:rPr>
          <w:rFonts w:ascii="Verdana" w:hAnsi="Verdana"/>
          <w:sz w:val="16"/>
          <w:szCs w:val="16"/>
        </w:rPr>
        <w:t xml:space="preserve">execução; </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lastRenderedPageBreak/>
        <w:t>V –   cronograma   de   execução   do   objeto   e   cronograma</w:t>
      </w:r>
      <w:r w:rsidRPr="00B93CAF">
        <w:rPr>
          <w:rFonts w:ascii="Verdana" w:hAnsi="Verdana"/>
          <w:spacing w:val="60"/>
          <w:sz w:val="16"/>
          <w:szCs w:val="16"/>
        </w:rPr>
        <w:t xml:space="preserve"> </w:t>
      </w:r>
      <w:r w:rsidRPr="00B93CAF">
        <w:rPr>
          <w:rFonts w:ascii="Verdana" w:hAnsi="Verdana"/>
          <w:sz w:val="16"/>
          <w:szCs w:val="16"/>
        </w:rPr>
        <w:t xml:space="preserve">de desembolso; </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VI – plano de aplicação dos recursos a serem desembolsados </w:t>
      </w:r>
      <w:r w:rsidR="005F24EB" w:rsidRPr="00B93CAF">
        <w:rPr>
          <w:rFonts w:ascii="Verdana" w:hAnsi="Verdana"/>
          <w:sz w:val="16"/>
          <w:szCs w:val="16"/>
        </w:rPr>
        <w:t>pela concedente</w:t>
      </w:r>
      <w:r w:rsidRPr="00B93CAF">
        <w:rPr>
          <w:rFonts w:ascii="Verdana" w:hAnsi="Verdana"/>
          <w:sz w:val="16"/>
          <w:szCs w:val="16"/>
        </w:rPr>
        <w:t>;</w:t>
      </w:r>
    </w:p>
    <w:p w:rsidR="00633EB3" w:rsidRPr="00E907FA" w:rsidRDefault="00633EB3" w:rsidP="00C9610B">
      <w:pPr>
        <w:pStyle w:val="Corpodetexto"/>
        <w:spacing w:before="120" w:line="276" w:lineRule="auto"/>
        <w:ind w:right="124" w:firstLine="1418"/>
        <w:rPr>
          <w:rFonts w:ascii="Verdana" w:hAnsi="Verdana"/>
          <w:sz w:val="16"/>
          <w:szCs w:val="16"/>
        </w:rPr>
      </w:pPr>
      <w:r w:rsidRPr="00E907FA">
        <w:rPr>
          <w:rFonts w:ascii="Verdana" w:hAnsi="Verdana"/>
          <w:sz w:val="16"/>
          <w:szCs w:val="16"/>
        </w:rPr>
        <w:t>VII – declaração de experiência de trabalho com programas de aprendizagem;</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VIII – comprovação de possuir estrutura</w:t>
      </w:r>
      <w:r w:rsidR="003A5495">
        <w:rPr>
          <w:rFonts w:ascii="Verdana" w:hAnsi="Verdana"/>
          <w:sz w:val="16"/>
          <w:szCs w:val="16"/>
        </w:rPr>
        <w:t xml:space="preserve"> adequada ao desenvolvimento</w:t>
      </w:r>
      <w:r w:rsidRPr="00B93CAF">
        <w:rPr>
          <w:rFonts w:ascii="Verdana" w:hAnsi="Verdana"/>
          <w:sz w:val="16"/>
          <w:szCs w:val="16"/>
        </w:rPr>
        <w:t xml:space="preserve"> das atividades de capacitação dos adolescentes, de forma a manter a qualidade do processo de ensino, bem como condições para acompanhar e avaliar, com zelo e diligência, os resultados obtidos pelos adolescentes;</w:t>
      </w:r>
    </w:p>
    <w:p w:rsidR="00633EB3" w:rsidRPr="00833672"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IX – </w:t>
      </w:r>
      <w:r w:rsidR="005F24EB" w:rsidRPr="00B93CAF">
        <w:rPr>
          <w:rFonts w:ascii="Verdana" w:hAnsi="Verdana"/>
          <w:sz w:val="16"/>
          <w:szCs w:val="16"/>
        </w:rPr>
        <w:t>Demonstrativo</w:t>
      </w:r>
      <w:r w:rsidRPr="00B93CAF">
        <w:rPr>
          <w:rFonts w:ascii="Verdana" w:hAnsi="Verdana"/>
          <w:sz w:val="16"/>
          <w:szCs w:val="16"/>
        </w:rPr>
        <w:t xml:space="preserve"> do quadro gerencial com a qualificação compatível com o objeto do </w:t>
      </w:r>
      <w:r w:rsidRPr="00833672">
        <w:rPr>
          <w:rFonts w:ascii="Verdana" w:hAnsi="Verdana"/>
          <w:sz w:val="16"/>
          <w:szCs w:val="16"/>
        </w:rPr>
        <w:t xml:space="preserve">termo de fomento a ser celebrado, composto por profissionais de nível superior habilitados para as funções </w:t>
      </w:r>
      <w:r w:rsidRPr="00B93CAF">
        <w:rPr>
          <w:rFonts w:ascii="Verdana" w:hAnsi="Verdana"/>
          <w:sz w:val="16"/>
          <w:szCs w:val="16"/>
        </w:rPr>
        <w:t xml:space="preserve">relacionadas e </w:t>
      </w:r>
      <w:r w:rsidRPr="00833672">
        <w:rPr>
          <w:rFonts w:ascii="Verdana" w:hAnsi="Verdana"/>
          <w:sz w:val="16"/>
          <w:szCs w:val="16"/>
        </w:rPr>
        <w:t>comprovantes de vínculo com a entidade.</w:t>
      </w:r>
    </w:p>
    <w:p w:rsidR="00EC164C" w:rsidRPr="00833672" w:rsidRDefault="006B1377" w:rsidP="00C9610B">
      <w:pPr>
        <w:pStyle w:val="Corpodetexto"/>
        <w:spacing w:before="120" w:line="276" w:lineRule="auto"/>
        <w:ind w:right="124" w:firstLine="1418"/>
        <w:rPr>
          <w:rFonts w:ascii="Verdana" w:hAnsi="Verdana"/>
          <w:sz w:val="16"/>
          <w:szCs w:val="16"/>
        </w:rPr>
      </w:pPr>
      <w:r w:rsidRPr="00833672">
        <w:rPr>
          <w:rFonts w:ascii="Verdana" w:hAnsi="Verdana"/>
          <w:sz w:val="16"/>
          <w:szCs w:val="16"/>
        </w:rPr>
        <w:t xml:space="preserve">X - A proposta deverá ser elaborada em língua portuguesa, digitada ou datilografada ou manuscrita legível, sem emendas, rasuras ou entrelinhas, assinada na última folha e apresentada na forma constante da Resolução SEFAZ nº 2.733, de 6 de junho de 2016, publicada no DOE/MS n° 9.179, de 07.06.2016, que disciplina os procedimentos para celebração de parcerias no âmbito do Poder </w:t>
      </w:r>
      <w:r w:rsidR="005F24EB" w:rsidRPr="00833672">
        <w:rPr>
          <w:rFonts w:ascii="Verdana" w:hAnsi="Verdana"/>
          <w:sz w:val="16"/>
          <w:szCs w:val="16"/>
        </w:rPr>
        <w:t>Executivo, que</w:t>
      </w:r>
      <w:r w:rsidR="00EC164C" w:rsidRPr="00833672">
        <w:rPr>
          <w:rFonts w:ascii="Verdana" w:hAnsi="Verdana"/>
          <w:sz w:val="16"/>
          <w:szCs w:val="16"/>
        </w:rPr>
        <w:t xml:space="preserve"> integram o presente Edital para todos os efeitos.</w:t>
      </w:r>
    </w:p>
    <w:p w:rsidR="00EC164C" w:rsidRPr="00833672" w:rsidRDefault="00EC164C" w:rsidP="00C9610B">
      <w:pPr>
        <w:pStyle w:val="Corpodetexto"/>
        <w:spacing w:before="120" w:line="276" w:lineRule="auto"/>
        <w:ind w:right="124" w:firstLine="1418"/>
        <w:rPr>
          <w:rFonts w:ascii="Verdana" w:hAnsi="Verdana"/>
          <w:sz w:val="16"/>
          <w:szCs w:val="16"/>
        </w:rPr>
      </w:pPr>
      <w:r w:rsidRPr="00833672">
        <w:rPr>
          <w:rFonts w:ascii="Verdana" w:hAnsi="Verdana"/>
          <w:sz w:val="16"/>
          <w:szCs w:val="16"/>
        </w:rPr>
        <w:t>XI – O plano de trabalho ou projeto será apresentado para o período de 12 (doze)</w:t>
      </w:r>
      <w:r w:rsidR="003A5495" w:rsidRPr="00833672">
        <w:rPr>
          <w:rFonts w:ascii="Verdana" w:hAnsi="Verdana"/>
          <w:sz w:val="16"/>
          <w:szCs w:val="16"/>
        </w:rPr>
        <w:t xml:space="preserve"> meses</w:t>
      </w:r>
      <w:r w:rsidRPr="00833672">
        <w:rPr>
          <w:rFonts w:ascii="Verdana" w:hAnsi="Verdana"/>
          <w:sz w:val="16"/>
          <w:szCs w:val="16"/>
        </w:rPr>
        <w:t xml:space="preserve">, que será o prazo inicial do termo de fomento, podendo o mesmo ser </w:t>
      </w:r>
      <w:r w:rsidR="00C82309" w:rsidRPr="00833672">
        <w:rPr>
          <w:rFonts w:ascii="Verdana" w:hAnsi="Verdana"/>
          <w:sz w:val="16"/>
          <w:szCs w:val="16"/>
        </w:rPr>
        <w:t xml:space="preserve">sucessivamente </w:t>
      </w:r>
      <w:r w:rsidRPr="00833672">
        <w:rPr>
          <w:rFonts w:ascii="Verdana" w:hAnsi="Verdana"/>
          <w:sz w:val="16"/>
          <w:szCs w:val="16"/>
        </w:rPr>
        <w:t xml:space="preserve">prorrogado </w:t>
      </w:r>
      <w:r w:rsidR="00C82309" w:rsidRPr="00833672">
        <w:rPr>
          <w:rFonts w:ascii="Verdana" w:hAnsi="Verdana"/>
          <w:sz w:val="16"/>
          <w:szCs w:val="16"/>
        </w:rPr>
        <w:t xml:space="preserve">por igual período, </w:t>
      </w:r>
      <w:r w:rsidRPr="00833672">
        <w:rPr>
          <w:rFonts w:ascii="Verdana" w:hAnsi="Verdana"/>
          <w:sz w:val="16"/>
          <w:szCs w:val="16"/>
        </w:rPr>
        <w:t xml:space="preserve">na </w:t>
      </w:r>
      <w:r w:rsidR="00C82309" w:rsidRPr="00833672">
        <w:rPr>
          <w:rFonts w:ascii="Verdana" w:hAnsi="Verdana"/>
          <w:sz w:val="16"/>
          <w:szCs w:val="16"/>
        </w:rPr>
        <w:t xml:space="preserve">forma da </w:t>
      </w:r>
      <w:r w:rsidRPr="00833672">
        <w:rPr>
          <w:rFonts w:ascii="Verdana" w:hAnsi="Verdana"/>
          <w:sz w:val="16"/>
          <w:szCs w:val="16"/>
        </w:rPr>
        <w:t xml:space="preserve">legislação, até o limite de </w:t>
      </w:r>
      <w:r w:rsidR="00C82309" w:rsidRPr="00833672">
        <w:rPr>
          <w:rFonts w:ascii="Verdana" w:hAnsi="Verdana"/>
          <w:sz w:val="16"/>
          <w:szCs w:val="16"/>
        </w:rPr>
        <w:t>60 (sessenta) meses</w:t>
      </w:r>
      <w:r w:rsidRPr="00833672">
        <w:rPr>
          <w:rFonts w:ascii="Verdana" w:hAnsi="Verdana"/>
          <w:sz w:val="16"/>
          <w:szCs w:val="16"/>
        </w:rPr>
        <w:t xml:space="preserve">. </w:t>
      </w:r>
    </w:p>
    <w:p w:rsidR="00633EB3" w:rsidRPr="00B93CAF" w:rsidRDefault="00A2047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XII - </w:t>
      </w:r>
      <w:r w:rsidR="00633EB3" w:rsidRPr="00B93CAF">
        <w:rPr>
          <w:rFonts w:ascii="Verdana" w:hAnsi="Verdana"/>
          <w:sz w:val="16"/>
          <w:szCs w:val="16"/>
        </w:rPr>
        <w:t>Na busca pelo desenvolvimento humano e profissional do adolescente, deverá o plano de trabalho abordar, no mínimo, os tópicos: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a) desenvolvimento da cidadania;</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b) desenvolvimento da expressão escrita e oral;</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c) orientação para o mercado de trabalho;</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d) papel do adolescente na sociedade;</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e) ética;</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f) como reconhecer e adaptar-se aos objetivos e a cultura das empresas;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g) direitos individuais e coletivos;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h) a vida em comunidade;</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i) direitos trabalhistas;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j) relações interpessoais;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k) educação ambiental;</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l) saúde;</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m) comportamento no ambiente de trabalho.</w:t>
      </w:r>
    </w:p>
    <w:p w:rsidR="00633EB3" w:rsidRPr="00B93CAF" w:rsidRDefault="005E6E6E"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5</w:t>
      </w:r>
      <w:r w:rsidR="00633EB3" w:rsidRPr="00B93CAF">
        <w:rPr>
          <w:rFonts w:ascii="Verdana" w:hAnsi="Verdana"/>
          <w:sz w:val="16"/>
          <w:szCs w:val="16"/>
        </w:rPr>
        <w:t>.3. Entende-se como estrutura adequada a capacidade própria de manutenção de estrutura física e administrativa para a sua existência autônoma</w:t>
      </w:r>
      <w:r w:rsidR="00EF4FE5" w:rsidRPr="00B93CAF">
        <w:rPr>
          <w:rFonts w:ascii="Verdana" w:hAnsi="Verdana"/>
          <w:sz w:val="16"/>
          <w:szCs w:val="16"/>
        </w:rPr>
        <w:t xml:space="preserve">, </w:t>
      </w:r>
      <w:r w:rsidR="00633EB3" w:rsidRPr="00B93CAF">
        <w:rPr>
          <w:rFonts w:ascii="Verdana" w:hAnsi="Verdana"/>
          <w:sz w:val="16"/>
          <w:szCs w:val="16"/>
        </w:rPr>
        <w:t>mediante os seguintes documentos:</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a) descrição da estrutura física da sede da entidade onde os adolescentes são capacitados;</w:t>
      </w:r>
    </w:p>
    <w:p w:rsidR="00EF4FE5" w:rsidRPr="00B93CAF" w:rsidRDefault="00633EB3" w:rsidP="00C9610B">
      <w:pPr>
        <w:pStyle w:val="Corpodetexto"/>
        <w:spacing w:before="120" w:line="276" w:lineRule="auto"/>
        <w:ind w:right="124" w:firstLine="1418"/>
        <w:rPr>
          <w:rFonts w:ascii="Verdana" w:hAnsi="Verdana"/>
          <w:sz w:val="16"/>
          <w:szCs w:val="16"/>
        </w:rPr>
      </w:pPr>
      <w:r w:rsidRPr="00E907FA">
        <w:rPr>
          <w:rFonts w:ascii="Verdana" w:hAnsi="Verdana"/>
          <w:sz w:val="16"/>
          <w:szCs w:val="16"/>
        </w:rPr>
        <w:t>b) declaração de que possui capacidade própria para a manutenção de estrutura física e administrativa para sua existência autônoma e independente</w:t>
      </w:r>
      <w:r w:rsidR="00EF4FE5" w:rsidRPr="00E907FA">
        <w:rPr>
          <w:rFonts w:ascii="Verdana" w:hAnsi="Verdana"/>
          <w:sz w:val="16"/>
          <w:szCs w:val="16"/>
        </w:rPr>
        <w:t>;</w:t>
      </w:r>
      <w:r w:rsidR="00EF4FE5" w:rsidRPr="00B93CAF">
        <w:rPr>
          <w:rFonts w:ascii="Verdana" w:hAnsi="Verdana"/>
          <w:sz w:val="16"/>
          <w:szCs w:val="16"/>
        </w:rPr>
        <w:t xml:space="preserve"> </w:t>
      </w:r>
    </w:p>
    <w:p w:rsidR="00633EB3" w:rsidRPr="00B93CAF" w:rsidRDefault="00633EB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c) relação de funcionários permanentes da entidade que serão abrangidos pelo objeto do presente edital, com descrição sucinta das funções desempenhadas.</w:t>
      </w:r>
    </w:p>
    <w:p w:rsidR="00A2047B" w:rsidRPr="00B93CAF" w:rsidRDefault="00A2047B" w:rsidP="00CD1A73">
      <w:pPr>
        <w:pStyle w:val="Corpodetexto"/>
        <w:spacing w:before="120" w:line="276" w:lineRule="auto"/>
        <w:ind w:right="124" w:firstLine="1418"/>
        <w:rPr>
          <w:rFonts w:ascii="Verdana" w:hAnsi="Verdana"/>
          <w:sz w:val="16"/>
          <w:szCs w:val="16"/>
        </w:rPr>
      </w:pPr>
      <w:r w:rsidRPr="00701107">
        <w:rPr>
          <w:rFonts w:ascii="Verdana" w:hAnsi="Verdana"/>
          <w:sz w:val="16"/>
          <w:szCs w:val="16"/>
        </w:rPr>
        <w:t>5.4</w:t>
      </w:r>
      <w:proofErr w:type="gramStart"/>
      <w:r w:rsidRPr="00701107">
        <w:rPr>
          <w:rFonts w:ascii="Verdana" w:hAnsi="Verdana"/>
          <w:sz w:val="16"/>
          <w:szCs w:val="16"/>
        </w:rPr>
        <w:t xml:space="preserve"> </w:t>
      </w:r>
      <w:r w:rsidR="00F343BE" w:rsidRPr="00701107">
        <w:rPr>
          <w:rFonts w:ascii="Verdana" w:hAnsi="Verdana"/>
          <w:sz w:val="16"/>
          <w:szCs w:val="16"/>
        </w:rPr>
        <w:t xml:space="preserve"> </w:t>
      </w:r>
      <w:proofErr w:type="gramEnd"/>
      <w:r w:rsidRPr="00701107">
        <w:rPr>
          <w:rFonts w:ascii="Verdana" w:hAnsi="Verdana"/>
          <w:sz w:val="16"/>
          <w:szCs w:val="16"/>
        </w:rPr>
        <w:t xml:space="preserve">A documentação deverá ser entregue, em envelope lacrado, dirigido à Comissão </w:t>
      </w:r>
      <w:r w:rsidR="003A5495" w:rsidRPr="00701107">
        <w:rPr>
          <w:rFonts w:ascii="Verdana" w:hAnsi="Verdana"/>
          <w:sz w:val="16"/>
          <w:szCs w:val="16"/>
        </w:rPr>
        <w:t>de Seleção</w:t>
      </w:r>
      <w:r w:rsidRPr="00701107">
        <w:rPr>
          <w:rFonts w:ascii="Verdana" w:hAnsi="Verdana"/>
          <w:sz w:val="16"/>
          <w:szCs w:val="16"/>
        </w:rPr>
        <w:t xml:space="preserve"> do Chamamento Público, </w:t>
      </w:r>
      <w:r w:rsidR="00CD1A73" w:rsidRPr="00701107">
        <w:rPr>
          <w:rFonts w:ascii="Verdana" w:hAnsi="Verdana"/>
          <w:sz w:val="16"/>
          <w:szCs w:val="16"/>
        </w:rPr>
        <w:t>no Instituto de Meio Ambiente de Mato Grosso do Sul</w:t>
      </w:r>
      <w:r w:rsidRPr="00701107">
        <w:rPr>
          <w:rFonts w:ascii="Verdana" w:hAnsi="Verdana"/>
          <w:sz w:val="16"/>
          <w:szCs w:val="16"/>
        </w:rPr>
        <w:t xml:space="preserve">, </w:t>
      </w:r>
      <w:r w:rsidR="00331DAA" w:rsidRPr="00701107">
        <w:rPr>
          <w:rFonts w:ascii="Verdana" w:hAnsi="Verdana"/>
          <w:sz w:val="16"/>
          <w:szCs w:val="16"/>
        </w:rPr>
        <w:t>na Av.</w:t>
      </w:r>
      <w:r w:rsidR="00331DAA" w:rsidRPr="00B93CAF">
        <w:rPr>
          <w:rFonts w:ascii="Verdana" w:hAnsi="Verdana"/>
          <w:sz w:val="16"/>
          <w:szCs w:val="16"/>
        </w:rPr>
        <w:t xml:space="preserve"> Desembargador </w:t>
      </w:r>
      <w:r w:rsidR="00CD1A73">
        <w:rPr>
          <w:rFonts w:ascii="Verdana" w:hAnsi="Verdana"/>
          <w:sz w:val="16"/>
          <w:szCs w:val="16"/>
        </w:rPr>
        <w:t xml:space="preserve">Leão Neto do Carmo, s/n, setor 3, quadra 3 </w:t>
      </w:r>
      <w:r w:rsidR="00331DAA" w:rsidRPr="00B93CAF">
        <w:rPr>
          <w:rFonts w:ascii="Verdana" w:hAnsi="Verdana"/>
          <w:sz w:val="16"/>
          <w:szCs w:val="16"/>
        </w:rPr>
        <w:t xml:space="preserve"> – Parque dos Poderes – Campo Grande (MS), </w:t>
      </w:r>
      <w:r w:rsidRPr="00B93CAF">
        <w:rPr>
          <w:rFonts w:ascii="Verdana" w:hAnsi="Verdana"/>
          <w:sz w:val="16"/>
          <w:szCs w:val="16"/>
        </w:rPr>
        <w:t xml:space="preserve">de segunda a sexta-feira, </w:t>
      </w:r>
      <w:r w:rsidRPr="00E907FA">
        <w:rPr>
          <w:rFonts w:ascii="Verdana" w:hAnsi="Verdana"/>
          <w:sz w:val="16"/>
          <w:szCs w:val="16"/>
        </w:rPr>
        <w:t xml:space="preserve">no horário de </w:t>
      </w:r>
      <w:r w:rsidR="00CD1A73" w:rsidRPr="00E907FA">
        <w:rPr>
          <w:rFonts w:ascii="Verdana" w:hAnsi="Verdana"/>
          <w:sz w:val="16"/>
          <w:szCs w:val="16"/>
        </w:rPr>
        <w:t>7h30</w:t>
      </w:r>
      <w:r w:rsidR="000E1A2B">
        <w:rPr>
          <w:rFonts w:ascii="Verdana" w:hAnsi="Verdana"/>
          <w:sz w:val="16"/>
          <w:szCs w:val="16"/>
        </w:rPr>
        <w:t>min</w:t>
      </w:r>
      <w:r w:rsidRPr="00E907FA">
        <w:rPr>
          <w:rFonts w:ascii="Verdana" w:hAnsi="Verdana"/>
          <w:sz w:val="16"/>
          <w:szCs w:val="16"/>
        </w:rPr>
        <w:t xml:space="preserve"> às 1</w:t>
      </w:r>
      <w:r w:rsidR="00CD1A73" w:rsidRPr="00E907FA">
        <w:rPr>
          <w:rFonts w:ascii="Verdana" w:hAnsi="Verdana"/>
          <w:sz w:val="16"/>
          <w:szCs w:val="16"/>
        </w:rPr>
        <w:t>3h30</w:t>
      </w:r>
      <w:r w:rsidR="000E1A2B">
        <w:rPr>
          <w:rFonts w:ascii="Verdana" w:hAnsi="Verdana"/>
          <w:sz w:val="16"/>
          <w:szCs w:val="16"/>
        </w:rPr>
        <w:t>min</w:t>
      </w:r>
      <w:r w:rsidRPr="00E907FA">
        <w:rPr>
          <w:rFonts w:ascii="Verdana" w:hAnsi="Verdana"/>
          <w:sz w:val="16"/>
          <w:szCs w:val="16"/>
        </w:rPr>
        <w:t xml:space="preserve">, no </w:t>
      </w:r>
      <w:r w:rsidRPr="00B93CAF">
        <w:rPr>
          <w:rFonts w:ascii="Verdana" w:hAnsi="Verdana"/>
          <w:sz w:val="16"/>
          <w:szCs w:val="16"/>
        </w:rPr>
        <w:t xml:space="preserve">período </w:t>
      </w:r>
      <w:r w:rsidRPr="005F24EB">
        <w:rPr>
          <w:rFonts w:ascii="Verdana" w:hAnsi="Verdana"/>
          <w:sz w:val="16"/>
          <w:szCs w:val="16"/>
        </w:rPr>
        <w:t xml:space="preserve">de </w:t>
      </w:r>
      <w:r w:rsidR="00990CBC">
        <w:rPr>
          <w:rFonts w:ascii="Verdana" w:hAnsi="Verdana"/>
          <w:sz w:val="16"/>
          <w:szCs w:val="16"/>
        </w:rPr>
        <w:t>20</w:t>
      </w:r>
      <w:r w:rsidRPr="005F24EB">
        <w:rPr>
          <w:rFonts w:ascii="Verdana" w:hAnsi="Verdana"/>
          <w:sz w:val="16"/>
          <w:szCs w:val="16"/>
        </w:rPr>
        <w:t>/</w:t>
      </w:r>
      <w:r w:rsidR="00CA2698" w:rsidRPr="005F24EB">
        <w:rPr>
          <w:rFonts w:ascii="Verdana" w:hAnsi="Verdana"/>
          <w:sz w:val="16"/>
          <w:szCs w:val="16"/>
        </w:rPr>
        <w:t>12/201</w:t>
      </w:r>
      <w:r w:rsidR="00331DAA" w:rsidRPr="005F24EB">
        <w:rPr>
          <w:rFonts w:ascii="Verdana" w:hAnsi="Verdana"/>
          <w:sz w:val="16"/>
          <w:szCs w:val="16"/>
        </w:rPr>
        <w:t>6</w:t>
      </w:r>
      <w:r w:rsidRPr="005F24EB">
        <w:rPr>
          <w:rFonts w:ascii="Verdana" w:hAnsi="Verdana"/>
          <w:sz w:val="16"/>
          <w:szCs w:val="16"/>
        </w:rPr>
        <w:t xml:space="preserve"> a </w:t>
      </w:r>
      <w:r w:rsidR="00990CBC">
        <w:rPr>
          <w:rFonts w:ascii="Verdana" w:hAnsi="Verdana"/>
          <w:sz w:val="16"/>
          <w:szCs w:val="16"/>
        </w:rPr>
        <w:t>11</w:t>
      </w:r>
      <w:r w:rsidR="00CA2698" w:rsidRPr="005F24EB">
        <w:rPr>
          <w:rFonts w:ascii="Verdana" w:hAnsi="Verdana"/>
          <w:sz w:val="16"/>
          <w:szCs w:val="16"/>
        </w:rPr>
        <w:t>/01/2017</w:t>
      </w:r>
      <w:r w:rsidRPr="005F24EB">
        <w:rPr>
          <w:rFonts w:ascii="Verdana" w:hAnsi="Verdana"/>
          <w:sz w:val="16"/>
          <w:szCs w:val="16"/>
        </w:rPr>
        <w:t xml:space="preserve">. </w:t>
      </w:r>
      <w:r w:rsidRPr="00B93CAF">
        <w:rPr>
          <w:rFonts w:ascii="Verdana" w:hAnsi="Verdana"/>
          <w:sz w:val="16"/>
          <w:szCs w:val="16"/>
        </w:rPr>
        <w:t>Deverá constar no envelope a seguinte inscrição:</w:t>
      </w:r>
    </w:p>
    <w:p w:rsidR="00A2047B" w:rsidRPr="00B93CAF" w:rsidRDefault="00CD1A73"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701107">
        <w:rPr>
          <w:rFonts w:ascii="Verdana" w:hAnsi="Verdana"/>
          <w:sz w:val="16"/>
          <w:szCs w:val="16"/>
        </w:rPr>
        <w:lastRenderedPageBreak/>
        <w:t xml:space="preserve">AO INSTITUTO DE MEIO AMBIENTE DE </w:t>
      </w:r>
      <w:r w:rsidR="00331DAA" w:rsidRPr="00701107">
        <w:rPr>
          <w:rFonts w:ascii="Verdana" w:hAnsi="Verdana"/>
          <w:sz w:val="16"/>
          <w:szCs w:val="16"/>
        </w:rPr>
        <w:t xml:space="preserve">MATO GROSSO DO SUL </w:t>
      </w:r>
      <w:r w:rsidRPr="00701107">
        <w:rPr>
          <w:rFonts w:ascii="Verdana" w:hAnsi="Verdana"/>
          <w:sz w:val="16"/>
          <w:szCs w:val="16"/>
        </w:rPr>
        <w:t xml:space="preserve">- </w:t>
      </w:r>
      <w:r w:rsidR="00A2047B" w:rsidRPr="00701107">
        <w:rPr>
          <w:rFonts w:ascii="Verdana" w:hAnsi="Verdana"/>
          <w:sz w:val="16"/>
          <w:szCs w:val="16"/>
        </w:rPr>
        <w:t xml:space="preserve">COMISSÃO </w:t>
      </w:r>
      <w:r w:rsidR="003A5495" w:rsidRPr="00701107">
        <w:rPr>
          <w:rFonts w:ascii="Verdana" w:hAnsi="Verdana"/>
          <w:sz w:val="16"/>
          <w:szCs w:val="16"/>
        </w:rPr>
        <w:t>DE SELEÇÃO</w:t>
      </w:r>
      <w:r w:rsidR="00A2047B" w:rsidRPr="00701107">
        <w:rPr>
          <w:rFonts w:ascii="Verdana" w:hAnsi="Verdana"/>
          <w:sz w:val="16"/>
          <w:szCs w:val="16"/>
        </w:rPr>
        <w:t xml:space="preserve"> DO CHAMAMENTO</w:t>
      </w:r>
      <w:r w:rsidR="00A2047B" w:rsidRPr="00B93CAF">
        <w:rPr>
          <w:rFonts w:ascii="Verdana" w:hAnsi="Verdana"/>
          <w:sz w:val="16"/>
          <w:szCs w:val="16"/>
        </w:rPr>
        <w:t xml:space="preserve"> PÚBLICO</w:t>
      </w:r>
      <w:r>
        <w:rPr>
          <w:rFonts w:ascii="Verdana" w:hAnsi="Verdana"/>
          <w:sz w:val="16"/>
          <w:szCs w:val="16"/>
        </w:rPr>
        <w:t xml:space="preserve"> IMASUL</w:t>
      </w:r>
      <w:r w:rsidR="00331DAA" w:rsidRPr="00B93CAF">
        <w:rPr>
          <w:rFonts w:ascii="Verdana" w:hAnsi="Verdana"/>
          <w:sz w:val="16"/>
          <w:szCs w:val="16"/>
        </w:rPr>
        <w:t xml:space="preserve"> </w:t>
      </w:r>
      <w:r w:rsidR="00A2047B" w:rsidRPr="00B93CAF">
        <w:rPr>
          <w:rFonts w:ascii="Verdana" w:hAnsi="Verdana"/>
          <w:sz w:val="16"/>
          <w:szCs w:val="16"/>
        </w:rPr>
        <w:t>Nº 0</w:t>
      </w:r>
      <w:r w:rsidR="00521CC2">
        <w:rPr>
          <w:rFonts w:ascii="Verdana" w:hAnsi="Verdana"/>
          <w:sz w:val="16"/>
          <w:szCs w:val="16"/>
        </w:rPr>
        <w:t>0</w:t>
      </w:r>
      <w:r w:rsidR="00A2047B" w:rsidRPr="00B93CAF">
        <w:rPr>
          <w:rFonts w:ascii="Verdana" w:hAnsi="Verdana"/>
          <w:sz w:val="16"/>
          <w:szCs w:val="16"/>
        </w:rPr>
        <w:t>1/201</w:t>
      </w:r>
      <w:r w:rsidR="00331DAA" w:rsidRPr="00B93CAF">
        <w:rPr>
          <w:rFonts w:ascii="Verdana" w:hAnsi="Verdana"/>
          <w:sz w:val="16"/>
          <w:szCs w:val="16"/>
        </w:rPr>
        <w:t>6</w:t>
      </w:r>
    </w:p>
    <w:p w:rsidR="00A2047B" w:rsidRPr="00B93CAF" w:rsidRDefault="00A2047B"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QUALIFICAÇÃO PROFISSIONAL</w:t>
      </w:r>
    </w:p>
    <w:p w:rsidR="00A2047B" w:rsidRPr="00B93CAF" w:rsidRDefault="00A2047B"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DOCUMENTOS DE HABILITAÇÃO</w:t>
      </w:r>
    </w:p>
    <w:p w:rsidR="00A2047B" w:rsidRPr="00B93CAF" w:rsidRDefault="00A2047B"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Denominação da Instituição:</w:t>
      </w:r>
    </w:p>
    <w:p w:rsidR="00A2047B" w:rsidRPr="00B93CAF" w:rsidRDefault="00A2047B"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CNPJ:</w:t>
      </w:r>
    </w:p>
    <w:p w:rsidR="00A2047B" w:rsidRPr="00B93CAF" w:rsidRDefault="00A2047B"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Endereço da Instituição:</w:t>
      </w:r>
    </w:p>
    <w:p w:rsidR="00141BE1" w:rsidRPr="007D1A1C" w:rsidRDefault="005F24EB" w:rsidP="00141BE1">
      <w:pPr>
        <w:pStyle w:val="Corpodetexto"/>
        <w:spacing w:before="120" w:line="276" w:lineRule="auto"/>
        <w:ind w:right="124" w:firstLine="1418"/>
        <w:rPr>
          <w:rFonts w:ascii="Verdana" w:hAnsi="Verdana"/>
          <w:sz w:val="16"/>
          <w:szCs w:val="16"/>
        </w:rPr>
      </w:pPr>
      <w:r w:rsidRPr="007D1A1C">
        <w:rPr>
          <w:rFonts w:ascii="Verdana" w:hAnsi="Verdana"/>
          <w:sz w:val="16"/>
          <w:szCs w:val="16"/>
        </w:rPr>
        <w:t>5.4.1. As</w:t>
      </w:r>
      <w:r w:rsidR="00141BE1" w:rsidRPr="007D1A1C">
        <w:rPr>
          <w:rFonts w:ascii="Verdana" w:hAnsi="Verdana"/>
          <w:sz w:val="16"/>
          <w:szCs w:val="16"/>
        </w:rPr>
        <w:t xml:space="preserve"> instituições interessadas em participar do presente Chamamento Público deverão entregar ainda, no mesmo prazo e local, em um outro envelope lacrado, 02 (duas) vias do Plano de Trabalho ou Projeto devidamente assinadas pelo representante legal da instituição, de acordo com os formulários estabelecidos pela RESOLUÇÃO/SEFAZ N° 2.733, de 6 de junho de 2016</w:t>
      </w:r>
      <w:r w:rsidR="006B1377" w:rsidRPr="007D1A1C">
        <w:rPr>
          <w:rFonts w:ascii="Verdana" w:hAnsi="Verdana"/>
          <w:sz w:val="16"/>
          <w:szCs w:val="16"/>
        </w:rPr>
        <w:t xml:space="preserve">, </w:t>
      </w:r>
      <w:r w:rsidR="00141BE1" w:rsidRPr="007D1A1C">
        <w:rPr>
          <w:rFonts w:ascii="Verdana" w:hAnsi="Verdana"/>
          <w:sz w:val="16"/>
          <w:szCs w:val="16"/>
        </w:rPr>
        <w:t>podendo ser obtidos no site:</w:t>
      </w:r>
    </w:p>
    <w:p w:rsidR="0097211C" w:rsidRPr="005F24EB" w:rsidRDefault="007D48E3" w:rsidP="00C9610B">
      <w:pPr>
        <w:pStyle w:val="Corpodetexto"/>
        <w:spacing w:before="120" w:line="276" w:lineRule="auto"/>
        <w:ind w:right="124" w:firstLine="1418"/>
        <w:rPr>
          <w:rFonts w:ascii="Verdana" w:hAnsi="Verdana"/>
          <w:sz w:val="16"/>
          <w:szCs w:val="16"/>
        </w:rPr>
      </w:pPr>
      <w:hyperlink r:id="rId9" w:history="1">
        <w:r w:rsidR="0097211C" w:rsidRPr="005F24EB">
          <w:rPr>
            <w:rStyle w:val="Hyperlink"/>
            <w:rFonts w:ascii="Verdana" w:hAnsi="Verdana"/>
            <w:color w:val="auto"/>
            <w:sz w:val="16"/>
            <w:szCs w:val="16"/>
          </w:rPr>
          <w:t>http://www.imasul.ms.gov.br/chamamento-publico/</w:t>
        </w:r>
      </w:hyperlink>
    </w:p>
    <w:p w:rsidR="000279F4" w:rsidRPr="0097211C" w:rsidRDefault="00331DAA" w:rsidP="00C9610B">
      <w:pPr>
        <w:pStyle w:val="Corpodetexto"/>
        <w:spacing w:before="120" w:line="276" w:lineRule="auto"/>
        <w:ind w:right="124" w:firstLine="1418"/>
        <w:rPr>
          <w:rFonts w:ascii="Verdana" w:hAnsi="Verdana"/>
          <w:sz w:val="16"/>
          <w:szCs w:val="16"/>
        </w:rPr>
      </w:pPr>
      <w:r w:rsidRPr="0097211C">
        <w:rPr>
          <w:rFonts w:ascii="Verdana" w:hAnsi="Verdana"/>
          <w:sz w:val="16"/>
          <w:szCs w:val="16"/>
        </w:rPr>
        <w:t>5.</w:t>
      </w:r>
      <w:r w:rsidR="00FD3E15" w:rsidRPr="0097211C">
        <w:rPr>
          <w:rFonts w:ascii="Verdana" w:hAnsi="Verdana"/>
          <w:sz w:val="16"/>
          <w:szCs w:val="16"/>
        </w:rPr>
        <w:t>4</w:t>
      </w:r>
      <w:r w:rsidRPr="0097211C">
        <w:rPr>
          <w:rFonts w:ascii="Verdana" w:hAnsi="Verdana"/>
          <w:sz w:val="16"/>
          <w:szCs w:val="16"/>
        </w:rPr>
        <w:t>.</w:t>
      </w:r>
      <w:r w:rsidR="00FD3E15" w:rsidRPr="0097211C">
        <w:rPr>
          <w:rFonts w:ascii="Verdana" w:hAnsi="Verdana"/>
          <w:sz w:val="16"/>
          <w:szCs w:val="16"/>
        </w:rPr>
        <w:t>2</w:t>
      </w:r>
      <w:r w:rsidRPr="0097211C">
        <w:rPr>
          <w:rFonts w:ascii="Verdana" w:hAnsi="Verdana"/>
          <w:sz w:val="16"/>
          <w:szCs w:val="16"/>
        </w:rPr>
        <w:t>. A documentação exigida no subitem 5.</w:t>
      </w:r>
      <w:r w:rsidR="00FD3E15" w:rsidRPr="0097211C">
        <w:rPr>
          <w:rFonts w:ascii="Verdana" w:hAnsi="Verdana"/>
          <w:sz w:val="16"/>
          <w:szCs w:val="16"/>
        </w:rPr>
        <w:t xml:space="preserve">4.1 </w:t>
      </w:r>
      <w:r w:rsidRPr="0097211C">
        <w:rPr>
          <w:rFonts w:ascii="Verdana" w:hAnsi="Verdana"/>
          <w:sz w:val="16"/>
          <w:szCs w:val="16"/>
        </w:rPr>
        <w:t xml:space="preserve">deverá ser entregue, em envelope lacrado, </w:t>
      </w:r>
      <w:r w:rsidR="00FD3E15" w:rsidRPr="0097211C">
        <w:rPr>
          <w:rFonts w:ascii="Verdana" w:hAnsi="Verdana"/>
          <w:sz w:val="16"/>
          <w:szCs w:val="16"/>
        </w:rPr>
        <w:t xml:space="preserve">do qual deverá </w:t>
      </w:r>
      <w:r w:rsidRPr="0097211C">
        <w:rPr>
          <w:rFonts w:ascii="Verdana" w:hAnsi="Verdana"/>
          <w:sz w:val="16"/>
          <w:szCs w:val="16"/>
        </w:rPr>
        <w:t>constar</w:t>
      </w:r>
      <w:r w:rsidR="00FD3E15" w:rsidRPr="0097211C">
        <w:rPr>
          <w:rFonts w:ascii="Verdana" w:hAnsi="Verdana"/>
          <w:sz w:val="16"/>
          <w:szCs w:val="16"/>
        </w:rPr>
        <w:t>:</w:t>
      </w:r>
      <w:r w:rsidR="000279F4" w:rsidRPr="0097211C">
        <w:rPr>
          <w:rFonts w:ascii="Verdana" w:hAnsi="Verdana"/>
          <w:sz w:val="16"/>
          <w:szCs w:val="16"/>
        </w:rPr>
        <w:t xml:space="preserve"> </w:t>
      </w:r>
    </w:p>
    <w:p w:rsidR="00FD3E15" w:rsidRPr="00B93CAF" w:rsidRDefault="00CD1A73"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701107">
        <w:rPr>
          <w:rFonts w:ascii="Verdana" w:hAnsi="Verdana"/>
          <w:sz w:val="16"/>
          <w:szCs w:val="16"/>
        </w:rPr>
        <w:t xml:space="preserve">AO INSTITUTO DE MEIO AMBIENTE DE </w:t>
      </w:r>
      <w:r w:rsidR="00FD3E15" w:rsidRPr="00701107">
        <w:rPr>
          <w:rFonts w:ascii="Verdana" w:hAnsi="Verdana"/>
          <w:sz w:val="16"/>
          <w:szCs w:val="16"/>
        </w:rPr>
        <w:t xml:space="preserve">MATO GROSSO DO SUL </w:t>
      </w:r>
      <w:r w:rsidRPr="00701107">
        <w:rPr>
          <w:rFonts w:ascii="Verdana" w:hAnsi="Verdana"/>
          <w:sz w:val="16"/>
          <w:szCs w:val="16"/>
        </w:rPr>
        <w:t xml:space="preserve">- </w:t>
      </w:r>
      <w:r w:rsidR="00FD3E15" w:rsidRPr="00701107">
        <w:rPr>
          <w:rFonts w:ascii="Verdana" w:hAnsi="Verdana"/>
          <w:sz w:val="16"/>
          <w:szCs w:val="16"/>
        </w:rPr>
        <w:t xml:space="preserve">COMISSÃO </w:t>
      </w:r>
      <w:r w:rsidR="00E91452" w:rsidRPr="00701107">
        <w:rPr>
          <w:rFonts w:ascii="Verdana" w:hAnsi="Verdana"/>
          <w:sz w:val="16"/>
          <w:szCs w:val="16"/>
        </w:rPr>
        <w:t>DE SELEÇÃO</w:t>
      </w:r>
      <w:r w:rsidR="00FD3E15" w:rsidRPr="00701107">
        <w:rPr>
          <w:rFonts w:ascii="Verdana" w:hAnsi="Verdana"/>
          <w:sz w:val="16"/>
          <w:szCs w:val="16"/>
        </w:rPr>
        <w:t xml:space="preserve"> DO CHAMAMENTO</w:t>
      </w:r>
      <w:r w:rsidR="00FD3E15" w:rsidRPr="00B93CAF">
        <w:rPr>
          <w:rFonts w:ascii="Verdana" w:hAnsi="Verdana"/>
          <w:sz w:val="16"/>
          <w:szCs w:val="16"/>
        </w:rPr>
        <w:t xml:space="preserve"> PÚBLICO </w:t>
      </w:r>
      <w:r>
        <w:rPr>
          <w:rFonts w:ascii="Verdana" w:hAnsi="Verdana"/>
          <w:sz w:val="16"/>
          <w:szCs w:val="16"/>
        </w:rPr>
        <w:t>IMASUL</w:t>
      </w:r>
      <w:r w:rsidR="00FD3E15" w:rsidRPr="00B93CAF">
        <w:rPr>
          <w:rFonts w:ascii="Verdana" w:hAnsi="Verdana"/>
          <w:sz w:val="16"/>
          <w:szCs w:val="16"/>
        </w:rPr>
        <w:t xml:space="preserve"> Nº 01/2016</w:t>
      </w:r>
    </w:p>
    <w:p w:rsidR="00FD3E15" w:rsidRPr="00B93CAF" w:rsidRDefault="00FD3E15"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QUALIFICAÇÃO PROFISSIONAL</w:t>
      </w:r>
    </w:p>
    <w:p w:rsidR="00FD3E15" w:rsidRPr="00B93CAF" w:rsidRDefault="00FD3E15"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PLANO DE TRABALHO OU PROJETO</w:t>
      </w:r>
    </w:p>
    <w:p w:rsidR="00FD3E15" w:rsidRPr="00B93CAF" w:rsidRDefault="00FD3E15"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Denominação da Instituição:</w:t>
      </w:r>
    </w:p>
    <w:p w:rsidR="00FD3E15" w:rsidRPr="00B93CAF" w:rsidRDefault="00FD3E15"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CNPJ:</w:t>
      </w:r>
    </w:p>
    <w:p w:rsidR="00FD3E15" w:rsidRPr="00B93CAF" w:rsidRDefault="00FD3E15" w:rsidP="00C9610B">
      <w:pPr>
        <w:pBdr>
          <w:top w:val="single" w:sz="8" w:space="1" w:color="auto"/>
          <w:left w:val="single" w:sz="8" w:space="0" w:color="auto"/>
          <w:bottom w:val="single" w:sz="8" w:space="1" w:color="auto"/>
          <w:right w:val="single" w:sz="8" w:space="1" w:color="auto"/>
        </w:pBdr>
        <w:rPr>
          <w:rFonts w:ascii="Verdana" w:hAnsi="Verdana"/>
          <w:sz w:val="16"/>
          <w:szCs w:val="16"/>
        </w:rPr>
      </w:pPr>
      <w:r w:rsidRPr="00B93CAF">
        <w:rPr>
          <w:rFonts w:ascii="Verdana" w:hAnsi="Verdana"/>
          <w:sz w:val="16"/>
          <w:szCs w:val="16"/>
        </w:rPr>
        <w:t>Endereço da Instituição:</w:t>
      </w:r>
    </w:p>
    <w:p w:rsidR="00F343BE" w:rsidRPr="00B93CAF" w:rsidRDefault="00F343BE"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5.5 Todas as folhas referentes ao Plano de Trabalho/Projeto devem ser rubricadas pela(s) proponente(s), inclusive os anexos.</w:t>
      </w:r>
    </w:p>
    <w:p w:rsidR="00633EB3" w:rsidRPr="00B93CAF" w:rsidRDefault="00DA0B75" w:rsidP="00C9610B">
      <w:pPr>
        <w:pStyle w:val="Corpodetexto"/>
        <w:spacing w:before="120" w:line="276" w:lineRule="auto"/>
        <w:ind w:right="124"/>
        <w:rPr>
          <w:rFonts w:ascii="Verdana" w:hAnsi="Verdana"/>
          <w:sz w:val="16"/>
          <w:szCs w:val="16"/>
        </w:rPr>
      </w:pPr>
      <w:r w:rsidRPr="00B93CAF">
        <w:rPr>
          <w:rFonts w:ascii="Verdana" w:hAnsi="Verdana"/>
          <w:sz w:val="16"/>
          <w:szCs w:val="16"/>
        </w:rPr>
        <w:t>6</w:t>
      </w:r>
      <w:r w:rsidR="00633EB3" w:rsidRPr="00B93CAF">
        <w:rPr>
          <w:rFonts w:ascii="Verdana" w:hAnsi="Verdana"/>
          <w:sz w:val="16"/>
          <w:szCs w:val="16"/>
        </w:rPr>
        <w:t>. DA PLANILHA DE PREÇOS:</w:t>
      </w:r>
    </w:p>
    <w:p w:rsidR="00633EB3" w:rsidRPr="00B93CAF" w:rsidRDefault="00DA0B75"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6</w:t>
      </w:r>
      <w:r w:rsidR="00633EB3" w:rsidRPr="00B93CAF">
        <w:rPr>
          <w:rFonts w:ascii="Verdana" w:hAnsi="Verdana"/>
          <w:sz w:val="16"/>
          <w:szCs w:val="16"/>
        </w:rPr>
        <w:t xml:space="preserve">.1. A entidade interessada deverá juntar Planilha de </w:t>
      </w:r>
      <w:r w:rsidR="00F343BE" w:rsidRPr="00B93CAF">
        <w:rPr>
          <w:rFonts w:ascii="Verdana" w:hAnsi="Verdana"/>
          <w:sz w:val="16"/>
          <w:szCs w:val="16"/>
        </w:rPr>
        <w:t>Preço (composição de custos)</w:t>
      </w:r>
      <w:r w:rsidR="00633EB3" w:rsidRPr="00B93CAF">
        <w:rPr>
          <w:rFonts w:ascii="Verdana" w:hAnsi="Verdana"/>
          <w:sz w:val="16"/>
          <w:szCs w:val="16"/>
        </w:rPr>
        <w:t xml:space="preserve"> detalhada, explicitando valores unitários e total, por adolescente, referente a salário, encargos trabalhistas, fardamento</w:t>
      </w:r>
      <w:r w:rsidRPr="00B93CAF">
        <w:rPr>
          <w:rFonts w:ascii="Verdana" w:hAnsi="Verdana"/>
          <w:sz w:val="16"/>
          <w:szCs w:val="16"/>
        </w:rPr>
        <w:t xml:space="preserve"> ou uniforme,</w:t>
      </w:r>
      <w:r w:rsidR="00633EB3" w:rsidRPr="00B93CAF">
        <w:rPr>
          <w:rFonts w:ascii="Verdana" w:hAnsi="Verdana"/>
          <w:sz w:val="16"/>
          <w:szCs w:val="16"/>
        </w:rPr>
        <w:t xml:space="preserve"> e despesas referentes à manutenção do termo de </w:t>
      </w:r>
      <w:r w:rsidRPr="00B93CAF">
        <w:rPr>
          <w:rFonts w:ascii="Verdana" w:hAnsi="Verdana"/>
          <w:sz w:val="16"/>
          <w:szCs w:val="16"/>
        </w:rPr>
        <w:t>parceria</w:t>
      </w:r>
      <w:r w:rsidR="00633EB3" w:rsidRPr="00B93CAF">
        <w:rPr>
          <w:rFonts w:ascii="Verdana" w:hAnsi="Verdana"/>
          <w:sz w:val="16"/>
          <w:szCs w:val="16"/>
        </w:rPr>
        <w:t xml:space="preserve">, para uma carga horária compatível com o horário escolar, </w:t>
      </w:r>
      <w:r w:rsidR="00C5649F">
        <w:rPr>
          <w:rFonts w:ascii="Verdana" w:hAnsi="Verdana"/>
          <w:sz w:val="16"/>
          <w:szCs w:val="16"/>
        </w:rPr>
        <w:t xml:space="preserve">podendo variar </w:t>
      </w:r>
      <w:r w:rsidR="00C5649F" w:rsidRPr="005F24EB">
        <w:rPr>
          <w:rFonts w:ascii="Verdana" w:hAnsi="Verdana"/>
          <w:sz w:val="16"/>
          <w:szCs w:val="16"/>
        </w:rPr>
        <w:t>de</w:t>
      </w:r>
      <w:r w:rsidR="00633EB3" w:rsidRPr="005F24EB">
        <w:rPr>
          <w:rFonts w:ascii="Verdana" w:hAnsi="Verdana"/>
          <w:sz w:val="16"/>
          <w:szCs w:val="16"/>
        </w:rPr>
        <w:t xml:space="preserve"> 6 (seis)</w:t>
      </w:r>
      <w:r w:rsidR="00C5649F" w:rsidRPr="005F24EB">
        <w:rPr>
          <w:rFonts w:ascii="Verdana" w:hAnsi="Verdana"/>
          <w:sz w:val="16"/>
          <w:szCs w:val="16"/>
        </w:rPr>
        <w:t xml:space="preserve"> a 8 (oito)</w:t>
      </w:r>
      <w:r w:rsidR="00633EB3" w:rsidRPr="005F24EB">
        <w:rPr>
          <w:rFonts w:ascii="Verdana" w:hAnsi="Verdana"/>
          <w:sz w:val="16"/>
          <w:szCs w:val="16"/>
        </w:rPr>
        <w:t xml:space="preserve"> horas, perfazendo um total máximo de </w:t>
      </w:r>
      <w:r w:rsidR="00C5649F" w:rsidRPr="005F24EB">
        <w:rPr>
          <w:rFonts w:ascii="Verdana" w:hAnsi="Verdana"/>
          <w:sz w:val="16"/>
          <w:szCs w:val="16"/>
        </w:rPr>
        <w:t>4</w:t>
      </w:r>
      <w:r w:rsidR="00E907FA" w:rsidRPr="005F24EB">
        <w:rPr>
          <w:rFonts w:ascii="Verdana" w:hAnsi="Verdana"/>
          <w:sz w:val="16"/>
          <w:szCs w:val="16"/>
        </w:rPr>
        <w:t>0</w:t>
      </w:r>
      <w:r w:rsidR="00633EB3" w:rsidRPr="005F24EB">
        <w:rPr>
          <w:rFonts w:ascii="Verdana" w:hAnsi="Verdana"/>
          <w:sz w:val="16"/>
          <w:szCs w:val="16"/>
        </w:rPr>
        <w:t xml:space="preserve"> (</w:t>
      </w:r>
      <w:r w:rsidR="00C5649F" w:rsidRPr="005F24EB">
        <w:rPr>
          <w:rFonts w:ascii="Verdana" w:hAnsi="Verdana"/>
          <w:sz w:val="16"/>
          <w:szCs w:val="16"/>
        </w:rPr>
        <w:t>quarenta</w:t>
      </w:r>
      <w:r w:rsidR="00633EB3" w:rsidRPr="005F24EB">
        <w:rPr>
          <w:rFonts w:ascii="Verdana" w:hAnsi="Verdana"/>
          <w:sz w:val="16"/>
          <w:szCs w:val="16"/>
        </w:rPr>
        <w:t>) horas semanais.</w:t>
      </w:r>
    </w:p>
    <w:p w:rsidR="00633EB3" w:rsidRPr="00B93CAF" w:rsidRDefault="00DA0B75" w:rsidP="00C9610B">
      <w:pPr>
        <w:pStyle w:val="Corpodetexto"/>
        <w:spacing w:before="120" w:line="276" w:lineRule="auto"/>
        <w:ind w:right="125"/>
        <w:rPr>
          <w:rFonts w:ascii="Verdana" w:hAnsi="Verdana"/>
          <w:sz w:val="16"/>
          <w:szCs w:val="16"/>
        </w:rPr>
      </w:pPr>
      <w:r w:rsidRPr="00B93CAF">
        <w:rPr>
          <w:rFonts w:ascii="Verdana" w:hAnsi="Verdana"/>
          <w:sz w:val="16"/>
          <w:szCs w:val="16"/>
        </w:rPr>
        <w:t>7</w:t>
      </w:r>
      <w:r w:rsidR="00633EB3" w:rsidRPr="00B93CAF">
        <w:rPr>
          <w:rFonts w:ascii="Verdana" w:hAnsi="Verdana"/>
          <w:sz w:val="16"/>
          <w:szCs w:val="16"/>
        </w:rPr>
        <w:t>. DOS PRAZOS PARA A ENTREGA DA DOCUMENTAÇÃO PRELIMINAR E PARA A COMPROVAÇÃO DA QUALIFICAÇÃO TÉCNICA E OPERACIONAL:</w:t>
      </w:r>
    </w:p>
    <w:p w:rsidR="00633EB3" w:rsidRPr="00701107" w:rsidRDefault="00DA0B75" w:rsidP="00C9610B">
      <w:pPr>
        <w:pStyle w:val="Corpodetexto"/>
        <w:spacing w:before="120" w:line="276" w:lineRule="auto"/>
        <w:ind w:right="125" w:firstLine="1418"/>
        <w:rPr>
          <w:rFonts w:ascii="Verdana" w:hAnsi="Verdana"/>
          <w:sz w:val="16"/>
          <w:szCs w:val="16"/>
        </w:rPr>
      </w:pPr>
      <w:r w:rsidRPr="00701107">
        <w:rPr>
          <w:rFonts w:ascii="Verdana" w:hAnsi="Verdana"/>
          <w:sz w:val="16"/>
          <w:szCs w:val="16"/>
        </w:rPr>
        <w:t>7</w:t>
      </w:r>
      <w:r w:rsidR="00633EB3" w:rsidRPr="00701107">
        <w:rPr>
          <w:rFonts w:ascii="Verdana" w:hAnsi="Verdana"/>
          <w:sz w:val="16"/>
          <w:szCs w:val="16"/>
        </w:rPr>
        <w:t xml:space="preserve">.1 A seleção obedecerá </w:t>
      </w:r>
      <w:r w:rsidR="00CD1A73" w:rsidRPr="00701107">
        <w:rPr>
          <w:rFonts w:ascii="Verdana" w:hAnsi="Verdana"/>
          <w:sz w:val="16"/>
          <w:szCs w:val="16"/>
        </w:rPr>
        <w:t>a</w:t>
      </w:r>
      <w:r w:rsidR="00633EB3" w:rsidRPr="00701107">
        <w:rPr>
          <w:rFonts w:ascii="Verdana" w:hAnsi="Verdana"/>
          <w:sz w:val="16"/>
          <w:szCs w:val="16"/>
        </w:rPr>
        <w:t xml:space="preserve">o disposto </w:t>
      </w:r>
      <w:r w:rsidRPr="00701107">
        <w:rPr>
          <w:rFonts w:ascii="Verdana" w:hAnsi="Verdana"/>
          <w:sz w:val="16"/>
          <w:szCs w:val="16"/>
        </w:rPr>
        <w:t>n</w:t>
      </w:r>
      <w:r w:rsidR="00633EB3" w:rsidRPr="00701107">
        <w:rPr>
          <w:rFonts w:ascii="Verdana" w:hAnsi="Verdana"/>
          <w:sz w:val="16"/>
          <w:szCs w:val="16"/>
        </w:rPr>
        <w:t>este edital e ao calendário abaixo transcrito, pode</w:t>
      </w:r>
      <w:r w:rsidR="00CD1A73" w:rsidRPr="00701107">
        <w:rPr>
          <w:rFonts w:ascii="Verdana" w:hAnsi="Verdana"/>
          <w:sz w:val="16"/>
          <w:szCs w:val="16"/>
        </w:rPr>
        <w:t xml:space="preserve">ndo ser alterado por decisão do Instituto de Meio Ambiente </w:t>
      </w:r>
      <w:r w:rsidR="00633EB3" w:rsidRPr="00701107">
        <w:rPr>
          <w:rFonts w:ascii="Verdana" w:hAnsi="Verdana"/>
          <w:sz w:val="16"/>
          <w:szCs w:val="16"/>
        </w:rPr>
        <w:t>de Mato Grosso do Sul</w:t>
      </w:r>
      <w:r w:rsidRPr="00701107">
        <w:rPr>
          <w:rFonts w:ascii="Verdana" w:hAnsi="Verdana"/>
          <w:sz w:val="16"/>
          <w:szCs w:val="16"/>
        </w:rPr>
        <w:t>;</w:t>
      </w:r>
    </w:p>
    <w:p w:rsidR="00633EB3" w:rsidRPr="00B93CAF" w:rsidRDefault="00DA0B75" w:rsidP="00C9610B">
      <w:pPr>
        <w:pStyle w:val="Corpodetexto"/>
        <w:spacing w:before="120" w:line="276" w:lineRule="auto"/>
        <w:ind w:right="125" w:firstLine="1418"/>
        <w:rPr>
          <w:rFonts w:ascii="Verdana" w:hAnsi="Verdana"/>
          <w:sz w:val="16"/>
          <w:szCs w:val="16"/>
        </w:rPr>
      </w:pPr>
      <w:r w:rsidRPr="00B93CAF">
        <w:rPr>
          <w:rFonts w:ascii="Verdana" w:hAnsi="Verdana"/>
          <w:sz w:val="16"/>
          <w:szCs w:val="16"/>
        </w:rPr>
        <w:t xml:space="preserve">7.2 A </w:t>
      </w:r>
      <w:r w:rsidR="00633EB3" w:rsidRPr="00B93CAF">
        <w:rPr>
          <w:rFonts w:ascii="Verdana" w:hAnsi="Verdana"/>
          <w:sz w:val="16"/>
          <w:szCs w:val="16"/>
        </w:rPr>
        <w:t>data limite para a apresentação de toda a documentação e para o envio do Plano de Trabalho é de trinta dias a partir da divulgação do chamamento público no Diário Oficial do Estado</w:t>
      </w:r>
      <w:r w:rsidR="002516D3" w:rsidRPr="00B93CAF">
        <w:rPr>
          <w:rFonts w:ascii="Verdana" w:hAnsi="Verdana"/>
          <w:sz w:val="16"/>
          <w:szCs w:val="16"/>
        </w:rPr>
        <w:t>;</w:t>
      </w:r>
    </w:p>
    <w:p w:rsidR="00633EB3" w:rsidRPr="00B93CAF" w:rsidRDefault="002516D3" w:rsidP="00C9610B">
      <w:pPr>
        <w:pStyle w:val="Corpodetexto"/>
        <w:spacing w:before="120" w:line="276" w:lineRule="auto"/>
        <w:ind w:right="110" w:firstLine="1418"/>
        <w:rPr>
          <w:rFonts w:ascii="Verdana" w:hAnsi="Verdana"/>
          <w:sz w:val="16"/>
          <w:szCs w:val="16"/>
        </w:rPr>
      </w:pPr>
      <w:r w:rsidRPr="00701107">
        <w:rPr>
          <w:rFonts w:ascii="Verdana" w:hAnsi="Verdana"/>
          <w:sz w:val="16"/>
          <w:szCs w:val="16"/>
        </w:rPr>
        <w:t xml:space="preserve">7.3 A </w:t>
      </w:r>
      <w:r w:rsidR="00633EB3" w:rsidRPr="00701107">
        <w:rPr>
          <w:rFonts w:ascii="Verdana" w:hAnsi="Verdana"/>
          <w:sz w:val="16"/>
          <w:szCs w:val="16"/>
        </w:rPr>
        <w:t xml:space="preserve">abertura dos envelopes será realizada pela Comissão de Seleção designada pelo </w:t>
      </w:r>
      <w:r w:rsidR="00CD1A73" w:rsidRPr="00701107">
        <w:rPr>
          <w:rFonts w:ascii="Verdana" w:hAnsi="Verdana"/>
          <w:sz w:val="16"/>
          <w:szCs w:val="16"/>
        </w:rPr>
        <w:t>Diretor-Presidente do IMASUL</w:t>
      </w:r>
      <w:r w:rsidR="00633EB3" w:rsidRPr="00701107">
        <w:rPr>
          <w:rFonts w:ascii="Verdana" w:hAnsi="Verdana"/>
          <w:sz w:val="16"/>
          <w:szCs w:val="16"/>
        </w:rPr>
        <w:t xml:space="preserve"> no dia de seu recebimento;</w:t>
      </w:r>
    </w:p>
    <w:p w:rsidR="00633EB3" w:rsidRPr="00B93CAF" w:rsidRDefault="002516D3" w:rsidP="00C9610B">
      <w:pPr>
        <w:pStyle w:val="Corpodetexto"/>
        <w:spacing w:before="120" w:line="276" w:lineRule="auto"/>
        <w:ind w:right="125" w:firstLine="1418"/>
        <w:rPr>
          <w:rFonts w:ascii="Verdana" w:hAnsi="Verdana"/>
          <w:sz w:val="16"/>
          <w:szCs w:val="16"/>
        </w:rPr>
      </w:pPr>
      <w:r w:rsidRPr="00B93CAF">
        <w:rPr>
          <w:rFonts w:ascii="Verdana" w:hAnsi="Verdana"/>
          <w:sz w:val="16"/>
          <w:szCs w:val="16"/>
        </w:rPr>
        <w:t xml:space="preserve">7.4 A </w:t>
      </w:r>
      <w:r w:rsidR="00633EB3" w:rsidRPr="00B93CAF">
        <w:rPr>
          <w:rFonts w:ascii="Verdana" w:hAnsi="Verdana"/>
          <w:sz w:val="16"/>
          <w:szCs w:val="16"/>
        </w:rPr>
        <w:t>análise e seleção das entidades, baseadas na documentação enviada, serão realizadas pela Comissão de Seleção, resultando em parecer técnico sobre os aspectos previstos no presente edital;</w:t>
      </w:r>
    </w:p>
    <w:p w:rsidR="00633EB3" w:rsidRPr="00B93CAF" w:rsidRDefault="002516D3" w:rsidP="00C9610B">
      <w:pPr>
        <w:pStyle w:val="Corpodetexto"/>
        <w:spacing w:before="120" w:line="276" w:lineRule="auto"/>
        <w:ind w:right="125" w:firstLine="1418"/>
        <w:rPr>
          <w:rFonts w:ascii="Verdana" w:hAnsi="Verdana"/>
          <w:sz w:val="16"/>
          <w:szCs w:val="16"/>
        </w:rPr>
      </w:pPr>
      <w:r w:rsidRPr="00B93CAF">
        <w:rPr>
          <w:rFonts w:ascii="Verdana" w:hAnsi="Verdana"/>
          <w:sz w:val="16"/>
          <w:szCs w:val="16"/>
        </w:rPr>
        <w:t xml:space="preserve">7.5 </w:t>
      </w:r>
      <w:r w:rsidR="00CD1A73">
        <w:rPr>
          <w:rFonts w:ascii="Verdana" w:hAnsi="Verdana"/>
          <w:sz w:val="16"/>
          <w:szCs w:val="16"/>
        </w:rPr>
        <w:t>O IMASUL</w:t>
      </w:r>
      <w:r w:rsidR="00633EB3" w:rsidRPr="00B93CAF">
        <w:rPr>
          <w:rFonts w:ascii="Verdana" w:hAnsi="Verdana"/>
          <w:sz w:val="16"/>
          <w:szCs w:val="16"/>
        </w:rPr>
        <w:t>/MS divulgará o resultado preliminar do processo de seleção no seu sítio eletrônico oficial e no Diário Oficial do Estado.</w:t>
      </w:r>
    </w:p>
    <w:p w:rsidR="00633EB3" w:rsidRPr="00B93CAF" w:rsidRDefault="00F747AF" w:rsidP="00C9610B">
      <w:pPr>
        <w:pStyle w:val="Corpodetexto"/>
        <w:spacing w:before="120" w:line="276" w:lineRule="auto"/>
        <w:ind w:right="125" w:firstLine="1418"/>
        <w:rPr>
          <w:rFonts w:ascii="Verdana" w:hAnsi="Verdana"/>
          <w:sz w:val="16"/>
          <w:szCs w:val="16"/>
        </w:rPr>
      </w:pPr>
      <w:r w:rsidRPr="00B93CAF">
        <w:rPr>
          <w:rFonts w:ascii="Verdana" w:hAnsi="Verdana"/>
          <w:sz w:val="16"/>
          <w:szCs w:val="16"/>
        </w:rPr>
        <w:t>7.</w:t>
      </w:r>
      <w:r w:rsidR="002516D3" w:rsidRPr="00B93CAF">
        <w:rPr>
          <w:rFonts w:ascii="Verdana" w:hAnsi="Verdana"/>
          <w:sz w:val="16"/>
          <w:szCs w:val="16"/>
        </w:rPr>
        <w:t>6</w:t>
      </w:r>
      <w:r w:rsidRPr="00B93CAF">
        <w:rPr>
          <w:rFonts w:ascii="Verdana" w:hAnsi="Verdana"/>
          <w:sz w:val="16"/>
          <w:szCs w:val="16"/>
        </w:rPr>
        <w:t xml:space="preserve"> </w:t>
      </w:r>
      <w:r w:rsidR="00633EB3" w:rsidRPr="00B93CAF">
        <w:rPr>
          <w:rFonts w:ascii="Verdana" w:hAnsi="Verdana"/>
          <w:sz w:val="16"/>
          <w:szCs w:val="16"/>
        </w:rPr>
        <w:t>CALENDÁRIO:</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2279"/>
      </w:tblGrid>
      <w:tr w:rsidR="00633EB3" w:rsidRPr="00B93CAF" w:rsidTr="001361A4">
        <w:tc>
          <w:tcPr>
            <w:tcW w:w="381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Fase 1 – Divulgação do Edital de Chamamento Público</w:t>
            </w:r>
          </w:p>
        </w:tc>
        <w:tc>
          <w:tcPr>
            <w:tcW w:w="1186" w:type="pct"/>
            <w:shd w:val="clear" w:color="auto" w:fill="auto"/>
            <w:vAlign w:val="center"/>
          </w:tcPr>
          <w:p w:rsidR="00633EB3" w:rsidRPr="005F24EB" w:rsidRDefault="001D6A7C" w:rsidP="007D1A1C">
            <w:pPr>
              <w:pStyle w:val="Corpodetexto"/>
              <w:spacing w:after="0"/>
              <w:ind w:right="125"/>
              <w:jc w:val="center"/>
              <w:rPr>
                <w:rFonts w:ascii="Verdana" w:hAnsi="Verdana"/>
                <w:sz w:val="16"/>
                <w:szCs w:val="16"/>
              </w:rPr>
            </w:pPr>
            <w:r>
              <w:rPr>
                <w:rFonts w:ascii="Verdana" w:hAnsi="Verdana"/>
                <w:sz w:val="16"/>
                <w:szCs w:val="16"/>
              </w:rPr>
              <w:t>12</w:t>
            </w:r>
            <w:r w:rsidR="0083741F" w:rsidRPr="005F24EB">
              <w:rPr>
                <w:rFonts w:ascii="Verdana" w:hAnsi="Verdana"/>
                <w:sz w:val="16"/>
                <w:szCs w:val="16"/>
              </w:rPr>
              <w:t>/1</w:t>
            </w:r>
            <w:r w:rsidR="007D1A1C" w:rsidRPr="005F24EB">
              <w:rPr>
                <w:rFonts w:ascii="Verdana" w:hAnsi="Verdana"/>
                <w:sz w:val="16"/>
                <w:szCs w:val="16"/>
              </w:rPr>
              <w:t>2</w:t>
            </w:r>
            <w:r w:rsidR="0083741F" w:rsidRPr="005F24EB">
              <w:rPr>
                <w:rFonts w:ascii="Verdana" w:hAnsi="Verdana"/>
                <w:sz w:val="16"/>
                <w:szCs w:val="16"/>
              </w:rPr>
              <w:t>/2016</w:t>
            </w:r>
          </w:p>
        </w:tc>
      </w:tr>
      <w:tr w:rsidR="00633EB3" w:rsidRPr="00B93CAF" w:rsidTr="001361A4">
        <w:tc>
          <w:tcPr>
            <w:tcW w:w="381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Fase 2 – Data limite para entrega de toda a documentação e do Plano de Trabalho</w:t>
            </w:r>
          </w:p>
        </w:tc>
        <w:tc>
          <w:tcPr>
            <w:tcW w:w="1186" w:type="pct"/>
            <w:shd w:val="clear" w:color="auto" w:fill="auto"/>
            <w:vAlign w:val="center"/>
          </w:tcPr>
          <w:p w:rsidR="00633EB3" w:rsidRPr="005F24EB" w:rsidRDefault="001D6A7C" w:rsidP="007D1A1C">
            <w:pPr>
              <w:pStyle w:val="Corpodetexto"/>
              <w:spacing w:after="0"/>
              <w:ind w:right="125"/>
              <w:jc w:val="center"/>
              <w:rPr>
                <w:rFonts w:ascii="Verdana" w:hAnsi="Verdana"/>
                <w:sz w:val="16"/>
                <w:szCs w:val="16"/>
              </w:rPr>
            </w:pPr>
            <w:r>
              <w:rPr>
                <w:rFonts w:ascii="Verdana" w:hAnsi="Verdana"/>
                <w:sz w:val="16"/>
                <w:szCs w:val="16"/>
              </w:rPr>
              <w:t>11</w:t>
            </w:r>
            <w:r w:rsidR="0083741F" w:rsidRPr="005F24EB">
              <w:rPr>
                <w:rFonts w:ascii="Verdana" w:hAnsi="Verdana"/>
                <w:sz w:val="16"/>
                <w:szCs w:val="16"/>
              </w:rPr>
              <w:t>/</w:t>
            </w:r>
            <w:r w:rsidR="007D1A1C" w:rsidRPr="005F24EB">
              <w:rPr>
                <w:rFonts w:ascii="Verdana" w:hAnsi="Verdana"/>
                <w:sz w:val="16"/>
                <w:szCs w:val="16"/>
              </w:rPr>
              <w:t>01</w:t>
            </w:r>
            <w:r w:rsidR="0083741F" w:rsidRPr="005F24EB">
              <w:rPr>
                <w:rFonts w:ascii="Verdana" w:hAnsi="Verdana"/>
                <w:sz w:val="16"/>
                <w:szCs w:val="16"/>
              </w:rPr>
              <w:t>/201</w:t>
            </w:r>
            <w:r w:rsidR="007D1A1C" w:rsidRPr="005F24EB">
              <w:rPr>
                <w:rFonts w:ascii="Verdana" w:hAnsi="Verdana"/>
                <w:sz w:val="16"/>
                <w:szCs w:val="16"/>
              </w:rPr>
              <w:t>7</w:t>
            </w:r>
          </w:p>
        </w:tc>
      </w:tr>
      <w:tr w:rsidR="00633EB3" w:rsidRPr="00B93CAF" w:rsidTr="001361A4">
        <w:tc>
          <w:tcPr>
            <w:tcW w:w="381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 xml:space="preserve">Fase 3 – </w:t>
            </w:r>
            <w:r w:rsidR="0083741F" w:rsidRPr="00B93CAF">
              <w:rPr>
                <w:rFonts w:ascii="Verdana" w:hAnsi="Verdana"/>
                <w:sz w:val="16"/>
                <w:szCs w:val="16"/>
              </w:rPr>
              <w:t xml:space="preserve">Análise documental / </w:t>
            </w:r>
            <w:r w:rsidRPr="00B93CAF">
              <w:rPr>
                <w:rFonts w:ascii="Verdana" w:hAnsi="Verdana"/>
                <w:sz w:val="16"/>
                <w:szCs w:val="16"/>
              </w:rPr>
              <w:t>Emissão do parecer técnico</w:t>
            </w:r>
          </w:p>
        </w:tc>
        <w:tc>
          <w:tcPr>
            <w:tcW w:w="1186" w:type="pct"/>
            <w:shd w:val="clear" w:color="auto" w:fill="auto"/>
            <w:vAlign w:val="center"/>
          </w:tcPr>
          <w:p w:rsidR="00633EB3" w:rsidRPr="005F24EB" w:rsidRDefault="007D1A1C" w:rsidP="001D6A7C">
            <w:pPr>
              <w:pStyle w:val="Corpodetexto"/>
              <w:spacing w:after="0"/>
              <w:ind w:right="125"/>
              <w:jc w:val="center"/>
              <w:rPr>
                <w:rFonts w:ascii="Verdana" w:hAnsi="Verdana"/>
                <w:sz w:val="16"/>
                <w:szCs w:val="16"/>
              </w:rPr>
            </w:pPr>
            <w:r w:rsidRPr="005F24EB">
              <w:rPr>
                <w:rFonts w:ascii="Verdana" w:hAnsi="Verdana"/>
                <w:sz w:val="16"/>
                <w:szCs w:val="16"/>
              </w:rPr>
              <w:t>1</w:t>
            </w:r>
            <w:r w:rsidR="001D6A7C">
              <w:rPr>
                <w:rFonts w:ascii="Verdana" w:hAnsi="Verdana"/>
                <w:sz w:val="16"/>
                <w:szCs w:val="16"/>
              </w:rPr>
              <w:t>6</w:t>
            </w:r>
            <w:r w:rsidR="0083741F" w:rsidRPr="005F24EB">
              <w:rPr>
                <w:rFonts w:ascii="Verdana" w:hAnsi="Verdana"/>
                <w:sz w:val="16"/>
                <w:szCs w:val="16"/>
              </w:rPr>
              <w:t>/</w:t>
            </w:r>
            <w:r w:rsidRPr="005F24EB">
              <w:rPr>
                <w:rFonts w:ascii="Verdana" w:hAnsi="Verdana"/>
                <w:sz w:val="16"/>
                <w:szCs w:val="16"/>
              </w:rPr>
              <w:t>01</w:t>
            </w:r>
            <w:r w:rsidR="0083741F" w:rsidRPr="005F24EB">
              <w:rPr>
                <w:rFonts w:ascii="Verdana" w:hAnsi="Verdana"/>
                <w:sz w:val="16"/>
                <w:szCs w:val="16"/>
              </w:rPr>
              <w:t>/201</w:t>
            </w:r>
            <w:r w:rsidRPr="005F24EB">
              <w:rPr>
                <w:rFonts w:ascii="Verdana" w:hAnsi="Verdana"/>
                <w:sz w:val="16"/>
                <w:szCs w:val="16"/>
              </w:rPr>
              <w:t>7</w:t>
            </w:r>
          </w:p>
        </w:tc>
      </w:tr>
      <w:tr w:rsidR="00633EB3" w:rsidRPr="00B93CAF" w:rsidTr="001361A4">
        <w:tc>
          <w:tcPr>
            <w:tcW w:w="381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Fase 4 – Publicação do resultado preliminar</w:t>
            </w:r>
          </w:p>
        </w:tc>
        <w:tc>
          <w:tcPr>
            <w:tcW w:w="1186" w:type="pct"/>
            <w:shd w:val="clear" w:color="auto" w:fill="auto"/>
            <w:vAlign w:val="center"/>
          </w:tcPr>
          <w:p w:rsidR="00633EB3" w:rsidRPr="005F24EB" w:rsidRDefault="001D6A7C" w:rsidP="007D1A1C">
            <w:pPr>
              <w:pStyle w:val="Corpodetexto"/>
              <w:spacing w:after="0"/>
              <w:ind w:right="125"/>
              <w:jc w:val="center"/>
              <w:rPr>
                <w:rFonts w:ascii="Verdana" w:hAnsi="Verdana"/>
                <w:sz w:val="16"/>
                <w:szCs w:val="16"/>
              </w:rPr>
            </w:pPr>
            <w:r>
              <w:rPr>
                <w:rFonts w:ascii="Verdana" w:hAnsi="Verdana"/>
                <w:sz w:val="16"/>
                <w:szCs w:val="16"/>
              </w:rPr>
              <w:t>23</w:t>
            </w:r>
            <w:r w:rsidR="007D1A1C" w:rsidRPr="005F24EB">
              <w:rPr>
                <w:rFonts w:ascii="Verdana" w:hAnsi="Verdana"/>
                <w:sz w:val="16"/>
                <w:szCs w:val="16"/>
              </w:rPr>
              <w:t>/01/2017</w:t>
            </w:r>
          </w:p>
        </w:tc>
      </w:tr>
      <w:tr w:rsidR="00633EB3" w:rsidRPr="00B93CAF" w:rsidTr="001361A4">
        <w:tc>
          <w:tcPr>
            <w:tcW w:w="381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Fase 5 – Prazo para interposição de recurso</w:t>
            </w:r>
            <w:r w:rsidR="000279F4" w:rsidRPr="00B93CAF">
              <w:rPr>
                <w:rFonts w:ascii="Verdana" w:hAnsi="Verdana"/>
                <w:sz w:val="16"/>
                <w:szCs w:val="16"/>
              </w:rPr>
              <w:t xml:space="preserve"> contra a habilitação</w:t>
            </w:r>
          </w:p>
        </w:tc>
        <w:tc>
          <w:tcPr>
            <w:tcW w:w="1186" w:type="pct"/>
            <w:shd w:val="clear" w:color="auto" w:fill="auto"/>
            <w:vAlign w:val="center"/>
          </w:tcPr>
          <w:p w:rsidR="00633EB3" w:rsidRPr="005F24EB" w:rsidRDefault="001D6A7C" w:rsidP="001D6A7C">
            <w:pPr>
              <w:pStyle w:val="Corpodetexto"/>
              <w:spacing w:after="0"/>
              <w:ind w:right="125"/>
              <w:jc w:val="center"/>
              <w:rPr>
                <w:rFonts w:ascii="Verdana" w:hAnsi="Verdana"/>
                <w:sz w:val="16"/>
                <w:szCs w:val="16"/>
              </w:rPr>
            </w:pPr>
            <w:r>
              <w:rPr>
                <w:rFonts w:ascii="Verdana" w:hAnsi="Verdana"/>
                <w:sz w:val="16"/>
                <w:szCs w:val="16"/>
              </w:rPr>
              <w:t>30</w:t>
            </w:r>
            <w:r w:rsidR="007D1A1C" w:rsidRPr="005F24EB">
              <w:rPr>
                <w:rFonts w:ascii="Verdana" w:hAnsi="Verdana"/>
                <w:sz w:val="16"/>
                <w:szCs w:val="16"/>
              </w:rPr>
              <w:t>/01/2017</w:t>
            </w:r>
          </w:p>
        </w:tc>
      </w:tr>
      <w:tr w:rsidR="0083741F" w:rsidRPr="00B93CAF" w:rsidTr="001361A4">
        <w:tc>
          <w:tcPr>
            <w:tcW w:w="3814" w:type="pct"/>
            <w:shd w:val="clear" w:color="auto" w:fill="auto"/>
            <w:vAlign w:val="center"/>
          </w:tcPr>
          <w:p w:rsidR="0083741F" w:rsidRPr="00B93CAF" w:rsidRDefault="00F747AF" w:rsidP="001361A4">
            <w:pPr>
              <w:pStyle w:val="Corpodetexto"/>
              <w:spacing w:after="0"/>
              <w:ind w:right="125"/>
              <w:jc w:val="left"/>
              <w:rPr>
                <w:rFonts w:ascii="Verdana" w:hAnsi="Verdana"/>
                <w:sz w:val="16"/>
                <w:szCs w:val="16"/>
              </w:rPr>
            </w:pPr>
            <w:r w:rsidRPr="00B93CAF">
              <w:rPr>
                <w:rFonts w:ascii="Verdana" w:hAnsi="Verdana"/>
                <w:sz w:val="16"/>
                <w:szCs w:val="16"/>
              </w:rPr>
              <w:t xml:space="preserve">Fase 6 – Análise do recurso e publicação do resultado final </w:t>
            </w:r>
            <w:r w:rsidR="001361A4">
              <w:rPr>
                <w:rFonts w:ascii="Verdana" w:hAnsi="Verdana"/>
                <w:sz w:val="16"/>
                <w:szCs w:val="16"/>
              </w:rPr>
              <w:t xml:space="preserve">pela Comissão de Seleção </w:t>
            </w:r>
            <w:r w:rsidR="001361A4" w:rsidRPr="00B93CAF">
              <w:rPr>
                <w:rFonts w:ascii="Verdana" w:hAnsi="Verdana"/>
                <w:sz w:val="16"/>
                <w:szCs w:val="16"/>
              </w:rPr>
              <w:t>no site e no Diário Oficial</w:t>
            </w:r>
          </w:p>
        </w:tc>
        <w:tc>
          <w:tcPr>
            <w:tcW w:w="1186" w:type="pct"/>
            <w:shd w:val="clear" w:color="auto" w:fill="auto"/>
            <w:vAlign w:val="center"/>
          </w:tcPr>
          <w:p w:rsidR="0083741F" w:rsidRPr="005F24EB" w:rsidRDefault="001D6A7C" w:rsidP="001D6A7C">
            <w:pPr>
              <w:pStyle w:val="Corpodetexto"/>
              <w:spacing w:after="0"/>
              <w:ind w:right="125"/>
              <w:jc w:val="center"/>
              <w:rPr>
                <w:rFonts w:ascii="Verdana" w:hAnsi="Verdana"/>
                <w:sz w:val="16"/>
                <w:szCs w:val="16"/>
              </w:rPr>
            </w:pPr>
            <w:r>
              <w:rPr>
                <w:rFonts w:ascii="Verdana" w:hAnsi="Verdana"/>
                <w:sz w:val="16"/>
                <w:szCs w:val="16"/>
              </w:rPr>
              <w:t>06</w:t>
            </w:r>
            <w:r w:rsidR="007D1A1C" w:rsidRPr="005F24EB">
              <w:rPr>
                <w:rFonts w:ascii="Verdana" w:hAnsi="Verdana"/>
                <w:sz w:val="16"/>
                <w:szCs w:val="16"/>
              </w:rPr>
              <w:t>/0</w:t>
            </w:r>
            <w:r>
              <w:rPr>
                <w:rFonts w:ascii="Verdana" w:hAnsi="Verdana"/>
                <w:sz w:val="16"/>
                <w:szCs w:val="16"/>
              </w:rPr>
              <w:t>2</w:t>
            </w:r>
            <w:r w:rsidR="007D1A1C" w:rsidRPr="005F24EB">
              <w:rPr>
                <w:rFonts w:ascii="Verdana" w:hAnsi="Verdana"/>
                <w:sz w:val="16"/>
                <w:szCs w:val="16"/>
              </w:rPr>
              <w:t>/2017</w:t>
            </w:r>
          </w:p>
        </w:tc>
      </w:tr>
      <w:tr w:rsidR="001361A4" w:rsidRPr="00B93CAF" w:rsidTr="001361A4">
        <w:tc>
          <w:tcPr>
            <w:tcW w:w="3814" w:type="pct"/>
            <w:shd w:val="clear" w:color="auto" w:fill="auto"/>
            <w:vAlign w:val="center"/>
          </w:tcPr>
          <w:p w:rsidR="001361A4" w:rsidRPr="00B93CAF" w:rsidRDefault="001361A4" w:rsidP="001361A4">
            <w:pPr>
              <w:pStyle w:val="Corpodetexto"/>
              <w:spacing w:after="0"/>
              <w:ind w:right="125"/>
              <w:jc w:val="left"/>
              <w:rPr>
                <w:rFonts w:ascii="Verdana" w:hAnsi="Verdana"/>
                <w:sz w:val="16"/>
                <w:szCs w:val="16"/>
              </w:rPr>
            </w:pPr>
            <w:r>
              <w:rPr>
                <w:rFonts w:ascii="Verdana" w:hAnsi="Verdana"/>
                <w:sz w:val="16"/>
                <w:szCs w:val="16"/>
              </w:rPr>
              <w:t>Fase 7-</w:t>
            </w:r>
            <w:r w:rsidRPr="00B93CAF">
              <w:rPr>
                <w:rFonts w:ascii="Verdana" w:hAnsi="Verdana"/>
                <w:sz w:val="16"/>
                <w:szCs w:val="16"/>
              </w:rPr>
              <w:t xml:space="preserve"> </w:t>
            </w:r>
            <w:r>
              <w:rPr>
                <w:rFonts w:ascii="Verdana" w:hAnsi="Verdana"/>
                <w:sz w:val="16"/>
                <w:szCs w:val="16"/>
              </w:rPr>
              <w:t xml:space="preserve"> </w:t>
            </w:r>
            <w:r w:rsidRPr="00B93CAF">
              <w:rPr>
                <w:rFonts w:ascii="Verdana" w:hAnsi="Verdana"/>
                <w:sz w:val="16"/>
                <w:szCs w:val="16"/>
              </w:rPr>
              <w:t xml:space="preserve">Análise do recurso e publicação do resultado final </w:t>
            </w:r>
            <w:r>
              <w:rPr>
                <w:rFonts w:ascii="Verdana" w:hAnsi="Verdana"/>
                <w:sz w:val="16"/>
                <w:szCs w:val="16"/>
              </w:rPr>
              <w:t xml:space="preserve">pelo Diretor-Presidente </w:t>
            </w:r>
            <w:r w:rsidRPr="00B93CAF">
              <w:rPr>
                <w:rFonts w:ascii="Verdana" w:hAnsi="Verdana"/>
                <w:sz w:val="16"/>
                <w:szCs w:val="16"/>
              </w:rPr>
              <w:t>no site e no Diário Oficial</w:t>
            </w:r>
            <w:r>
              <w:rPr>
                <w:rFonts w:ascii="Verdana" w:hAnsi="Verdana"/>
                <w:sz w:val="16"/>
                <w:szCs w:val="16"/>
              </w:rPr>
              <w:t xml:space="preserve"> </w:t>
            </w:r>
          </w:p>
        </w:tc>
        <w:tc>
          <w:tcPr>
            <w:tcW w:w="1186" w:type="pct"/>
            <w:shd w:val="clear" w:color="auto" w:fill="auto"/>
            <w:vAlign w:val="center"/>
          </w:tcPr>
          <w:p w:rsidR="001361A4" w:rsidRPr="005F24EB" w:rsidRDefault="001D6A7C" w:rsidP="001361A4">
            <w:pPr>
              <w:pStyle w:val="Corpodetexto"/>
              <w:spacing w:after="0"/>
              <w:ind w:right="125"/>
              <w:jc w:val="center"/>
              <w:rPr>
                <w:rFonts w:ascii="Verdana" w:hAnsi="Verdana"/>
                <w:sz w:val="16"/>
                <w:szCs w:val="16"/>
              </w:rPr>
            </w:pPr>
            <w:r>
              <w:rPr>
                <w:rFonts w:ascii="Verdana" w:hAnsi="Verdana"/>
                <w:sz w:val="16"/>
                <w:szCs w:val="16"/>
              </w:rPr>
              <w:t>13</w:t>
            </w:r>
            <w:r w:rsidR="001361A4">
              <w:rPr>
                <w:rFonts w:ascii="Verdana" w:hAnsi="Verdana"/>
                <w:sz w:val="16"/>
                <w:szCs w:val="16"/>
              </w:rPr>
              <w:t>/02/2017</w:t>
            </w:r>
          </w:p>
        </w:tc>
      </w:tr>
    </w:tbl>
    <w:p w:rsidR="00633EB3" w:rsidRPr="00B93CAF" w:rsidRDefault="002516D3" w:rsidP="00C9610B">
      <w:pPr>
        <w:pStyle w:val="Corpodetexto"/>
        <w:spacing w:before="120" w:line="276" w:lineRule="auto"/>
        <w:ind w:right="124"/>
        <w:rPr>
          <w:rFonts w:ascii="Verdana" w:hAnsi="Verdana"/>
          <w:sz w:val="16"/>
          <w:szCs w:val="16"/>
        </w:rPr>
      </w:pPr>
      <w:r w:rsidRPr="00B93CAF">
        <w:rPr>
          <w:rFonts w:ascii="Verdana" w:hAnsi="Verdana"/>
          <w:sz w:val="16"/>
          <w:szCs w:val="16"/>
        </w:rPr>
        <w:t>8</w:t>
      </w:r>
      <w:r w:rsidR="00633EB3" w:rsidRPr="00B93CAF">
        <w:rPr>
          <w:rFonts w:ascii="Verdana" w:hAnsi="Verdana"/>
          <w:sz w:val="16"/>
          <w:szCs w:val="16"/>
        </w:rPr>
        <w:t>. DOS CRITÉRIOS DE SELEÇÃO:</w:t>
      </w:r>
    </w:p>
    <w:p w:rsidR="00633EB3" w:rsidRPr="00B93CAF" w:rsidRDefault="002516D3"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lastRenderedPageBreak/>
        <w:t>8</w:t>
      </w:r>
      <w:r w:rsidR="00633EB3" w:rsidRPr="00B93CAF">
        <w:rPr>
          <w:rFonts w:ascii="Verdana" w:hAnsi="Verdana"/>
          <w:sz w:val="16"/>
          <w:szCs w:val="16"/>
        </w:rPr>
        <w:t xml:space="preserve">.1. A análise e a seleção da entidade ficarão sob a responsabilidade da Comissão nomeada </w:t>
      </w:r>
      <w:r w:rsidR="00633EB3" w:rsidRPr="00701107">
        <w:rPr>
          <w:rFonts w:ascii="Verdana" w:hAnsi="Verdana"/>
          <w:sz w:val="16"/>
          <w:szCs w:val="16"/>
        </w:rPr>
        <w:t xml:space="preserve">pelo </w:t>
      </w:r>
      <w:r w:rsidR="00CD1A73" w:rsidRPr="00701107">
        <w:rPr>
          <w:rFonts w:ascii="Verdana" w:hAnsi="Verdana"/>
          <w:sz w:val="16"/>
          <w:szCs w:val="16"/>
        </w:rPr>
        <w:t>Diretor-Presidente do IMASUL</w:t>
      </w:r>
      <w:r w:rsidR="00633EB3" w:rsidRPr="00701107">
        <w:rPr>
          <w:rFonts w:ascii="Verdana" w:hAnsi="Verdana"/>
          <w:sz w:val="16"/>
          <w:szCs w:val="16"/>
        </w:rPr>
        <w:t xml:space="preserve"> e observará os seguintes critérios: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044"/>
        <w:gridCol w:w="1812"/>
      </w:tblGrid>
      <w:tr w:rsidR="00633EB3" w:rsidRPr="00B93CAF" w:rsidTr="00C9610B">
        <w:trPr>
          <w:jc w:val="center"/>
        </w:trPr>
        <w:tc>
          <w:tcPr>
            <w:tcW w:w="304"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Nº</w:t>
            </w:r>
          </w:p>
        </w:tc>
        <w:tc>
          <w:tcPr>
            <w:tcW w:w="3735" w:type="pct"/>
            <w:shd w:val="clear" w:color="auto" w:fill="auto"/>
            <w:vAlign w:val="center"/>
          </w:tcPr>
          <w:p w:rsidR="00633EB3" w:rsidRPr="00B93CAF" w:rsidRDefault="00633EB3" w:rsidP="00C9610B">
            <w:pPr>
              <w:pStyle w:val="Corpodetexto"/>
              <w:spacing w:after="0"/>
              <w:ind w:right="125"/>
              <w:jc w:val="left"/>
              <w:rPr>
                <w:rFonts w:ascii="Verdana" w:hAnsi="Verdana"/>
                <w:sz w:val="16"/>
                <w:szCs w:val="16"/>
              </w:rPr>
            </w:pPr>
            <w:r w:rsidRPr="00B93CAF">
              <w:rPr>
                <w:rFonts w:ascii="Verdana" w:hAnsi="Verdana"/>
                <w:sz w:val="16"/>
                <w:szCs w:val="16"/>
              </w:rPr>
              <w:t>Critério</w:t>
            </w:r>
          </w:p>
        </w:tc>
        <w:tc>
          <w:tcPr>
            <w:tcW w:w="962" w:type="pct"/>
            <w:shd w:val="clear" w:color="auto" w:fill="auto"/>
            <w:vAlign w:val="center"/>
          </w:tcPr>
          <w:p w:rsidR="00633EB3" w:rsidRPr="00B93CAF" w:rsidRDefault="00633EB3" w:rsidP="00C9610B">
            <w:pPr>
              <w:pStyle w:val="Corpodetexto"/>
              <w:spacing w:after="0"/>
              <w:ind w:right="125"/>
              <w:jc w:val="center"/>
              <w:rPr>
                <w:rFonts w:ascii="Verdana" w:hAnsi="Verdana"/>
                <w:sz w:val="16"/>
                <w:szCs w:val="16"/>
              </w:rPr>
            </w:pPr>
            <w:r w:rsidRPr="00B93CAF">
              <w:rPr>
                <w:rFonts w:ascii="Verdana" w:hAnsi="Verdana"/>
                <w:sz w:val="16"/>
                <w:szCs w:val="16"/>
              </w:rPr>
              <w:t>Pontuação Máxima</w:t>
            </w:r>
          </w:p>
        </w:tc>
      </w:tr>
      <w:tr w:rsidR="00633EB3" w:rsidRPr="00B93CAF" w:rsidTr="00C9610B">
        <w:trPr>
          <w:jc w:val="center"/>
        </w:trPr>
        <w:tc>
          <w:tcPr>
            <w:tcW w:w="304" w:type="pct"/>
            <w:shd w:val="clear" w:color="auto" w:fill="auto"/>
            <w:vAlign w:val="center"/>
          </w:tcPr>
          <w:p w:rsidR="00633EB3" w:rsidRPr="00B93CAF" w:rsidRDefault="00633EB3" w:rsidP="00C9610B">
            <w:pPr>
              <w:pStyle w:val="Corpodetexto"/>
              <w:spacing w:after="0"/>
              <w:ind w:right="125"/>
              <w:jc w:val="center"/>
              <w:rPr>
                <w:rFonts w:ascii="Verdana" w:hAnsi="Verdana"/>
                <w:sz w:val="16"/>
                <w:szCs w:val="16"/>
              </w:rPr>
            </w:pPr>
            <w:r w:rsidRPr="00B93CAF">
              <w:rPr>
                <w:rFonts w:ascii="Verdana" w:hAnsi="Verdana"/>
                <w:sz w:val="16"/>
                <w:szCs w:val="16"/>
              </w:rPr>
              <w:t>1</w:t>
            </w:r>
          </w:p>
        </w:tc>
        <w:tc>
          <w:tcPr>
            <w:tcW w:w="3735" w:type="pct"/>
            <w:shd w:val="clear" w:color="auto" w:fill="auto"/>
            <w:vAlign w:val="center"/>
          </w:tcPr>
          <w:p w:rsidR="00633EB3" w:rsidRPr="00B93CAF" w:rsidRDefault="00633EB3" w:rsidP="00C9610B">
            <w:pPr>
              <w:pStyle w:val="Corpodetexto"/>
              <w:spacing w:after="0"/>
              <w:ind w:right="125"/>
              <w:rPr>
                <w:rFonts w:ascii="Verdana" w:hAnsi="Verdana"/>
                <w:sz w:val="16"/>
                <w:szCs w:val="16"/>
              </w:rPr>
            </w:pPr>
            <w:r w:rsidRPr="00B93CAF">
              <w:rPr>
                <w:rFonts w:ascii="Verdana" w:hAnsi="Verdana"/>
                <w:sz w:val="16"/>
                <w:szCs w:val="16"/>
              </w:rPr>
              <w:t xml:space="preserve">Experiência de trabalho com programas de </w:t>
            </w:r>
            <w:r w:rsidR="005F24EB" w:rsidRPr="00B93CAF">
              <w:rPr>
                <w:rFonts w:ascii="Verdana" w:hAnsi="Verdana"/>
                <w:sz w:val="16"/>
                <w:szCs w:val="16"/>
              </w:rPr>
              <w:t>aprendizagem -</w:t>
            </w:r>
            <w:r w:rsidR="00DF457B" w:rsidRPr="00B93CAF">
              <w:rPr>
                <w:rFonts w:ascii="Verdana" w:hAnsi="Verdana"/>
                <w:sz w:val="16"/>
                <w:szCs w:val="16"/>
              </w:rPr>
              <w:t xml:space="preserve"> </w:t>
            </w:r>
            <w:r w:rsidRPr="00B93CAF">
              <w:rPr>
                <w:rFonts w:ascii="Verdana" w:hAnsi="Verdana"/>
                <w:sz w:val="16"/>
                <w:szCs w:val="16"/>
              </w:rPr>
              <w:t>1 ponto por ano, até oito anos</w:t>
            </w:r>
          </w:p>
        </w:tc>
        <w:tc>
          <w:tcPr>
            <w:tcW w:w="962" w:type="pct"/>
            <w:shd w:val="clear" w:color="auto" w:fill="auto"/>
            <w:vAlign w:val="center"/>
          </w:tcPr>
          <w:p w:rsidR="00633EB3" w:rsidRPr="00B93CAF" w:rsidRDefault="00633EB3" w:rsidP="00C9610B">
            <w:pPr>
              <w:pStyle w:val="Corpodetexto"/>
              <w:spacing w:after="0"/>
              <w:ind w:right="125"/>
              <w:jc w:val="center"/>
              <w:rPr>
                <w:rFonts w:ascii="Verdana" w:hAnsi="Verdana"/>
                <w:sz w:val="16"/>
                <w:szCs w:val="16"/>
              </w:rPr>
            </w:pPr>
            <w:r w:rsidRPr="00B93CAF">
              <w:rPr>
                <w:rFonts w:ascii="Verdana" w:hAnsi="Verdana"/>
                <w:sz w:val="16"/>
                <w:szCs w:val="16"/>
              </w:rPr>
              <w:t>8</w:t>
            </w:r>
          </w:p>
        </w:tc>
      </w:tr>
      <w:tr w:rsidR="00701107" w:rsidRPr="00701107" w:rsidTr="00C9610B">
        <w:trPr>
          <w:jc w:val="center"/>
        </w:trPr>
        <w:tc>
          <w:tcPr>
            <w:tcW w:w="304"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2</w:t>
            </w:r>
          </w:p>
        </w:tc>
        <w:tc>
          <w:tcPr>
            <w:tcW w:w="3735" w:type="pct"/>
            <w:shd w:val="clear" w:color="auto" w:fill="auto"/>
            <w:vAlign w:val="center"/>
          </w:tcPr>
          <w:p w:rsidR="00633EB3" w:rsidRPr="00701107" w:rsidRDefault="00633EB3" w:rsidP="00C9610B">
            <w:pPr>
              <w:pStyle w:val="Corpodetexto"/>
              <w:spacing w:after="0"/>
              <w:ind w:right="125"/>
              <w:rPr>
                <w:rFonts w:ascii="Verdana" w:hAnsi="Verdana"/>
                <w:sz w:val="16"/>
                <w:szCs w:val="16"/>
              </w:rPr>
            </w:pPr>
            <w:r w:rsidRPr="00701107">
              <w:rPr>
                <w:rFonts w:ascii="Verdana" w:hAnsi="Verdana"/>
                <w:sz w:val="16"/>
                <w:szCs w:val="16"/>
              </w:rPr>
              <w:t>Estrutura adequada ao desenvolvimento dos programas de aprendizagem dos adolescentes, de forma a manter a qualidade do processo de ensino, bem como condições para acompanhar e avaliar, com zelo e diligência, os resultados obtidos pelos adolescentes</w:t>
            </w:r>
          </w:p>
        </w:tc>
        <w:tc>
          <w:tcPr>
            <w:tcW w:w="962"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50</w:t>
            </w:r>
          </w:p>
        </w:tc>
      </w:tr>
      <w:tr w:rsidR="00701107" w:rsidRPr="00701107" w:rsidTr="00C9610B">
        <w:trPr>
          <w:jc w:val="center"/>
        </w:trPr>
        <w:tc>
          <w:tcPr>
            <w:tcW w:w="304"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3</w:t>
            </w:r>
          </w:p>
        </w:tc>
        <w:tc>
          <w:tcPr>
            <w:tcW w:w="3735" w:type="pct"/>
            <w:shd w:val="clear" w:color="auto" w:fill="auto"/>
            <w:vAlign w:val="center"/>
          </w:tcPr>
          <w:p w:rsidR="00633EB3" w:rsidRPr="00701107" w:rsidRDefault="00633EB3" w:rsidP="00CD1A73">
            <w:pPr>
              <w:pStyle w:val="Corpodetexto"/>
              <w:spacing w:after="0"/>
              <w:ind w:right="125"/>
              <w:rPr>
                <w:rFonts w:ascii="Verdana" w:hAnsi="Verdana"/>
                <w:sz w:val="16"/>
                <w:szCs w:val="16"/>
              </w:rPr>
            </w:pPr>
            <w:r w:rsidRPr="00701107">
              <w:rPr>
                <w:rFonts w:ascii="Verdana" w:hAnsi="Verdana"/>
                <w:sz w:val="16"/>
                <w:szCs w:val="16"/>
              </w:rPr>
              <w:t xml:space="preserve">Quadro gerencial com a qualificação compatível com o objeto do </w:t>
            </w:r>
            <w:r w:rsidR="00CD1A73" w:rsidRPr="00701107">
              <w:rPr>
                <w:rFonts w:ascii="Verdana" w:hAnsi="Verdana"/>
                <w:sz w:val="16"/>
                <w:szCs w:val="16"/>
              </w:rPr>
              <w:t xml:space="preserve">Termo de </w:t>
            </w:r>
            <w:r w:rsidR="005F24EB" w:rsidRPr="00701107">
              <w:rPr>
                <w:rFonts w:ascii="Verdana" w:hAnsi="Verdana"/>
                <w:sz w:val="16"/>
                <w:szCs w:val="16"/>
              </w:rPr>
              <w:t>Parceria a</w:t>
            </w:r>
            <w:r w:rsidRPr="00701107">
              <w:rPr>
                <w:rFonts w:ascii="Verdana" w:hAnsi="Verdana"/>
                <w:sz w:val="16"/>
                <w:szCs w:val="16"/>
              </w:rPr>
              <w:t xml:space="preserve"> ser celebrado, composto por profissionais de nível superior habilitados para as funções relacionadas e comprovantes de vínculo</w:t>
            </w:r>
          </w:p>
        </w:tc>
        <w:tc>
          <w:tcPr>
            <w:tcW w:w="962"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34</w:t>
            </w:r>
          </w:p>
        </w:tc>
      </w:tr>
      <w:tr w:rsidR="00701107" w:rsidRPr="00701107" w:rsidTr="00C9610B">
        <w:trPr>
          <w:jc w:val="center"/>
        </w:trPr>
        <w:tc>
          <w:tcPr>
            <w:tcW w:w="304"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4</w:t>
            </w:r>
          </w:p>
        </w:tc>
        <w:tc>
          <w:tcPr>
            <w:tcW w:w="3735" w:type="pct"/>
            <w:shd w:val="clear" w:color="auto" w:fill="auto"/>
            <w:vAlign w:val="center"/>
          </w:tcPr>
          <w:p w:rsidR="00633EB3" w:rsidRPr="00701107" w:rsidRDefault="00633EB3" w:rsidP="007F7CE8">
            <w:pPr>
              <w:pStyle w:val="Corpodetexto"/>
              <w:spacing w:after="0"/>
              <w:ind w:right="125"/>
              <w:rPr>
                <w:rFonts w:ascii="Verdana" w:hAnsi="Verdana"/>
                <w:sz w:val="16"/>
                <w:szCs w:val="16"/>
              </w:rPr>
            </w:pPr>
            <w:r w:rsidRPr="00701107">
              <w:rPr>
                <w:rFonts w:ascii="Verdana" w:hAnsi="Verdana"/>
                <w:sz w:val="16"/>
                <w:szCs w:val="16"/>
              </w:rPr>
              <w:t>Estrutura administrativa compatível com as atividades desenvolvidas, que proporcione um rápido e eficiente retorno às dem</w:t>
            </w:r>
            <w:r w:rsidR="007F7CE8" w:rsidRPr="00701107">
              <w:rPr>
                <w:rFonts w:ascii="Verdana" w:hAnsi="Verdana"/>
                <w:sz w:val="16"/>
                <w:szCs w:val="16"/>
              </w:rPr>
              <w:t>andas e problemas apontados pelo IMASUL</w:t>
            </w:r>
            <w:r w:rsidRPr="00701107">
              <w:rPr>
                <w:rFonts w:ascii="Verdana" w:hAnsi="Verdana"/>
                <w:sz w:val="16"/>
                <w:szCs w:val="16"/>
              </w:rPr>
              <w:t xml:space="preserve">/MS no decorrer do </w:t>
            </w:r>
            <w:r w:rsidR="007F7CE8" w:rsidRPr="00701107">
              <w:rPr>
                <w:rFonts w:ascii="Verdana" w:hAnsi="Verdana"/>
                <w:sz w:val="16"/>
                <w:szCs w:val="16"/>
              </w:rPr>
              <w:t>Termo de Parceria</w:t>
            </w:r>
          </w:p>
        </w:tc>
        <w:tc>
          <w:tcPr>
            <w:tcW w:w="962" w:type="pct"/>
            <w:shd w:val="clear" w:color="auto" w:fill="auto"/>
            <w:vAlign w:val="center"/>
          </w:tcPr>
          <w:p w:rsidR="00633EB3" w:rsidRPr="00701107" w:rsidRDefault="00633EB3" w:rsidP="00C9610B">
            <w:pPr>
              <w:pStyle w:val="Corpodetexto"/>
              <w:spacing w:after="0"/>
              <w:ind w:right="125"/>
              <w:jc w:val="center"/>
              <w:rPr>
                <w:rFonts w:ascii="Verdana" w:hAnsi="Verdana"/>
                <w:sz w:val="16"/>
                <w:szCs w:val="16"/>
              </w:rPr>
            </w:pPr>
            <w:r w:rsidRPr="00701107">
              <w:rPr>
                <w:rFonts w:ascii="Verdana" w:hAnsi="Verdana"/>
                <w:sz w:val="16"/>
                <w:szCs w:val="16"/>
              </w:rPr>
              <w:t>8</w:t>
            </w:r>
          </w:p>
        </w:tc>
      </w:tr>
      <w:tr w:rsidR="00633EB3" w:rsidRPr="00B93CAF" w:rsidTr="00C9610B">
        <w:trPr>
          <w:jc w:val="center"/>
        </w:trPr>
        <w:tc>
          <w:tcPr>
            <w:tcW w:w="4038" w:type="pct"/>
            <w:gridSpan w:val="2"/>
            <w:shd w:val="clear" w:color="auto" w:fill="auto"/>
            <w:vAlign w:val="center"/>
          </w:tcPr>
          <w:p w:rsidR="00633EB3" w:rsidRPr="00B93CAF" w:rsidRDefault="00633EB3" w:rsidP="00C9610B">
            <w:pPr>
              <w:pStyle w:val="Corpodetexto"/>
              <w:spacing w:after="0"/>
              <w:ind w:right="125"/>
              <w:jc w:val="right"/>
              <w:rPr>
                <w:rFonts w:ascii="Verdana" w:hAnsi="Verdana"/>
                <w:sz w:val="16"/>
                <w:szCs w:val="16"/>
              </w:rPr>
            </w:pPr>
            <w:r w:rsidRPr="00B93CAF">
              <w:rPr>
                <w:rFonts w:ascii="Verdana" w:hAnsi="Verdana"/>
                <w:sz w:val="16"/>
                <w:szCs w:val="16"/>
              </w:rPr>
              <w:t>TOTAL</w:t>
            </w:r>
          </w:p>
        </w:tc>
        <w:tc>
          <w:tcPr>
            <w:tcW w:w="962" w:type="pct"/>
            <w:shd w:val="clear" w:color="auto" w:fill="auto"/>
            <w:vAlign w:val="center"/>
          </w:tcPr>
          <w:p w:rsidR="00633EB3" w:rsidRPr="00B93CAF" w:rsidRDefault="00633EB3" w:rsidP="00C9610B">
            <w:pPr>
              <w:pStyle w:val="Corpodetexto"/>
              <w:spacing w:after="0"/>
              <w:ind w:right="125"/>
              <w:jc w:val="center"/>
              <w:rPr>
                <w:rFonts w:ascii="Verdana" w:hAnsi="Verdana"/>
                <w:sz w:val="16"/>
                <w:szCs w:val="16"/>
              </w:rPr>
            </w:pPr>
            <w:r w:rsidRPr="00B93CAF">
              <w:rPr>
                <w:rFonts w:ascii="Verdana" w:hAnsi="Verdana"/>
                <w:sz w:val="16"/>
                <w:szCs w:val="16"/>
              </w:rPr>
              <w:t>100</w:t>
            </w:r>
          </w:p>
        </w:tc>
      </w:tr>
    </w:tbl>
    <w:p w:rsidR="00633EB3" w:rsidRPr="00B93CAF" w:rsidRDefault="00282094"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8</w:t>
      </w:r>
      <w:r w:rsidR="00633EB3" w:rsidRPr="00B93CAF">
        <w:rPr>
          <w:rFonts w:ascii="Verdana" w:hAnsi="Verdana"/>
          <w:sz w:val="16"/>
          <w:szCs w:val="16"/>
        </w:rPr>
        <w:t>.2. A nota igual a zero em qualquer item importará na desclassificação da entidade.</w:t>
      </w:r>
    </w:p>
    <w:p w:rsidR="00633EB3" w:rsidRPr="00B93CAF" w:rsidRDefault="00282094"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8</w:t>
      </w:r>
      <w:r w:rsidR="00633EB3" w:rsidRPr="00B93CAF">
        <w:rPr>
          <w:rFonts w:ascii="Verdana" w:hAnsi="Verdana"/>
          <w:sz w:val="16"/>
          <w:szCs w:val="16"/>
        </w:rPr>
        <w:t>.3. Havendo empate entre as participantes, o critério de desempate será a maior pontuação quanto ao item n</w:t>
      </w:r>
      <w:r w:rsidR="007F19E5" w:rsidRPr="00B93CAF">
        <w:rPr>
          <w:rFonts w:ascii="Verdana" w:hAnsi="Verdana"/>
          <w:sz w:val="16"/>
          <w:szCs w:val="16"/>
        </w:rPr>
        <w:t>º</w:t>
      </w:r>
      <w:r w:rsidR="00633EB3" w:rsidRPr="00B93CAF">
        <w:rPr>
          <w:rFonts w:ascii="Verdana" w:hAnsi="Verdana"/>
          <w:sz w:val="16"/>
          <w:szCs w:val="16"/>
        </w:rPr>
        <w:t xml:space="preserve"> 2 da tabela acima, referente à estrutura adequada. Persistindo o empate, será selecionada a entidade que oferecer menor preço, </w:t>
      </w:r>
      <w:r w:rsidR="00701107">
        <w:rPr>
          <w:rFonts w:ascii="Verdana" w:hAnsi="Verdana"/>
          <w:sz w:val="16"/>
          <w:szCs w:val="16"/>
        </w:rPr>
        <w:t xml:space="preserve">apresentado </w:t>
      </w:r>
      <w:r w:rsidR="005F24EB" w:rsidRPr="00701107">
        <w:rPr>
          <w:rFonts w:ascii="Verdana" w:hAnsi="Verdana"/>
          <w:sz w:val="16"/>
          <w:szCs w:val="16"/>
        </w:rPr>
        <w:t>ao IMASUL</w:t>
      </w:r>
      <w:r w:rsidR="00633EB3" w:rsidRPr="00701107">
        <w:rPr>
          <w:rFonts w:ascii="Verdana" w:hAnsi="Verdana"/>
          <w:sz w:val="16"/>
          <w:szCs w:val="16"/>
        </w:rPr>
        <w:t>/MS.</w:t>
      </w:r>
    </w:p>
    <w:p w:rsidR="007F19E5" w:rsidRPr="00B93CAF" w:rsidRDefault="007F19E5" w:rsidP="00C9610B">
      <w:pPr>
        <w:pStyle w:val="Corpodetexto"/>
        <w:spacing w:before="120" w:line="276" w:lineRule="auto"/>
        <w:ind w:right="124" w:firstLine="1418"/>
        <w:rPr>
          <w:rFonts w:ascii="Verdana" w:hAnsi="Verdana"/>
          <w:sz w:val="16"/>
          <w:szCs w:val="16"/>
        </w:rPr>
      </w:pPr>
      <w:r w:rsidRPr="007D1A1C">
        <w:rPr>
          <w:rFonts w:ascii="Verdana" w:hAnsi="Verdana"/>
          <w:sz w:val="16"/>
          <w:szCs w:val="16"/>
        </w:rPr>
        <w:t xml:space="preserve">8.4 Poderá a Administração firmar parceria com mais de uma entidade, proporcionando a abrangência da parceria a mais adolescentes, </w:t>
      </w:r>
      <w:r w:rsidR="005F24EB" w:rsidRPr="007D1A1C">
        <w:rPr>
          <w:rFonts w:ascii="Verdana" w:hAnsi="Verdana"/>
          <w:sz w:val="16"/>
          <w:szCs w:val="16"/>
        </w:rPr>
        <w:t>principalmente levando</w:t>
      </w:r>
      <w:r w:rsidRPr="007D1A1C">
        <w:rPr>
          <w:rFonts w:ascii="Verdana" w:hAnsi="Verdana"/>
          <w:sz w:val="16"/>
          <w:szCs w:val="16"/>
        </w:rPr>
        <w:t xml:space="preserve"> em conta o oferecimento de parceria a adolescentes nas cidades sede de</w:t>
      </w:r>
      <w:r w:rsidR="007F7CE8" w:rsidRPr="007D1A1C">
        <w:rPr>
          <w:rFonts w:ascii="Verdana" w:hAnsi="Verdana"/>
          <w:sz w:val="16"/>
          <w:szCs w:val="16"/>
        </w:rPr>
        <w:t xml:space="preserve"> Unidades Regionais ou Locais do IMASUL</w:t>
      </w:r>
      <w:r w:rsidRPr="007D1A1C">
        <w:rPr>
          <w:rFonts w:ascii="Verdana" w:hAnsi="Verdana"/>
          <w:sz w:val="16"/>
          <w:szCs w:val="16"/>
        </w:rPr>
        <w:t>, com o que melhor atenderá os objetivos da parceria.</w:t>
      </w:r>
      <w:r w:rsidRPr="00B93CAF">
        <w:rPr>
          <w:rFonts w:ascii="Verdana" w:hAnsi="Verdana"/>
          <w:sz w:val="16"/>
          <w:szCs w:val="16"/>
        </w:rPr>
        <w:t xml:space="preserve"> </w:t>
      </w:r>
    </w:p>
    <w:p w:rsidR="00633EB3" w:rsidRPr="00B93CAF" w:rsidRDefault="007F19E5"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8</w:t>
      </w:r>
      <w:r w:rsidR="00633EB3" w:rsidRPr="00B93CAF">
        <w:rPr>
          <w:rFonts w:ascii="Verdana" w:hAnsi="Verdana"/>
          <w:sz w:val="16"/>
          <w:szCs w:val="16"/>
        </w:rPr>
        <w:t>.</w:t>
      </w:r>
      <w:r w:rsidRPr="00B93CAF">
        <w:rPr>
          <w:rFonts w:ascii="Verdana" w:hAnsi="Verdana"/>
          <w:sz w:val="16"/>
          <w:szCs w:val="16"/>
        </w:rPr>
        <w:t>5</w:t>
      </w:r>
      <w:r w:rsidR="00633EB3" w:rsidRPr="00B93CAF">
        <w:rPr>
          <w:rFonts w:ascii="Verdana" w:hAnsi="Verdana"/>
          <w:sz w:val="16"/>
          <w:szCs w:val="16"/>
        </w:rPr>
        <w:t>. A documentação fornecida pelas entidades não será devolvida, sendo arquivada após 60 (sessenta) dias de concluída a seleção.</w:t>
      </w:r>
    </w:p>
    <w:p w:rsidR="004747BB" w:rsidRPr="00B93CAF" w:rsidRDefault="004747B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8.6 A(s) entidade(s) considerada(s) apta(s) a receber os recurso</w:t>
      </w:r>
      <w:r w:rsidR="007F7CE8">
        <w:rPr>
          <w:rFonts w:ascii="Verdana" w:hAnsi="Verdana"/>
          <w:sz w:val="16"/>
          <w:szCs w:val="16"/>
        </w:rPr>
        <w:t>s</w:t>
      </w:r>
      <w:r w:rsidRPr="00B93CAF">
        <w:rPr>
          <w:rFonts w:ascii="Verdana" w:hAnsi="Verdana"/>
          <w:sz w:val="16"/>
          <w:szCs w:val="16"/>
        </w:rPr>
        <w:t xml:space="preserve">, se obriga(m) a desenvolver o projeto ou plano de trabalho nos termos aprovados, e </w:t>
      </w:r>
      <w:proofErr w:type="gramStart"/>
      <w:r w:rsidRPr="00B93CAF">
        <w:rPr>
          <w:rFonts w:ascii="Verdana" w:hAnsi="Verdana"/>
          <w:sz w:val="16"/>
          <w:szCs w:val="16"/>
        </w:rPr>
        <w:t>deverá</w:t>
      </w:r>
      <w:r w:rsidR="007F7CE8">
        <w:rPr>
          <w:rFonts w:ascii="Verdana" w:hAnsi="Verdana"/>
          <w:sz w:val="16"/>
          <w:szCs w:val="16"/>
        </w:rPr>
        <w:t>(</w:t>
      </w:r>
      <w:proofErr w:type="spellStart"/>
      <w:proofErr w:type="gramEnd"/>
      <w:r w:rsidR="007F7CE8">
        <w:rPr>
          <w:rFonts w:ascii="Verdana" w:hAnsi="Verdana"/>
          <w:sz w:val="16"/>
          <w:szCs w:val="16"/>
        </w:rPr>
        <w:t>ão</w:t>
      </w:r>
      <w:proofErr w:type="spellEnd"/>
      <w:r w:rsidR="007F7CE8">
        <w:rPr>
          <w:rFonts w:ascii="Verdana" w:hAnsi="Verdana"/>
          <w:sz w:val="16"/>
          <w:szCs w:val="16"/>
        </w:rPr>
        <w:t>)</w:t>
      </w:r>
      <w:r w:rsidRPr="00B93CAF">
        <w:rPr>
          <w:rFonts w:ascii="Verdana" w:hAnsi="Verdana"/>
          <w:sz w:val="16"/>
          <w:szCs w:val="16"/>
        </w:rPr>
        <w:t xml:space="preserve"> manter as condições de habilitação, utilização e prestação de contas dos recursos, sob pena de rescisão da parceria e/ou devolução dos valores recebidos, sem prejuízo das demais sanções legais.</w:t>
      </w:r>
    </w:p>
    <w:p w:rsidR="00633EB3" w:rsidRPr="00B93CAF" w:rsidRDefault="00A2047B" w:rsidP="00C9610B">
      <w:pPr>
        <w:pStyle w:val="Corpodetexto"/>
        <w:spacing w:before="120" w:line="276" w:lineRule="auto"/>
        <w:ind w:right="124"/>
        <w:rPr>
          <w:rFonts w:ascii="Verdana" w:hAnsi="Verdana"/>
          <w:sz w:val="16"/>
          <w:szCs w:val="16"/>
        </w:rPr>
      </w:pPr>
      <w:r w:rsidRPr="00B93CAF">
        <w:rPr>
          <w:rFonts w:ascii="Verdana" w:hAnsi="Verdana"/>
          <w:sz w:val="16"/>
          <w:szCs w:val="16"/>
        </w:rPr>
        <w:t>9</w:t>
      </w:r>
      <w:r w:rsidR="00633EB3" w:rsidRPr="00B93CAF">
        <w:rPr>
          <w:rFonts w:ascii="Verdana" w:hAnsi="Verdana"/>
          <w:sz w:val="16"/>
          <w:szCs w:val="16"/>
        </w:rPr>
        <w:t>. DOS PRINCÍPIOS E DA VEDAÇÃO À DELEGAÇÃO DA EXECUÇÃO DO OBJETO:</w:t>
      </w:r>
    </w:p>
    <w:p w:rsidR="00633EB3" w:rsidRPr="00B93CAF" w:rsidRDefault="00A2047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9</w:t>
      </w:r>
      <w:r w:rsidR="00633EB3" w:rsidRPr="00B93CAF">
        <w:rPr>
          <w:rFonts w:ascii="Verdana" w:hAnsi="Verdana"/>
          <w:sz w:val="16"/>
          <w:szCs w:val="16"/>
        </w:rPr>
        <w:t>.1 Para execução do objeto d</w:t>
      </w:r>
      <w:r w:rsidRPr="00B93CAF">
        <w:rPr>
          <w:rFonts w:ascii="Verdana" w:hAnsi="Verdana"/>
          <w:sz w:val="16"/>
          <w:szCs w:val="16"/>
        </w:rPr>
        <w:t>a parceria</w:t>
      </w:r>
      <w:r w:rsidR="00633EB3" w:rsidRPr="00B93CAF">
        <w:rPr>
          <w:rFonts w:ascii="Verdana" w:hAnsi="Verdana"/>
          <w:sz w:val="16"/>
          <w:szCs w:val="16"/>
        </w:rPr>
        <w:t>, mediante a devida aplicação do recurso público a ser disponibilizado conforme cronograma de desembolso</w:t>
      </w:r>
      <w:proofErr w:type="gramStart"/>
      <w:r w:rsidR="00633EB3" w:rsidRPr="00B93CAF">
        <w:rPr>
          <w:rFonts w:ascii="Verdana" w:hAnsi="Verdana"/>
          <w:sz w:val="16"/>
          <w:szCs w:val="16"/>
        </w:rPr>
        <w:t>, deverão</w:t>
      </w:r>
      <w:proofErr w:type="gramEnd"/>
      <w:r w:rsidR="00633EB3" w:rsidRPr="00B93CAF">
        <w:rPr>
          <w:rFonts w:ascii="Verdana" w:hAnsi="Verdana"/>
          <w:sz w:val="16"/>
          <w:szCs w:val="16"/>
        </w:rPr>
        <w:t xml:space="preserve"> ser observados os princípios da impessoalidade, moralidade, eficiência, economicidade e ética pública, bem como os ditames da Lei n</w:t>
      </w:r>
      <w:r w:rsidRPr="00B93CAF">
        <w:rPr>
          <w:rFonts w:ascii="Verdana" w:hAnsi="Verdana"/>
          <w:sz w:val="16"/>
          <w:szCs w:val="16"/>
        </w:rPr>
        <w:t>º</w:t>
      </w:r>
      <w:r w:rsidR="00633EB3" w:rsidRPr="00B93CAF">
        <w:rPr>
          <w:rFonts w:ascii="Verdana" w:hAnsi="Verdana"/>
          <w:sz w:val="16"/>
          <w:szCs w:val="16"/>
        </w:rPr>
        <w:t xml:space="preserve"> 8.666/93, no que couber.</w:t>
      </w:r>
    </w:p>
    <w:p w:rsidR="00633EB3" w:rsidRPr="00B93CAF" w:rsidRDefault="00A2047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9</w:t>
      </w:r>
      <w:r w:rsidR="00633EB3" w:rsidRPr="00B93CAF">
        <w:rPr>
          <w:rFonts w:ascii="Verdana" w:hAnsi="Verdana"/>
          <w:sz w:val="16"/>
          <w:szCs w:val="16"/>
        </w:rPr>
        <w:t xml:space="preserve">.2 </w:t>
      </w:r>
      <w:proofErr w:type="gramStart"/>
      <w:r w:rsidR="00633EB3" w:rsidRPr="00B93CAF">
        <w:rPr>
          <w:rFonts w:ascii="Verdana" w:hAnsi="Verdana"/>
          <w:sz w:val="16"/>
          <w:szCs w:val="16"/>
        </w:rPr>
        <w:t>Será</w:t>
      </w:r>
      <w:proofErr w:type="gramEnd"/>
      <w:r w:rsidR="00633EB3" w:rsidRPr="00B93CAF">
        <w:rPr>
          <w:rFonts w:ascii="Verdana" w:hAnsi="Verdana"/>
          <w:sz w:val="16"/>
          <w:szCs w:val="16"/>
        </w:rPr>
        <w:t xml:space="preserve"> vedada a delegação da execução do objeto d</w:t>
      </w:r>
      <w:r w:rsidRPr="00B93CAF">
        <w:rPr>
          <w:rFonts w:ascii="Verdana" w:hAnsi="Verdana"/>
          <w:sz w:val="16"/>
          <w:szCs w:val="16"/>
        </w:rPr>
        <w:t xml:space="preserve">a parceria. </w:t>
      </w:r>
    </w:p>
    <w:p w:rsidR="00633EB3" w:rsidRPr="00B93CAF" w:rsidRDefault="00C62E26" w:rsidP="00C9610B">
      <w:pPr>
        <w:pStyle w:val="Corpodetexto"/>
        <w:spacing w:before="120" w:line="276" w:lineRule="auto"/>
        <w:ind w:right="124"/>
        <w:rPr>
          <w:rFonts w:ascii="Verdana" w:hAnsi="Verdana"/>
          <w:sz w:val="16"/>
          <w:szCs w:val="16"/>
        </w:rPr>
      </w:pPr>
      <w:r w:rsidRPr="00B93CAF">
        <w:rPr>
          <w:rFonts w:ascii="Verdana" w:hAnsi="Verdana"/>
          <w:sz w:val="16"/>
          <w:szCs w:val="16"/>
        </w:rPr>
        <w:t>10</w:t>
      </w:r>
      <w:r w:rsidR="00633EB3" w:rsidRPr="00B93CAF">
        <w:rPr>
          <w:rFonts w:ascii="Verdana" w:hAnsi="Verdana"/>
          <w:sz w:val="16"/>
          <w:szCs w:val="16"/>
        </w:rPr>
        <w:t xml:space="preserve">. </w:t>
      </w:r>
      <w:r w:rsidR="004747BB" w:rsidRPr="00B93CAF">
        <w:rPr>
          <w:rFonts w:ascii="Verdana" w:hAnsi="Verdana"/>
          <w:sz w:val="16"/>
          <w:szCs w:val="16"/>
        </w:rPr>
        <w:t>DOS RECURSOS FINANCEIROS – DOTAÇÃO ORÇAMENTÁRIA</w:t>
      </w:r>
    </w:p>
    <w:p w:rsidR="004747BB" w:rsidRPr="007D1A1C" w:rsidRDefault="004747BB"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10.1 As despesas decorrentes da parceria correrão por conta da seguinte classifica</w:t>
      </w:r>
      <w:r w:rsidR="007F7CE8">
        <w:rPr>
          <w:rFonts w:ascii="Verdana" w:hAnsi="Verdana"/>
          <w:sz w:val="16"/>
          <w:szCs w:val="16"/>
        </w:rPr>
        <w:t xml:space="preserve">ção orçamentária </w:t>
      </w:r>
      <w:r w:rsidR="007F7CE8" w:rsidRPr="007D1A1C">
        <w:rPr>
          <w:rFonts w:ascii="Verdana" w:hAnsi="Verdana"/>
          <w:sz w:val="16"/>
          <w:szCs w:val="16"/>
        </w:rPr>
        <w:t>do orçamento do Instituto de Meio Ambiente de Mato Grosso do Sul</w:t>
      </w:r>
      <w:r w:rsidRPr="007D1A1C">
        <w:rPr>
          <w:rFonts w:ascii="Verdana" w:hAnsi="Verdana"/>
          <w:sz w:val="16"/>
          <w:szCs w:val="16"/>
        </w:rPr>
        <w:t>:</w:t>
      </w:r>
    </w:p>
    <w:p w:rsidR="003C5EDE" w:rsidRPr="007D1A1C" w:rsidRDefault="003C5EDE" w:rsidP="00E907FA">
      <w:pPr>
        <w:pStyle w:val="Corpodetexto"/>
        <w:spacing w:before="120"/>
        <w:ind w:right="105" w:firstLine="1418"/>
        <w:rPr>
          <w:rFonts w:ascii="Verdana" w:hAnsi="Verdana"/>
          <w:b/>
          <w:sz w:val="16"/>
          <w:szCs w:val="16"/>
        </w:rPr>
      </w:pPr>
      <w:r w:rsidRPr="007D1A1C">
        <w:rPr>
          <w:rFonts w:ascii="Verdana" w:hAnsi="Verdana"/>
          <w:b/>
          <w:sz w:val="16"/>
          <w:szCs w:val="16"/>
        </w:rPr>
        <w:t>10.1.1 RECURSOS PRÓPRIOS</w:t>
      </w:r>
    </w:p>
    <w:p w:rsidR="004747BB" w:rsidRPr="007D1A1C" w:rsidRDefault="00F93F00" w:rsidP="00E907FA">
      <w:pPr>
        <w:pStyle w:val="Corpodetexto"/>
        <w:spacing w:before="120"/>
        <w:ind w:right="105" w:firstLine="1418"/>
        <w:rPr>
          <w:rFonts w:ascii="Verdana" w:hAnsi="Verdana"/>
          <w:sz w:val="16"/>
          <w:szCs w:val="16"/>
        </w:rPr>
      </w:pPr>
      <w:r w:rsidRPr="007D1A1C">
        <w:rPr>
          <w:rFonts w:ascii="Verdana" w:hAnsi="Verdana"/>
          <w:sz w:val="16"/>
          <w:szCs w:val="16"/>
        </w:rPr>
        <w:t>- Funcional Programática</w:t>
      </w:r>
      <w:r w:rsidR="004747BB" w:rsidRPr="007D1A1C">
        <w:rPr>
          <w:rFonts w:ascii="Verdana" w:hAnsi="Verdana"/>
          <w:sz w:val="16"/>
          <w:szCs w:val="16"/>
        </w:rPr>
        <w:t xml:space="preserve"> nº </w:t>
      </w:r>
      <w:r w:rsidRPr="007D1A1C">
        <w:rPr>
          <w:rFonts w:ascii="Verdana" w:hAnsi="Verdana"/>
          <w:sz w:val="16"/>
          <w:szCs w:val="16"/>
        </w:rPr>
        <w:t>10.61204.18.122.0063.6561.0001</w:t>
      </w:r>
    </w:p>
    <w:p w:rsidR="004747BB" w:rsidRPr="007D1A1C" w:rsidRDefault="004747BB" w:rsidP="00E907FA">
      <w:pPr>
        <w:pStyle w:val="Corpodetexto"/>
        <w:spacing w:before="120"/>
        <w:ind w:right="105" w:firstLine="1418"/>
        <w:rPr>
          <w:rFonts w:ascii="Verdana" w:hAnsi="Verdana"/>
          <w:sz w:val="16"/>
          <w:szCs w:val="16"/>
        </w:rPr>
      </w:pPr>
      <w:r w:rsidRPr="007D1A1C">
        <w:rPr>
          <w:rFonts w:ascii="Verdana" w:hAnsi="Verdana"/>
          <w:sz w:val="16"/>
          <w:szCs w:val="16"/>
        </w:rPr>
        <w:t xml:space="preserve">- Unidade Orçamentária: </w:t>
      </w:r>
      <w:r w:rsidR="00F93F00" w:rsidRPr="007D1A1C">
        <w:rPr>
          <w:rFonts w:ascii="Verdana" w:hAnsi="Verdana"/>
          <w:sz w:val="16"/>
          <w:szCs w:val="16"/>
        </w:rPr>
        <w:t>61204</w:t>
      </w:r>
    </w:p>
    <w:p w:rsidR="004747BB" w:rsidRPr="007D1A1C" w:rsidRDefault="007F7CE8" w:rsidP="00E907FA">
      <w:pPr>
        <w:pStyle w:val="Corpodetexto"/>
        <w:spacing w:before="120"/>
        <w:ind w:right="105" w:firstLine="1418"/>
        <w:rPr>
          <w:rFonts w:ascii="Verdana" w:hAnsi="Verdana"/>
          <w:sz w:val="16"/>
          <w:szCs w:val="16"/>
        </w:rPr>
      </w:pPr>
      <w:r w:rsidRPr="007D1A1C">
        <w:rPr>
          <w:rFonts w:ascii="Verdana" w:hAnsi="Verdana"/>
          <w:sz w:val="16"/>
          <w:szCs w:val="16"/>
        </w:rPr>
        <w:t xml:space="preserve">- Unidade Gestora: </w:t>
      </w:r>
      <w:r w:rsidR="00F93F00" w:rsidRPr="007D1A1C">
        <w:rPr>
          <w:rFonts w:ascii="Verdana" w:hAnsi="Verdana"/>
          <w:sz w:val="16"/>
          <w:szCs w:val="16"/>
        </w:rPr>
        <w:t>61204</w:t>
      </w:r>
    </w:p>
    <w:p w:rsidR="004747BB" w:rsidRPr="007D1A1C" w:rsidRDefault="004747BB" w:rsidP="00E907FA">
      <w:pPr>
        <w:pStyle w:val="Corpodetexto"/>
        <w:spacing w:before="120"/>
        <w:ind w:right="105" w:firstLine="1418"/>
        <w:rPr>
          <w:rFonts w:ascii="Verdana" w:hAnsi="Verdana"/>
          <w:sz w:val="16"/>
          <w:szCs w:val="16"/>
        </w:rPr>
      </w:pPr>
      <w:r w:rsidRPr="007D1A1C">
        <w:rPr>
          <w:rFonts w:ascii="Verdana" w:hAnsi="Verdana"/>
          <w:sz w:val="16"/>
          <w:szCs w:val="16"/>
        </w:rPr>
        <w:t xml:space="preserve">- Natureza da Despesa: </w:t>
      </w:r>
      <w:r w:rsidR="00F93F00" w:rsidRPr="007D1A1C">
        <w:rPr>
          <w:rFonts w:ascii="Verdana" w:hAnsi="Verdana"/>
          <w:sz w:val="16"/>
          <w:szCs w:val="16"/>
        </w:rPr>
        <w:t>33504301</w:t>
      </w:r>
    </w:p>
    <w:p w:rsidR="004747BB" w:rsidRPr="007D1A1C" w:rsidRDefault="004747BB" w:rsidP="00E907FA">
      <w:pPr>
        <w:pStyle w:val="Corpodetexto"/>
        <w:spacing w:before="120"/>
        <w:ind w:right="124" w:firstLine="1418"/>
        <w:rPr>
          <w:rFonts w:ascii="Verdana" w:hAnsi="Verdana"/>
          <w:sz w:val="16"/>
          <w:szCs w:val="16"/>
        </w:rPr>
      </w:pPr>
      <w:r w:rsidRPr="007D1A1C">
        <w:rPr>
          <w:rFonts w:ascii="Verdana" w:hAnsi="Verdana"/>
          <w:sz w:val="16"/>
          <w:szCs w:val="16"/>
        </w:rPr>
        <w:t xml:space="preserve">- Fonte de Recursos n. </w:t>
      </w:r>
      <w:r w:rsidR="00F93F00" w:rsidRPr="007D1A1C">
        <w:rPr>
          <w:rFonts w:ascii="Verdana" w:hAnsi="Verdana"/>
          <w:sz w:val="16"/>
          <w:szCs w:val="16"/>
        </w:rPr>
        <w:t>0240</w:t>
      </w:r>
    </w:p>
    <w:p w:rsidR="003C5EDE" w:rsidRPr="007D1A1C" w:rsidRDefault="003C5EDE" w:rsidP="00E907FA">
      <w:pPr>
        <w:pStyle w:val="Corpodetexto"/>
        <w:spacing w:before="120"/>
        <w:ind w:right="105" w:firstLine="1418"/>
        <w:rPr>
          <w:rFonts w:ascii="Verdana" w:hAnsi="Verdana"/>
          <w:b/>
          <w:sz w:val="16"/>
          <w:szCs w:val="16"/>
        </w:rPr>
      </w:pPr>
      <w:r w:rsidRPr="007D1A1C">
        <w:rPr>
          <w:rFonts w:ascii="Verdana" w:hAnsi="Verdana"/>
          <w:b/>
          <w:sz w:val="16"/>
          <w:szCs w:val="16"/>
        </w:rPr>
        <w:t>10.1.2 RECURSOS EAP/RAS</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Funcional Programática nº 10.61204.18.122.0063.6561.0001</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Unidade Orçamentária: 61204</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Unidade Gestora: 61204</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Natureza da Despesa: 33504301</w:t>
      </w:r>
    </w:p>
    <w:p w:rsidR="003C5EDE" w:rsidRPr="007D1A1C" w:rsidRDefault="003C5EDE" w:rsidP="00E907FA">
      <w:pPr>
        <w:pStyle w:val="Corpodetexto"/>
        <w:spacing w:before="120"/>
        <w:ind w:right="124" w:firstLine="1418"/>
        <w:rPr>
          <w:rFonts w:ascii="Verdana" w:hAnsi="Verdana"/>
          <w:sz w:val="16"/>
          <w:szCs w:val="16"/>
        </w:rPr>
      </w:pPr>
      <w:r w:rsidRPr="007D1A1C">
        <w:rPr>
          <w:rFonts w:ascii="Verdana" w:hAnsi="Verdana"/>
          <w:sz w:val="16"/>
          <w:szCs w:val="16"/>
        </w:rPr>
        <w:lastRenderedPageBreak/>
        <w:t>- Fonte de Recursos n. 0244</w:t>
      </w:r>
    </w:p>
    <w:p w:rsidR="003C5EDE" w:rsidRPr="007D1A1C" w:rsidRDefault="003C5EDE" w:rsidP="00E907FA">
      <w:pPr>
        <w:pStyle w:val="Corpodetexto"/>
        <w:spacing w:before="120"/>
        <w:ind w:right="105" w:firstLine="1418"/>
        <w:rPr>
          <w:rFonts w:ascii="Verdana" w:hAnsi="Verdana"/>
          <w:b/>
          <w:sz w:val="16"/>
          <w:szCs w:val="16"/>
        </w:rPr>
      </w:pPr>
      <w:r w:rsidRPr="007D1A1C">
        <w:rPr>
          <w:rFonts w:ascii="Verdana" w:hAnsi="Verdana"/>
          <w:b/>
          <w:sz w:val="16"/>
          <w:szCs w:val="16"/>
        </w:rPr>
        <w:t>10.1.3 RECURSOS TCCA IVINHEMA</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Funcional Programática nº 10.61204.18.541.2029.2719.0003</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Unidade Orçamentária: 61204</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Unidade Gestora: 61204</w:t>
      </w:r>
    </w:p>
    <w:p w:rsidR="003C5EDE" w:rsidRPr="007D1A1C" w:rsidRDefault="003C5EDE" w:rsidP="00E907FA">
      <w:pPr>
        <w:pStyle w:val="Corpodetexto"/>
        <w:spacing w:before="120"/>
        <w:ind w:right="105" w:firstLine="1418"/>
        <w:rPr>
          <w:rFonts w:ascii="Verdana" w:hAnsi="Verdana"/>
          <w:sz w:val="16"/>
          <w:szCs w:val="16"/>
        </w:rPr>
      </w:pPr>
      <w:r w:rsidRPr="007D1A1C">
        <w:rPr>
          <w:rFonts w:ascii="Verdana" w:hAnsi="Verdana"/>
          <w:sz w:val="16"/>
          <w:szCs w:val="16"/>
        </w:rPr>
        <w:t>- Natureza da Despesa: 33504301</w:t>
      </w:r>
    </w:p>
    <w:p w:rsidR="003C5EDE" w:rsidRPr="007D1A1C" w:rsidRDefault="003C5EDE" w:rsidP="00E907FA">
      <w:pPr>
        <w:pStyle w:val="Corpodetexto"/>
        <w:spacing w:before="120"/>
        <w:ind w:right="124" w:firstLine="1418"/>
        <w:rPr>
          <w:rFonts w:ascii="Verdana" w:hAnsi="Verdana"/>
          <w:sz w:val="16"/>
          <w:szCs w:val="16"/>
        </w:rPr>
      </w:pPr>
      <w:r w:rsidRPr="007D1A1C">
        <w:rPr>
          <w:rFonts w:ascii="Verdana" w:hAnsi="Verdana"/>
          <w:sz w:val="16"/>
          <w:szCs w:val="16"/>
        </w:rPr>
        <w:t>- Fonte de Recursos n. 0244</w:t>
      </w:r>
    </w:p>
    <w:p w:rsidR="005161F9" w:rsidRPr="007750E2" w:rsidRDefault="005161F9" w:rsidP="007F7CE8">
      <w:pPr>
        <w:pStyle w:val="Corpodetexto"/>
        <w:spacing w:before="120" w:line="276" w:lineRule="auto"/>
        <w:ind w:right="124" w:firstLine="1418"/>
        <w:rPr>
          <w:rFonts w:ascii="Verdana" w:hAnsi="Verdana"/>
          <w:sz w:val="16"/>
          <w:szCs w:val="16"/>
        </w:rPr>
      </w:pPr>
      <w:r w:rsidRPr="007D1A1C">
        <w:rPr>
          <w:rFonts w:ascii="Verdana" w:hAnsi="Verdana"/>
          <w:sz w:val="16"/>
          <w:szCs w:val="16"/>
        </w:rPr>
        <w:t xml:space="preserve">10.2 A(s) parcerias poderão beneficiar até </w:t>
      </w:r>
      <w:r w:rsidR="003C5EDE" w:rsidRPr="007D1A1C">
        <w:rPr>
          <w:rFonts w:ascii="Verdana" w:hAnsi="Verdana"/>
          <w:sz w:val="16"/>
          <w:szCs w:val="16"/>
        </w:rPr>
        <w:t>17</w:t>
      </w:r>
      <w:r w:rsidRPr="007D1A1C">
        <w:rPr>
          <w:rFonts w:ascii="Verdana" w:hAnsi="Verdana"/>
          <w:sz w:val="16"/>
          <w:szCs w:val="16"/>
        </w:rPr>
        <w:t xml:space="preserve"> adolescentes trabalhadores para</w:t>
      </w:r>
      <w:r w:rsidR="007F7CE8" w:rsidRPr="007D1A1C">
        <w:rPr>
          <w:rFonts w:ascii="Verdana" w:hAnsi="Verdana"/>
          <w:sz w:val="16"/>
          <w:szCs w:val="16"/>
        </w:rPr>
        <w:t xml:space="preserve"> a sede do IMASUL localizada em Campo Grande </w:t>
      </w:r>
      <w:r w:rsidR="003C5EDE" w:rsidRPr="007D1A1C">
        <w:rPr>
          <w:rFonts w:ascii="Verdana" w:hAnsi="Verdana"/>
          <w:sz w:val="16"/>
          <w:szCs w:val="16"/>
        </w:rPr>
        <w:t>– MS e até 04 adolescentes nas</w:t>
      </w:r>
      <w:r w:rsidR="007F7CE8" w:rsidRPr="007D1A1C">
        <w:rPr>
          <w:rFonts w:ascii="Verdana" w:hAnsi="Verdana"/>
          <w:sz w:val="16"/>
          <w:szCs w:val="16"/>
        </w:rPr>
        <w:t xml:space="preserve"> suas </w:t>
      </w:r>
      <w:r w:rsidRPr="007D1A1C">
        <w:rPr>
          <w:rFonts w:ascii="Verdana" w:hAnsi="Verdana"/>
          <w:sz w:val="16"/>
          <w:szCs w:val="16"/>
        </w:rPr>
        <w:t xml:space="preserve">Unidades </w:t>
      </w:r>
      <w:r w:rsidR="007F7CE8" w:rsidRPr="007D1A1C">
        <w:rPr>
          <w:rFonts w:ascii="Verdana" w:hAnsi="Verdana"/>
          <w:sz w:val="16"/>
          <w:szCs w:val="16"/>
        </w:rPr>
        <w:t>Regionais</w:t>
      </w:r>
      <w:r w:rsidR="00AA764C">
        <w:rPr>
          <w:rFonts w:ascii="Verdana" w:hAnsi="Verdana"/>
          <w:sz w:val="16"/>
          <w:szCs w:val="16"/>
        </w:rPr>
        <w:t xml:space="preserve"> </w:t>
      </w:r>
      <w:r w:rsidR="007F7CE8" w:rsidRPr="007D1A1C">
        <w:rPr>
          <w:rFonts w:ascii="Verdana" w:hAnsi="Verdana"/>
          <w:sz w:val="16"/>
          <w:szCs w:val="16"/>
        </w:rPr>
        <w:t xml:space="preserve">e Locais localizadas no </w:t>
      </w:r>
      <w:r w:rsidR="007F7CE8" w:rsidRPr="007750E2">
        <w:rPr>
          <w:rFonts w:ascii="Verdana" w:hAnsi="Verdana"/>
          <w:sz w:val="16"/>
          <w:szCs w:val="16"/>
        </w:rPr>
        <w:t>interior do Estado de MS</w:t>
      </w:r>
      <w:r w:rsidRPr="007750E2">
        <w:rPr>
          <w:rFonts w:ascii="Verdana" w:hAnsi="Verdana"/>
          <w:sz w:val="16"/>
          <w:szCs w:val="16"/>
        </w:rPr>
        <w:t xml:space="preserve">, não estando </w:t>
      </w:r>
      <w:r w:rsidR="007F7CE8" w:rsidRPr="007750E2">
        <w:rPr>
          <w:rFonts w:ascii="Verdana" w:hAnsi="Verdana"/>
          <w:sz w:val="16"/>
          <w:szCs w:val="16"/>
        </w:rPr>
        <w:t>o IMASUL</w:t>
      </w:r>
      <w:r w:rsidRPr="007750E2">
        <w:rPr>
          <w:rFonts w:ascii="Verdana" w:hAnsi="Verdana"/>
          <w:sz w:val="16"/>
          <w:szCs w:val="16"/>
        </w:rPr>
        <w:t xml:space="preserve"> obrigad</w:t>
      </w:r>
      <w:r w:rsidR="007F7CE8" w:rsidRPr="007750E2">
        <w:rPr>
          <w:rFonts w:ascii="Verdana" w:hAnsi="Verdana"/>
          <w:sz w:val="16"/>
          <w:szCs w:val="16"/>
        </w:rPr>
        <w:t>o</w:t>
      </w:r>
      <w:r w:rsidR="00A362CB" w:rsidRPr="007750E2">
        <w:rPr>
          <w:rFonts w:ascii="Verdana" w:hAnsi="Verdana"/>
          <w:sz w:val="16"/>
          <w:szCs w:val="16"/>
        </w:rPr>
        <w:t xml:space="preserve"> a utilizar toda a</w:t>
      </w:r>
      <w:r w:rsidRPr="007750E2">
        <w:rPr>
          <w:rFonts w:ascii="Verdana" w:hAnsi="Verdana"/>
          <w:sz w:val="16"/>
          <w:szCs w:val="16"/>
        </w:rPr>
        <w:t xml:space="preserve"> disponibilidade orçamentária, podendo parte ser </w:t>
      </w:r>
      <w:proofErr w:type="gramStart"/>
      <w:r w:rsidRPr="007750E2">
        <w:rPr>
          <w:rFonts w:ascii="Verdana" w:hAnsi="Verdana"/>
          <w:sz w:val="16"/>
          <w:szCs w:val="16"/>
        </w:rPr>
        <w:t>implementada</w:t>
      </w:r>
      <w:proofErr w:type="gramEnd"/>
      <w:r w:rsidR="003C5EDE" w:rsidRPr="007750E2">
        <w:rPr>
          <w:rFonts w:ascii="Verdana" w:hAnsi="Verdana"/>
          <w:sz w:val="16"/>
          <w:szCs w:val="16"/>
        </w:rPr>
        <w:t xml:space="preserve"> conforme sua necessidade</w:t>
      </w:r>
      <w:r w:rsidR="003D2FEE" w:rsidRPr="007750E2">
        <w:rPr>
          <w:rFonts w:ascii="Verdana" w:hAnsi="Verdana"/>
          <w:sz w:val="16"/>
          <w:szCs w:val="16"/>
        </w:rPr>
        <w:t xml:space="preserve">. </w:t>
      </w:r>
    </w:p>
    <w:p w:rsidR="007750E2" w:rsidRPr="007750E2" w:rsidRDefault="005161F9" w:rsidP="007750E2">
      <w:pPr>
        <w:pStyle w:val="Corpodetexto"/>
        <w:spacing w:before="120" w:line="276" w:lineRule="auto"/>
        <w:ind w:right="124" w:firstLine="1418"/>
        <w:rPr>
          <w:rFonts w:ascii="Verdana" w:hAnsi="Verdana"/>
          <w:sz w:val="16"/>
          <w:szCs w:val="16"/>
        </w:rPr>
      </w:pPr>
      <w:r w:rsidRPr="007750E2">
        <w:rPr>
          <w:rFonts w:ascii="Verdana" w:hAnsi="Verdana"/>
          <w:sz w:val="16"/>
          <w:szCs w:val="16"/>
        </w:rPr>
        <w:t>10.</w:t>
      </w:r>
      <w:r w:rsidR="00C5649F">
        <w:rPr>
          <w:rFonts w:ascii="Verdana" w:hAnsi="Verdana"/>
          <w:sz w:val="16"/>
          <w:szCs w:val="16"/>
        </w:rPr>
        <w:t>3</w:t>
      </w:r>
      <w:r w:rsidRPr="007750E2">
        <w:rPr>
          <w:rFonts w:ascii="Verdana" w:hAnsi="Verdana"/>
          <w:sz w:val="16"/>
          <w:szCs w:val="16"/>
        </w:rPr>
        <w:t xml:space="preserve"> O valor máximo mensal disponível para aplicação no Programa é de R$ </w:t>
      </w:r>
      <w:r w:rsidR="00A35838" w:rsidRPr="007750E2">
        <w:rPr>
          <w:rFonts w:ascii="Verdana" w:hAnsi="Verdana"/>
          <w:sz w:val="16"/>
          <w:szCs w:val="16"/>
        </w:rPr>
        <w:t>34.324,</w:t>
      </w:r>
      <w:r w:rsidR="005F24EB" w:rsidRPr="007750E2">
        <w:rPr>
          <w:rFonts w:ascii="Verdana" w:hAnsi="Verdana"/>
          <w:sz w:val="16"/>
          <w:szCs w:val="16"/>
        </w:rPr>
        <w:t>08 (</w:t>
      </w:r>
      <w:r w:rsidR="00A35838" w:rsidRPr="007750E2">
        <w:rPr>
          <w:rFonts w:ascii="Verdana" w:hAnsi="Verdana"/>
          <w:sz w:val="16"/>
          <w:szCs w:val="16"/>
        </w:rPr>
        <w:t>Trinta e quatro mil, trezentos e vinte e quatro reais e oito centavos</w:t>
      </w:r>
      <w:r w:rsidR="003D2FEE" w:rsidRPr="007750E2">
        <w:rPr>
          <w:rFonts w:ascii="Verdana" w:hAnsi="Verdana"/>
          <w:sz w:val="16"/>
          <w:szCs w:val="16"/>
        </w:rPr>
        <w:t>)</w:t>
      </w:r>
      <w:r w:rsidR="007E7EF3" w:rsidRPr="007750E2">
        <w:rPr>
          <w:rFonts w:ascii="Verdana" w:hAnsi="Verdana"/>
          <w:sz w:val="16"/>
          <w:szCs w:val="16"/>
        </w:rPr>
        <w:t>, compreendendo salários, considerando o valor do salário mínimo atual, encargos sociais, fiscais, trabalhistas e administrativos.</w:t>
      </w:r>
      <w:r w:rsidRPr="007750E2">
        <w:rPr>
          <w:rFonts w:ascii="Verdana" w:hAnsi="Verdana"/>
          <w:sz w:val="16"/>
          <w:szCs w:val="16"/>
        </w:rPr>
        <w:t xml:space="preserve"> </w:t>
      </w:r>
    </w:p>
    <w:p w:rsidR="007750E2" w:rsidRPr="00C5649F" w:rsidRDefault="007750E2" w:rsidP="007750E2">
      <w:pPr>
        <w:pStyle w:val="Corpodetexto"/>
        <w:spacing w:before="120" w:line="276" w:lineRule="auto"/>
        <w:ind w:right="124" w:firstLine="1418"/>
        <w:rPr>
          <w:rFonts w:ascii="Verdana" w:hAnsi="Verdana" w:cs="Helvetica"/>
          <w:sz w:val="16"/>
          <w:szCs w:val="16"/>
        </w:rPr>
      </w:pPr>
      <w:r w:rsidRPr="007750E2">
        <w:rPr>
          <w:rFonts w:ascii="Verdana" w:hAnsi="Verdana"/>
          <w:sz w:val="16"/>
          <w:szCs w:val="16"/>
        </w:rPr>
        <w:t>10.</w:t>
      </w:r>
      <w:r w:rsidR="00C5649F">
        <w:rPr>
          <w:rFonts w:ascii="Verdana" w:hAnsi="Verdana"/>
          <w:sz w:val="16"/>
          <w:szCs w:val="16"/>
        </w:rPr>
        <w:t>4</w:t>
      </w:r>
      <w:r w:rsidRPr="007750E2">
        <w:rPr>
          <w:rFonts w:ascii="Verdana" w:hAnsi="Verdana"/>
          <w:sz w:val="16"/>
          <w:szCs w:val="16"/>
        </w:rPr>
        <w:t xml:space="preserve">. A </w:t>
      </w:r>
      <w:r w:rsidRPr="00C5649F">
        <w:rPr>
          <w:rFonts w:ascii="Verdana" w:hAnsi="Verdana"/>
          <w:sz w:val="16"/>
          <w:szCs w:val="16"/>
        </w:rPr>
        <w:t>Administração poderá autorizar ou propor a alteração do termo de parceria ou do plano de trabalho</w:t>
      </w:r>
      <w:r w:rsidRPr="00C5649F">
        <w:rPr>
          <w:rFonts w:ascii="Verdana" w:hAnsi="Verdana" w:cs="Helvetica"/>
          <w:sz w:val="16"/>
          <w:szCs w:val="16"/>
        </w:rPr>
        <w:t xml:space="preserve">, </w:t>
      </w:r>
      <w:r w:rsidR="00C5649F">
        <w:rPr>
          <w:rFonts w:ascii="Verdana" w:hAnsi="Verdana" w:cs="Helvetica"/>
          <w:sz w:val="16"/>
          <w:szCs w:val="16"/>
        </w:rPr>
        <w:t xml:space="preserve">por meio de termo aditivo, mediante a </w:t>
      </w:r>
      <w:r w:rsidRPr="00C5649F">
        <w:rPr>
          <w:rFonts w:ascii="Verdana" w:hAnsi="Verdana" w:cs="Helvetica"/>
          <w:sz w:val="16"/>
          <w:szCs w:val="16"/>
        </w:rPr>
        <w:t>amplia</w:t>
      </w:r>
      <w:r w:rsidR="00C5649F">
        <w:rPr>
          <w:rFonts w:ascii="Verdana" w:hAnsi="Verdana" w:cs="Helvetica"/>
          <w:sz w:val="16"/>
          <w:szCs w:val="16"/>
        </w:rPr>
        <w:t>ção</w:t>
      </w:r>
      <w:r w:rsidRPr="00C5649F">
        <w:rPr>
          <w:rFonts w:ascii="Verdana" w:hAnsi="Verdana" w:cs="Helvetica"/>
          <w:sz w:val="16"/>
          <w:szCs w:val="16"/>
        </w:rPr>
        <w:t xml:space="preserve"> em </w:t>
      </w:r>
      <w:r w:rsidR="00C5649F">
        <w:rPr>
          <w:rFonts w:ascii="Verdana" w:hAnsi="Verdana" w:cs="Helvetica"/>
          <w:sz w:val="16"/>
          <w:szCs w:val="16"/>
        </w:rPr>
        <w:t xml:space="preserve">até </w:t>
      </w:r>
      <w:r w:rsidRPr="00C5649F">
        <w:rPr>
          <w:rFonts w:ascii="Verdana" w:hAnsi="Verdana" w:cs="Helvetica"/>
          <w:sz w:val="16"/>
          <w:szCs w:val="16"/>
        </w:rPr>
        <w:t>30</w:t>
      </w:r>
      <w:r w:rsidRPr="00C5649F">
        <w:rPr>
          <w:rFonts w:ascii="Verdana" w:hAnsi="Verdana" w:cs="Helvetica-Bold"/>
          <w:bCs/>
          <w:sz w:val="16"/>
          <w:szCs w:val="16"/>
        </w:rPr>
        <w:t>% (trinta por cento) do valor global ou a redução sem limitação, na forma do art. 42, inc. I, alíneas “a” e “b” do Decreto 14.494/2016.</w:t>
      </w:r>
    </w:p>
    <w:p w:rsidR="00287429" w:rsidRPr="00B93CAF" w:rsidRDefault="00287429" w:rsidP="00C9610B">
      <w:pPr>
        <w:pStyle w:val="Corpodetexto"/>
        <w:spacing w:before="120" w:line="276" w:lineRule="auto"/>
        <w:ind w:right="124"/>
        <w:rPr>
          <w:rFonts w:ascii="Verdana" w:hAnsi="Verdana"/>
          <w:sz w:val="16"/>
          <w:szCs w:val="16"/>
        </w:rPr>
      </w:pPr>
      <w:r w:rsidRPr="00B93CAF">
        <w:rPr>
          <w:rFonts w:ascii="Verdana" w:hAnsi="Verdana"/>
          <w:sz w:val="16"/>
          <w:szCs w:val="16"/>
        </w:rPr>
        <w:t>11. DA COMISS</w:t>
      </w:r>
      <w:r w:rsidR="007E7EF3" w:rsidRPr="00B93CAF">
        <w:rPr>
          <w:rFonts w:ascii="Verdana" w:hAnsi="Verdana"/>
          <w:sz w:val="16"/>
          <w:szCs w:val="16"/>
        </w:rPr>
        <w:t>Ã</w:t>
      </w:r>
      <w:r w:rsidRPr="00B93CAF">
        <w:rPr>
          <w:rFonts w:ascii="Verdana" w:hAnsi="Verdana"/>
          <w:sz w:val="16"/>
          <w:szCs w:val="16"/>
        </w:rPr>
        <w:t xml:space="preserve">O </w:t>
      </w:r>
      <w:r w:rsidR="00207074" w:rsidRPr="00B93CAF">
        <w:rPr>
          <w:rFonts w:ascii="Verdana" w:hAnsi="Verdana"/>
          <w:sz w:val="16"/>
          <w:szCs w:val="16"/>
        </w:rPr>
        <w:t xml:space="preserve">DE SELEÇÃO </w:t>
      </w:r>
      <w:r w:rsidRPr="00B93CAF">
        <w:rPr>
          <w:rFonts w:ascii="Verdana" w:hAnsi="Verdana"/>
          <w:sz w:val="16"/>
          <w:szCs w:val="16"/>
        </w:rPr>
        <w:t xml:space="preserve">DO CHAMAMENTO PÚBLICO </w:t>
      </w:r>
    </w:p>
    <w:p w:rsidR="00207074" w:rsidRPr="00B93CAF" w:rsidRDefault="00287429" w:rsidP="00C9610B">
      <w:pPr>
        <w:pStyle w:val="Corpodetexto"/>
        <w:spacing w:before="120" w:line="276" w:lineRule="auto"/>
        <w:ind w:right="105" w:firstLine="1418"/>
        <w:rPr>
          <w:rFonts w:ascii="Verdana" w:hAnsi="Verdana"/>
          <w:sz w:val="16"/>
          <w:szCs w:val="16"/>
        </w:rPr>
      </w:pPr>
      <w:r w:rsidRPr="0097211C">
        <w:rPr>
          <w:rFonts w:ascii="Verdana" w:hAnsi="Verdana"/>
          <w:sz w:val="16"/>
          <w:szCs w:val="16"/>
        </w:rPr>
        <w:t>1</w:t>
      </w:r>
      <w:r w:rsidR="008718AC" w:rsidRPr="0097211C">
        <w:rPr>
          <w:rFonts w:ascii="Verdana" w:hAnsi="Verdana"/>
          <w:sz w:val="16"/>
          <w:szCs w:val="16"/>
        </w:rPr>
        <w:t>1</w:t>
      </w:r>
      <w:r w:rsidRPr="0097211C">
        <w:rPr>
          <w:rFonts w:ascii="Verdana" w:hAnsi="Verdana"/>
          <w:sz w:val="16"/>
          <w:szCs w:val="16"/>
        </w:rPr>
        <w:t xml:space="preserve">.1 A Comissão </w:t>
      </w:r>
      <w:r w:rsidR="00207074" w:rsidRPr="0097211C">
        <w:rPr>
          <w:rFonts w:ascii="Verdana" w:hAnsi="Verdana"/>
          <w:sz w:val="16"/>
          <w:szCs w:val="16"/>
        </w:rPr>
        <w:t>de Seleção,</w:t>
      </w:r>
      <w:r w:rsidRPr="0097211C">
        <w:rPr>
          <w:rFonts w:ascii="Verdana" w:hAnsi="Verdana"/>
          <w:sz w:val="16"/>
          <w:szCs w:val="16"/>
        </w:rPr>
        <w:t xml:space="preserve"> </w:t>
      </w:r>
      <w:r w:rsidR="00207074" w:rsidRPr="0097211C">
        <w:rPr>
          <w:rFonts w:ascii="Verdana" w:hAnsi="Verdana"/>
          <w:sz w:val="16"/>
          <w:szCs w:val="16"/>
        </w:rPr>
        <w:t>composta por 03 (três) membros</w:t>
      </w:r>
      <w:r w:rsidR="003D2FEE" w:rsidRPr="0097211C">
        <w:rPr>
          <w:rFonts w:ascii="Verdana" w:hAnsi="Verdana"/>
          <w:sz w:val="16"/>
          <w:szCs w:val="16"/>
        </w:rPr>
        <w:t xml:space="preserve"> escolhidos dentre servidores do Instituto de Meio Ambiente de Mato Grosso do Sul</w:t>
      </w:r>
      <w:r w:rsidR="00207074" w:rsidRPr="0097211C">
        <w:rPr>
          <w:rFonts w:ascii="Verdana" w:hAnsi="Verdana"/>
          <w:sz w:val="16"/>
          <w:szCs w:val="16"/>
        </w:rPr>
        <w:t xml:space="preserve">, será instituída por </w:t>
      </w:r>
      <w:r w:rsidR="003D2FEE" w:rsidRPr="0097211C">
        <w:rPr>
          <w:rFonts w:ascii="Verdana" w:hAnsi="Verdana"/>
          <w:sz w:val="16"/>
          <w:szCs w:val="16"/>
        </w:rPr>
        <w:t xml:space="preserve">Portaria </w:t>
      </w:r>
      <w:r w:rsidR="00207074" w:rsidRPr="0097211C">
        <w:rPr>
          <w:rFonts w:ascii="Verdana" w:hAnsi="Verdana"/>
          <w:sz w:val="16"/>
          <w:szCs w:val="16"/>
        </w:rPr>
        <w:t xml:space="preserve">expedida pelo </w:t>
      </w:r>
      <w:r w:rsidR="003D2FEE" w:rsidRPr="0097211C">
        <w:rPr>
          <w:rFonts w:ascii="Verdana" w:hAnsi="Verdana"/>
          <w:sz w:val="16"/>
          <w:szCs w:val="16"/>
        </w:rPr>
        <w:t>Diretor-Presidente do IMASUL</w:t>
      </w:r>
      <w:r w:rsidR="00207074" w:rsidRPr="0097211C">
        <w:rPr>
          <w:rFonts w:ascii="Verdana" w:hAnsi="Verdana"/>
          <w:sz w:val="16"/>
          <w:szCs w:val="16"/>
        </w:rPr>
        <w:t xml:space="preserve">, publicada </w:t>
      </w:r>
      <w:r w:rsidR="00207074" w:rsidRPr="00B93CAF">
        <w:rPr>
          <w:rFonts w:ascii="Verdana" w:hAnsi="Verdana"/>
          <w:sz w:val="16"/>
          <w:szCs w:val="16"/>
        </w:rPr>
        <w:t xml:space="preserve">no Diário Oficial do Estado de Mato Grosso do Sul, terá </w:t>
      </w:r>
      <w:r w:rsidRPr="00B93CAF">
        <w:rPr>
          <w:rFonts w:ascii="Verdana" w:hAnsi="Verdana"/>
          <w:sz w:val="16"/>
          <w:szCs w:val="16"/>
        </w:rPr>
        <w:t>as atribuições</w:t>
      </w:r>
      <w:r w:rsidR="00207074" w:rsidRPr="00B93CAF">
        <w:rPr>
          <w:rFonts w:ascii="Verdana" w:hAnsi="Verdana"/>
          <w:sz w:val="16"/>
          <w:szCs w:val="16"/>
        </w:rPr>
        <w:t xml:space="preserve"> de</w:t>
      </w:r>
      <w:r w:rsidRPr="00B93CAF">
        <w:rPr>
          <w:rFonts w:ascii="Verdana" w:hAnsi="Verdana"/>
          <w:sz w:val="16"/>
          <w:szCs w:val="16"/>
        </w:rPr>
        <w:t xml:space="preserve"> receber, selecionar, avaliar, aprovar e classificar os projetos</w:t>
      </w:r>
      <w:r w:rsidR="00207074" w:rsidRPr="00B93CAF">
        <w:rPr>
          <w:rFonts w:ascii="Verdana" w:hAnsi="Verdana"/>
          <w:sz w:val="16"/>
          <w:szCs w:val="16"/>
        </w:rPr>
        <w:t xml:space="preserve"> ou planos de trabalho</w:t>
      </w:r>
      <w:r w:rsidRPr="00B93CAF">
        <w:rPr>
          <w:rFonts w:ascii="Verdana" w:hAnsi="Verdana"/>
          <w:sz w:val="16"/>
          <w:szCs w:val="16"/>
        </w:rPr>
        <w:t>, bem como julgar os recursos interpostos</w:t>
      </w:r>
      <w:r w:rsidR="00207074" w:rsidRPr="00B93CAF">
        <w:rPr>
          <w:rFonts w:ascii="Verdana" w:hAnsi="Verdana"/>
          <w:sz w:val="16"/>
          <w:szCs w:val="16"/>
        </w:rPr>
        <w:t>.</w:t>
      </w:r>
    </w:p>
    <w:p w:rsidR="00287429" w:rsidRPr="00B93CAF" w:rsidRDefault="00FC0E95" w:rsidP="00C9610B">
      <w:pPr>
        <w:pStyle w:val="Corpodetexto"/>
        <w:spacing w:before="120" w:line="276" w:lineRule="auto"/>
        <w:ind w:right="105"/>
        <w:rPr>
          <w:rFonts w:ascii="Verdana" w:hAnsi="Verdana"/>
          <w:sz w:val="16"/>
          <w:szCs w:val="16"/>
        </w:rPr>
      </w:pPr>
      <w:r w:rsidRPr="00B93CAF">
        <w:rPr>
          <w:rFonts w:ascii="Verdana" w:hAnsi="Verdana"/>
          <w:sz w:val="16"/>
          <w:szCs w:val="16"/>
        </w:rPr>
        <w:t xml:space="preserve">12. </w:t>
      </w:r>
      <w:r w:rsidR="00287429" w:rsidRPr="00B93CAF">
        <w:rPr>
          <w:rFonts w:ascii="Verdana" w:hAnsi="Verdana"/>
          <w:sz w:val="16"/>
          <w:szCs w:val="16"/>
        </w:rPr>
        <w:t>DA ANÁLISE DOS PROJETOS</w:t>
      </w:r>
      <w:r w:rsidRPr="00B93CAF">
        <w:rPr>
          <w:rFonts w:ascii="Verdana" w:hAnsi="Verdana"/>
          <w:sz w:val="16"/>
          <w:szCs w:val="16"/>
        </w:rPr>
        <w:t xml:space="preserve"> OU PLANOS DE TRABALHO</w:t>
      </w:r>
    </w:p>
    <w:p w:rsidR="00FC0E95" w:rsidRPr="00B93CAF" w:rsidRDefault="00287429"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1</w:t>
      </w:r>
      <w:r w:rsidR="00FC0E95" w:rsidRPr="00B93CAF">
        <w:rPr>
          <w:rFonts w:ascii="Verdana" w:hAnsi="Verdana"/>
          <w:sz w:val="16"/>
          <w:szCs w:val="16"/>
        </w:rPr>
        <w:t>2</w:t>
      </w:r>
      <w:r w:rsidRPr="00B93CAF">
        <w:rPr>
          <w:rFonts w:ascii="Verdana" w:hAnsi="Verdana"/>
          <w:sz w:val="16"/>
          <w:szCs w:val="16"/>
        </w:rPr>
        <w:t xml:space="preserve">.1 </w:t>
      </w:r>
      <w:proofErr w:type="gramStart"/>
      <w:r w:rsidRPr="00B93CAF">
        <w:rPr>
          <w:rFonts w:ascii="Verdana" w:hAnsi="Verdana"/>
          <w:sz w:val="16"/>
          <w:szCs w:val="16"/>
        </w:rPr>
        <w:t>Será</w:t>
      </w:r>
      <w:proofErr w:type="gramEnd"/>
      <w:r w:rsidRPr="00B93CAF">
        <w:rPr>
          <w:rFonts w:ascii="Verdana" w:hAnsi="Verdana"/>
          <w:sz w:val="16"/>
          <w:szCs w:val="16"/>
        </w:rPr>
        <w:t xml:space="preserve"> reprovado, sem análise de mérito, o projeto </w:t>
      </w:r>
      <w:r w:rsidR="00FC0E95" w:rsidRPr="00B93CAF">
        <w:rPr>
          <w:rFonts w:ascii="Verdana" w:hAnsi="Verdana"/>
          <w:sz w:val="16"/>
          <w:szCs w:val="16"/>
        </w:rPr>
        <w:t xml:space="preserve">ou plano de trabalho </w:t>
      </w:r>
      <w:r w:rsidRPr="00B93CAF">
        <w:rPr>
          <w:rFonts w:ascii="Verdana" w:hAnsi="Verdana"/>
          <w:sz w:val="16"/>
          <w:szCs w:val="16"/>
        </w:rPr>
        <w:t>que não atender qualquer requisito relacionado n</w:t>
      </w:r>
      <w:r w:rsidR="00FC0E95" w:rsidRPr="00B93CAF">
        <w:rPr>
          <w:rFonts w:ascii="Verdana" w:hAnsi="Verdana"/>
          <w:sz w:val="16"/>
          <w:szCs w:val="16"/>
        </w:rPr>
        <w:t xml:space="preserve">este Edital. </w:t>
      </w:r>
    </w:p>
    <w:p w:rsidR="00287429" w:rsidRPr="00B93CAF" w:rsidRDefault="00287429" w:rsidP="00C9610B">
      <w:pPr>
        <w:pStyle w:val="Corpodetexto"/>
        <w:spacing w:before="120" w:line="276" w:lineRule="auto"/>
        <w:ind w:right="105" w:firstLine="1418"/>
        <w:rPr>
          <w:rFonts w:ascii="Verdana" w:hAnsi="Verdana"/>
          <w:sz w:val="16"/>
          <w:szCs w:val="16"/>
        </w:rPr>
      </w:pPr>
      <w:r w:rsidRPr="00B93CAF">
        <w:rPr>
          <w:rFonts w:ascii="Verdana" w:hAnsi="Verdana"/>
          <w:sz w:val="16"/>
          <w:szCs w:val="16"/>
        </w:rPr>
        <w:t>1</w:t>
      </w:r>
      <w:r w:rsidR="00FC0E95" w:rsidRPr="00B93CAF">
        <w:rPr>
          <w:rFonts w:ascii="Verdana" w:hAnsi="Verdana"/>
          <w:sz w:val="16"/>
          <w:szCs w:val="16"/>
        </w:rPr>
        <w:t>2</w:t>
      </w:r>
      <w:r w:rsidRPr="00B93CAF">
        <w:rPr>
          <w:rFonts w:ascii="Verdana" w:hAnsi="Verdana"/>
          <w:sz w:val="16"/>
          <w:szCs w:val="16"/>
        </w:rPr>
        <w:t xml:space="preserve">.2 A Comissão </w:t>
      </w:r>
      <w:r w:rsidR="00FC0E95" w:rsidRPr="00B93CAF">
        <w:rPr>
          <w:rFonts w:ascii="Verdana" w:hAnsi="Verdana"/>
          <w:sz w:val="16"/>
          <w:szCs w:val="16"/>
        </w:rPr>
        <w:t xml:space="preserve">de Seleção </w:t>
      </w:r>
      <w:r w:rsidRPr="00B93CAF">
        <w:rPr>
          <w:rFonts w:ascii="Verdana" w:hAnsi="Verdana"/>
          <w:sz w:val="16"/>
          <w:szCs w:val="16"/>
        </w:rPr>
        <w:t xml:space="preserve">realizará a análise e classificação dos projetos considerando o alinhamento destes com os critérios estabelecidos neste edital. </w:t>
      </w:r>
    </w:p>
    <w:p w:rsidR="004747BB" w:rsidRPr="00B93CAF" w:rsidRDefault="00FC0E95" w:rsidP="00C9610B">
      <w:pPr>
        <w:pStyle w:val="Corpodetexto"/>
        <w:spacing w:before="120" w:line="276" w:lineRule="auto"/>
        <w:ind w:right="124"/>
        <w:rPr>
          <w:rFonts w:ascii="Verdana" w:hAnsi="Verdana"/>
          <w:sz w:val="16"/>
          <w:szCs w:val="16"/>
        </w:rPr>
      </w:pPr>
      <w:r w:rsidRPr="00B93CAF">
        <w:rPr>
          <w:rFonts w:ascii="Verdana" w:hAnsi="Verdana"/>
          <w:sz w:val="16"/>
          <w:szCs w:val="16"/>
        </w:rPr>
        <w:t xml:space="preserve">13. </w:t>
      </w:r>
      <w:r w:rsidR="004747BB" w:rsidRPr="00B93CAF">
        <w:rPr>
          <w:rFonts w:ascii="Verdana" w:hAnsi="Verdana"/>
          <w:sz w:val="16"/>
          <w:szCs w:val="16"/>
        </w:rPr>
        <w:t>DAS DISPOSIÇÕES GERAIS</w:t>
      </w:r>
      <w:r w:rsidR="008C3CA0" w:rsidRPr="00B93CAF">
        <w:rPr>
          <w:rFonts w:ascii="Verdana" w:hAnsi="Verdana"/>
          <w:sz w:val="16"/>
          <w:szCs w:val="16"/>
        </w:rPr>
        <w:t xml:space="preserve"> – DA EXECUÇÃO E DO MONITORAMENTO</w:t>
      </w:r>
    </w:p>
    <w:p w:rsidR="0000118E" w:rsidRPr="00B93CAF" w:rsidRDefault="004747B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1</w:t>
      </w:r>
      <w:r w:rsidR="00FC0E95" w:rsidRPr="00B93CAF">
        <w:rPr>
          <w:rFonts w:ascii="Verdana" w:hAnsi="Verdana"/>
          <w:sz w:val="16"/>
          <w:szCs w:val="16"/>
        </w:rPr>
        <w:t>3</w:t>
      </w:r>
      <w:r w:rsidRPr="00B93CAF">
        <w:rPr>
          <w:rFonts w:ascii="Verdana" w:hAnsi="Verdana"/>
          <w:sz w:val="16"/>
          <w:szCs w:val="16"/>
        </w:rPr>
        <w:t xml:space="preserve">.1 </w:t>
      </w:r>
      <w:r w:rsidR="0000118E" w:rsidRPr="00B93CAF">
        <w:rPr>
          <w:rFonts w:ascii="Verdana" w:hAnsi="Verdana"/>
          <w:sz w:val="16"/>
          <w:szCs w:val="16"/>
        </w:rPr>
        <w:t>A revogação ou anulação do presente Chamamento Público não gera direito à indenização.</w:t>
      </w:r>
    </w:p>
    <w:p w:rsidR="0000118E" w:rsidRPr="00F82FA2" w:rsidRDefault="0000118E" w:rsidP="00150015">
      <w:pPr>
        <w:pStyle w:val="Corpodetexto"/>
        <w:spacing w:before="120" w:line="276" w:lineRule="auto"/>
        <w:ind w:right="125" w:firstLine="1418"/>
        <w:rPr>
          <w:rFonts w:ascii="Verdana" w:hAnsi="Verdana"/>
          <w:sz w:val="16"/>
          <w:szCs w:val="16"/>
        </w:rPr>
      </w:pPr>
      <w:r w:rsidRPr="00B93CAF">
        <w:rPr>
          <w:rFonts w:ascii="Verdana" w:hAnsi="Verdana"/>
          <w:sz w:val="16"/>
          <w:szCs w:val="16"/>
        </w:rPr>
        <w:t>1</w:t>
      </w:r>
      <w:r w:rsidR="003C7618" w:rsidRPr="00B93CAF">
        <w:rPr>
          <w:rFonts w:ascii="Verdana" w:hAnsi="Verdana"/>
          <w:sz w:val="16"/>
          <w:szCs w:val="16"/>
        </w:rPr>
        <w:t>3</w:t>
      </w:r>
      <w:r w:rsidRPr="00B93CAF">
        <w:rPr>
          <w:rFonts w:ascii="Verdana" w:hAnsi="Verdana"/>
          <w:sz w:val="16"/>
          <w:szCs w:val="16"/>
        </w:rPr>
        <w:t xml:space="preserve">.2. Perderá o direito de impugnar este Edital ou parte dele o interessado que não o fizer no prazo de 10 (dez) dias </w:t>
      </w:r>
      <w:r w:rsidR="003C7618" w:rsidRPr="00B93CAF">
        <w:rPr>
          <w:rFonts w:ascii="Verdana" w:hAnsi="Verdana"/>
          <w:sz w:val="16"/>
          <w:szCs w:val="16"/>
        </w:rPr>
        <w:t xml:space="preserve">após a sua </w:t>
      </w:r>
      <w:r w:rsidR="003C7618" w:rsidRPr="00F82FA2">
        <w:rPr>
          <w:rFonts w:ascii="Verdana" w:hAnsi="Verdana"/>
          <w:sz w:val="16"/>
          <w:szCs w:val="16"/>
        </w:rPr>
        <w:t>publicação no Diár</w:t>
      </w:r>
      <w:r w:rsidR="008F0A3C">
        <w:rPr>
          <w:rFonts w:ascii="Verdana" w:hAnsi="Verdana"/>
          <w:sz w:val="16"/>
          <w:szCs w:val="16"/>
        </w:rPr>
        <w:t>io Oficial Eletrônico do Estado, ficando estabelecido o prazo de 5 (c</w:t>
      </w:r>
      <w:r w:rsidR="00150015">
        <w:rPr>
          <w:rFonts w:ascii="Verdana" w:hAnsi="Verdana"/>
          <w:sz w:val="16"/>
          <w:szCs w:val="16"/>
        </w:rPr>
        <w:t xml:space="preserve">inco) dias para resposta da </w:t>
      </w:r>
      <w:r w:rsidR="00AD75D3">
        <w:rPr>
          <w:rFonts w:ascii="Verdana" w:hAnsi="Verdana"/>
          <w:sz w:val="16"/>
          <w:szCs w:val="16"/>
        </w:rPr>
        <w:t>Comissão de Seleção</w:t>
      </w:r>
      <w:r w:rsidR="00150015">
        <w:rPr>
          <w:rFonts w:ascii="Verdana" w:hAnsi="Verdana"/>
          <w:sz w:val="16"/>
          <w:szCs w:val="16"/>
        </w:rPr>
        <w:t xml:space="preserve">, contados da data do recebimento da impugnação. </w:t>
      </w:r>
    </w:p>
    <w:p w:rsidR="004747BB" w:rsidRPr="00B93CAF" w:rsidRDefault="003C7618" w:rsidP="00C9610B">
      <w:pPr>
        <w:pStyle w:val="Corpodetexto"/>
        <w:spacing w:before="120" w:line="276" w:lineRule="auto"/>
        <w:ind w:right="124" w:firstLine="1418"/>
        <w:rPr>
          <w:rFonts w:ascii="Verdana" w:hAnsi="Verdana"/>
          <w:sz w:val="16"/>
          <w:szCs w:val="16"/>
        </w:rPr>
      </w:pPr>
      <w:r w:rsidRPr="00F82FA2">
        <w:rPr>
          <w:rFonts w:ascii="Verdana" w:hAnsi="Verdana"/>
          <w:sz w:val="16"/>
          <w:szCs w:val="16"/>
        </w:rPr>
        <w:t xml:space="preserve">13.3 </w:t>
      </w:r>
      <w:r w:rsidR="00F82FA2" w:rsidRPr="00F82FA2">
        <w:rPr>
          <w:rFonts w:ascii="Verdana" w:hAnsi="Verdana"/>
          <w:sz w:val="16"/>
          <w:szCs w:val="16"/>
        </w:rPr>
        <w:t>O</w:t>
      </w:r>
      <w:r w:rsidR="003D2FEE" w:rsidRPr="00F82FA2">
        <w:rPr>
          <w:rFonts w:ascii="Verdana" w:hAnsi="Verdana"/>
          <w:sz w:val="16"/>
          <w:szCs w:val="16"/>
        </w:rPr>
        <w:t xml:space="preserve"> Instituto de Meio Ambiente de </w:t>
      </w:r>
      <w:r w:rsidR="004747BB" w:rsidRPr="00F82FA2">
        <w:rPr>
          <w:rFonts w:ascii="Verdana" w:hAnsi="Verdana"/>
          <w:sz w:val="16"/>
          <w:szCs w:val="16"/>
        </w:rPr>
        <w:t>Mato Grosso do Sul reserva-se o</w:t>
      </w:r>
      <w:r w:rsidR="004747BB" w:rsidRPr="00B93CAF">
        <w:rPr>
          <w:rFonts w:ascii="Verdana" w:hAnsi="Verdana"/>
          <w:sz w:val="16"/>
          <w:szCs w:val="16"/>
        </w:rPr>
        <w:t xml:space="preserve"> direito de fazer visitas </w:t>
      </w:r>
      <w:r w:rsidR="004747BB" w:rsidRPr="00B93CAF">
        <w:rPr>
          <w:rFonts w:ascii="Verdana" w:hAnsi="Verdana"/>
          <w:i/>
          <w:sz w:val="16"/>
          <w:szCs w:val="16"/>
        </w:rPr>
        <w:t xml:space="preserve">in loco </w:t>
      </w:r>
      <w:r w:rsidR="004747BB" w:rsidRPr="00B93CAF">
        <w:rPr>
          <w:rFonts w:ascii="Verdana" w:hAnsi="Verdana"/>
          <w:sz w:val="16"/>
          <w:szCs w:val="16"/>
        </w:rPr>
        <w:t>às entidades candidatas, sem aviso prévio, e de solicitar, a qualquer momento, quaisquer documentos que julgar necessários ao estabelecimento de convicção sobre os critérios presentes neste edital.</w:t>
      </w:r>
    </w:p>
    <w:p w:rsidR="004747BB" w:rsidRPr="00B93CAF" w:rsidRDefault="004747B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1</w:t>
      </w:r>
      <w:r w:rsidR="00FC0E95" w:rsidRPr="00B93CAF">
        <w:rPr>
          <w:rFonts w:ascii="Verdana" w:hAnsi="Verdana"/>
          <w:sz w:val="16"/>
          <w:szCs w:val="16"/>
        </w:rPr>
        <w:t>3</w:t>
      </w:r>
      <w:r w:rsidRPr="00B93CAF">
        <w:rPr>
          <w:rFonts w:ascii="Verdana" w:hAnsi="Verdana"/>
          <w:sz w:val="16"/>
          <w:szCs w:val="16"/>
        </w:rPr>
        <w:t>.</w:t>
      </w:r>
      <w:r w:rsidR="003C7618" w:rsidRPr="00B93CAF">
        <w:rPr>
          <w:rFonts w:ascii="Verdana" w:hAnsi="Verdana"/>
          <w:sz w:val="16"/>
          <w:szCs w:val="16"/>
        </w:rPr>
        <w:t>4</w:t>
      </w:r>
      <w:r w:rsidRPr="00B93CAF">
        <w:rPr>
          <w:rFonts w:ascii="Verdana" w:hAnsi="Verdana"/>
          <w:sz w:val="16"/>
          <w:szCs w:val="16"/>
        </w:rPr>
        <w:t xml:space="preserve"> A(s) entidade(s) selecionada(s) </w:t>
      </w:r>
      <w:proofErr w:type="gramStart"/>
      <w:r w:rsidRPr="00B93CAF">
        <w:rPr>
          <w:rFonts w:ascii="Verdana" w:hAnsi="Verdana"/>
          <w:sz w:val="16"/>
          <w:szCs w:val="16"/>
        </w:rPr>
        <w:t>deverá(</w:t>
      </w:r>
      <w:proofErr w:type="spellStart"/>
      <w:proofErr w:type="gramEnd"/>
      <w:r w:rsidRPr="00B93CAF">
        <w:rPr>
          <w:rFonts w:ascii="Verdana" w:hAnsi="Verdana"/>
          <w:sz w:val="16"/>
          <w:szCs w:val="16"/>
        </w:rPr>
        <w:t>ão</w:t>
      </w:r>
      <w:proofErr w:type="spellEnd"/>
      <w:r w:rsidRPr="00B93CAF">
        <w:rPr>
          <w:rFonts w:ascii="Verdana" w:hAnsi="Verdana"/>
          <w:sz w:val="16"/>
          <w:szCs w:val="16"/>
        </w:rPr>
        <w:t>) fornecer fardamento ou uniforme aos adolescentes.</w:t>
      </w:r>
    </w:p>
    <w:p w:rsidR="004747BB" w:rsidRPr="00F82FA2" w:rsidRDefault="004747BB" w:rsidP="00C9610B">
      <w:pPr>
        <w:pStyle w:val="Corpodetexto"/>
        <w:spacing w:before="120" w:line="276" w:lineRule="auto"/>
        <w:ind w:right="124" w:firstLine="1418"/>
        <w:rPr>
          <w:rFonts w:ascii="Verdana" w:hAnsi="Verdana"/>
          <w:sz w:val="16"/>
          <w:szCs w:val="16"/>
        </w:rPr>
      </w:pPr>
      <w:r w:rsidRPr="00F82FA2">
        <w:rPr>
          <w:rFonts w:ascii="Verdana" w:hAnsi="Verdana"/>
          <w:sz w:val="16"/>
          <w:szCs w:val="16"/>
        </w:rPr>
        <w:t>1</w:t>
      </w:r>
      <w:r w:rsidR="00FC0E95" w:rsidRPr="00F82FA2">
        <w:rPr>
          <w:rFonts w:ascii="Verdana" w:hAnsi="Verdana"/>
          <w:sz w:val="16"/>
          <w:szCs w:val="16"/>
        </w:rPr>
        <w:t>3</w:t>
      </w:r>
      <w:r w:rsidRPr="00F82FA2">
        <w:rPr>
          <w:rFonts w:ascii="Verdana" w:hAnsi="Verdana"/>
          <w:sz w:val="16"/>
          <w:szCs w:val="16"/>
        </w:rPr>
        <w:t>.</w:t>
      </w:r>
      <w:r w:rsidR="003C7618" w:rsidRPr="00F82FA2">
        <w:rPr>
          <w:rFonts w:ascii="Verdana" w:hAnsi="Verdana"/>
          <w:sz w:val="16"/>
          <w:szCs w:val="16"/>
        </w:rPr>
        <w:t>5</w:t>
      </w:r>
      <w:r w:rsidRPr="00F82FA2">
        <w:rPr>
          <w:rFonts w:ascii="Verdana" w:hAnsi="Verdana"/>
          <w:sz w:val="16"/>
          <w:szCs w:val="16"/>
        </w:rPr>
        <w:t xml:space="preserve"> A habilitação dos proponentes não lhes assegura a celebração dos termos de parceria, ficando a critério d</w:t>
      </w:r>
      <w:r w:rsidR="003D2FEE" w:rsidRPr="00F82FA2">
        <w:rPr>
          <w:rFonts w:ascii="Verdana" w:hAnsi="Verdana"/>
          <w:sz w:val="16"/>
          <w:szCs w:val="16"/>
        </w:rPr>
        <w:t>o IMASUL</w:t>
      </w:r>
      <w:r w:rsidRPr="00F82FA2">
        <w:rPr>
          <w:rFonts w:ascii="Verdana" w:hAnsi="Verdana"/>
          <w:sz w:val="16"/>
          <w:szCs w:val="16"/>
        </w:rPr>
        <w:t xml:space="preserve">/MS decidir pela conveniência e oportunidade da realização deste ato. </w:t>
      </w:r>
    </w:p>
    <w:p w:rsidR="00F77127" w:rsidRPr="00B93CAF" w:rsidRDefault="008C3CA0"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13.</w:t>
      </w:r>
      <w:r w:rsidR="003C7618" w:rsidRPr="00B93CAF">
        <w:rPr>
          <w:rFonts w:ascii="Verdana" w:hAnsi="Verdana"/>
          <w:sz w:val="16"/>
          <w:szCs w:val="16"/>
        </w:rPr>
        <w:t>6</w:t>
      </w:r>
      <w:r w:rsidRPr="00B93CAF">
        <w:rPr>
          <w:rFonts w:ascii="Verdana" w:hAnsi="Verdana"/>
          <w:sz w:val="16"/>
          <w:szCs w:val="16"/>
        </w:rPr>
        <w:t xml:space="preserve"> </w:t>
      </w:r>
      <w:r w:rsidR="00F77127" w:rsidRPr="00B93CAF">
        <w:rPr>
          <w:rFonts w:ascii="Verdana" w:hAnsi="Verdana"/>
          <w:sz w:val="16"/>
          <w:szCs w:val="16"/>
        </w:rPr>
        <w:t>A execução dos projetos ou planos de trabalho objeto da(s) parceria(s) e as respectivas prestações de contas serão acompanhadas pela Comissão de Monitoramento e Avaliação, observando-se os critérios técnicos e o cumprimento das cláusulas e condições estabelecidas nos referidos instrumentos.</w:t>
      </w:r>
    </w:p>
    <w:p w:rsidR="00F77127" w:rsidRPr="00B93CAF" w:rsidRDefault="00F77127"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13.</w:t>
      </w:r>
      <w:r w:rsidR="003C7618" w:rsidRPr="00B93CAF">
        <w:rPr>
          <w:rFonts w:ascii="Verdana" w:hAnsi="Verdana"/>
          <w:sz w:val="16"/>
          <w:szCs w:val="16"/>
        </w:rPr>
        <w:t>7</w:t>
      </w:r>
      <w:r w:rsidRPr="00B93CAF">
        <w:rPr>
          <w:rFonts w:ascii="Verdana" w:hAnsi="Verdana"/>
          <w:sz w:val="16"/>
          <w:szCs w:val="16"/>
        </w:rPr>
        <w:t xml:space="preserve"> A formalização de termo aditivo</w:t>
      </w:r>
      <w:r w:rsidR="00072009" w:rsidRPr="00B93CAF">
        <w:rPr>
          <w:rFonts w:ascii="Verdana" w:hAnsi="Verdana"/>
          <w:sz w:val="16"/>
          <w:szCs w:val="16"/>
        </w:rPr>
        <w:t>, nas</w:t>
      </w:r>
      <w:r w:rsidRPr="00B93CAF">
        <w:rPr>
          <w:rFonts w:ascii="Verdana" w:hAnsi="Verdana"/>
          <w:sz w:val="16"/>
          <w:szCs w:val="16"/>
        </w:rPr>
        <w:t xml:space="preserve"> </w:t>
      </w:r>
      <w:r w:rsidR="00072009" w:rsidRPr="00B93CAF">
        <w:rPr>
          <w:rFonts w:ascii="Verdana" w:hAnsi="Verdana"/>
          <w:sz w:val="16"/>
          <w:szCs w:val="16"/>
        </w:rPr>
        <w:t xml:space="preserve">hipóteses do art. 42 do Decreto nº 14.494/2016, </w:t>
      </w:r>
      <w:r w:rsidRPr="00B93CAF">
        <w:rPr>
          <w:rFonts w:ascii="Verdana" w:hAnsi="Verdana"/>
          <w:sz w:val="16"/>
          <w:szCs w:val="16"/>
        </w:rPr>
        <w:t>para q</w:t>
      </w:r>
      <w:r w:rsidR="008C3CA0" w:rsidRPr="00B93CAF">
        <w:rPr>
          <w:rFonts w:ascii="Verdana" w:hAnsi="Verdana"/>
          <w:sz w:val="16"/>
          <w:szCs w:val="16"/>
        </w:rPr>
        <w:t xml:space="preserve">uaisquer alterações </w:t>
      </w:r>
      <w:r w:rsidRPr="00B93CAF">
        <w:rPr>
          <w:rFonts w:ascii="Verdana" w:hAnsi="Verdana"/>
          <w:sz w:val="16"/>
          <w:szCs w:val="16"/>
        </w:rPr>
        <w:t xml:space="preserve">da parceria </w:t>
      </w:r>
      <w:r w:rsidR="008C3CA0" w:rsidRPr="00B93CAF">
        <w:rPr>
          <w:rFonts w:ascii="Verdana" w:hAnsi="Verdana"/>
          <w:sz w:val="16"/>
          <w:szCs w:val="16"/>
        </w:rPr>
        <w:t xml:space="preserve">serão </w:t>
      </w:r>
      <w:r w:rsidRPr="00B93CAF">
        <w:rPr>
          <w:rFonts w:ascii="Verdana" w:hAnsi="Verdana"/>
          <w:sz w:val="16"/>
          <w:szCs w:val="16"/>
        </w:rPr>
        <w:t xml:space="preserve">sempre </w:t>
      </w:r>
      <w:r w:rsidR="008C3CA0" w:rsidRPr="00B93CAF">
        <w:rPr>
          <w:rFonts w:ascii="Verdana" w:hAnsi="Verdana"/>
          <w:sz w:val="16"/>
          <w:szCs w:val="16"/>
        </w:rPr>
        <w:t xml:space="preserve">precedidas de </w:t>
      </w:r>
      <w:r w:rsidR="00072009" w:rsidRPr="00B93CAF">
        <w:rPr>
          <w:rFonts w:ascii="Verdana" w:hAnsi="Verdana"/>
          <w:sz w:val="16"/>
          <w:szCs w:val="16"/>
        </w:rPr>
        <w:t xml:space="preserve">justificativa do Gestor e </w:t>
      </w:r>
      <w:r w:rsidR="008C3CA0" w:rsidRPr="00B93CAF">
        <w:rPr>
          <w:rFonts w:ascii="Verdana" w:hAnsi="Verdana"/>
          <w:sz w:val="16"/>
          <w:szCs w:val="16"/>
        </w:rPr>
        <w:t xml:space="preserve">avaliação </w:t>
      </w:r>
      <w:r w:rsidRPr="00B93CAF">
        <w:rPr>
          <w:rFonts w:ascii="Verdana" w:hAnsi="Verdana"/>
          <w:sz w:val="16"/>
          <w:szCs w:val="16"/>
        </w:rPr>
        <w:t>da Comissão de Monitoramento e Avaliação.</w:t>
      </w:r>
    </w:p>
    <w:p w:rsidR="00F77127" w:rsidRPr="00B93CAF" w:rsidRDefault="008C3CA0"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lastRenderedPageBreak/>
        <w:t>13.</w:t>
      </w:r>
      <w:r w:rsidR="003C7618" w:rsidRPr="00B93CAF">
        <w:rPr>
          <w:rFonts w:ascii="Verdana" w:hAnsi="Verdana"/>
          <w:sz w:val="16"/>
          <w:szCs w:val="16"/>
        </w:rPr>
        <w:t>8</w:t>
      </w:r>
      <w:r w:rsidRPr="00B93CAF">
        <w:rPr>
          <w:rFonts w:ascii="Verdana" w:hAnsi="Verdana"/>
          <w:sz w:val="16"/>
          <w:szCs w:val="16"/>
        </w:rPr>
        <w:t xml:space="preserve"> A Comissão </w:t>
      </w:r>
      <w:r w:rsidR="00F77127" w:rsidRPr="00B93CAF">
        <w:rPr>
          <w:rFonts w:ascii="Verdana" w:hAnsi="Verdana"/>
          <w:sz w:val="16"/>
          <w:szCs w:val="16"/>
        </w:rPr>
        <w:t xml:space="preserve">de Monitoramento e Avaliação </w:t>
      </w:r>
      <w:r w:rsidRPr="00B93CAF">
        <w:rPr>
          <w:rFonts w:ascii="Verdana" w:hAnsi="Verdana"/>
          <w:sz w:val="16"/>
          <w:szCs w:val="16"/>
        </w:rPr>
        <w:t>poderá realizar visita para acompanhamento da execução d</w:t>
      </w:r>
      <w:r w:rsidR="00F77127" w:rsidRPr="00B93CAF">
        <w:rPr>
          <w:rFonts w:ascii="Verdana" w:hAnsi="Verdana"/>
          <w:sz w:val="16"/>
          <w:szCs w:val="16"/>
        </w:rPr>
        <w:t xml:space="preserve">a(s) parceria(s). </w:t>
      </w:r>
    </w:p>
    <w:p w:rsidR="00C443D1" w:rsidRPr="00F82FA2" w:rsidRDefault="00C443D1" w:rsidP="00C443D1">
      <w:pPr>
        <w:pStyle w:val="Corpodetexto"/>
        <w:spacing w:before="120" w:line="276" w:lineRule="auto"/>
        <w:ind w:right="124" w:firstLine="1418"/>
        <w:rPr>
          <w:rFonts w:ascii="Verdana" w:hAnsi="Verdana"/>
          <w:sz w:val="16"/>
          <w:szCs w:val="16"/>
        </w:rPr>
      </w:pPr>
      <w:r w:rsidRPr="00F82FA2">
        <w:rPr>
          <w:rFonts w:ascii="Verdana" w:hAnsi="Verdana"/>
          <w:sz w:val="16"/>
          <w:szCs w:val="16"/>
        </w:rPr>
        <w:t>13.9 A prestação de contas d</w:t>
      </w:r>
      <w:r w:rsidR="006756BF" w:rsidRPr="00F82FA2">
        <w:rPr>
          <w:rFonts w:ascii="Verdana" w:hAnsi="Verdana"/>
          <w:sz w:val="16"/>
          <w:szCs w:val="16"/>
        </w:rPr>
        <w:t>a parceria</w:t>
      </w:r>
      <w:r w:rsidR="009E3CFE" w:rsidRPr="00F82FA2">
        <w:rPr>
          <w:rFonts w:ascii="Verdana" w:hAnsi="Verdana"/>
          <w:sz w:val="16"/>
          <w:szCs w:val="16"/>
        </w:rPr>
        <w:t xml:space="preserve"> </w:t>
      </w:r>
      <w:r w:rsidRPr="00F82FA2">
        <w:rPr>
          <w:rFonts w:ascii="Verdana" w:hAnsi="Verdana"/>
          <w:sz w:val="16"/>
          <w:szCs w:val="16"/>
        </w:rPr>
        <w:t>será realizada na forma estabelecida no Decreto Estadual nº 14.494/2016, observadas as disposições e formulários instituídos pela Resolução SEFAZ nº 2.733, de 6 de junho de 2016, publicada no DOE/MS n° 9.179, de 07.06.2016.</w:t>
      </w:r>
    </w:p>
    <w:p w:rsidR="00072009" w:rsidRPr="00B93CAF" w:rsidRDefault="00624A11" w:rsidP="00C9610B">
      <w:pPr>
        <w:pStyle w:val="Corpodetexto"/>
        <w:spacing w:before="120" w:line="276" w:lineRule="auto"/>
        <w:ind w:right="124" w:firstLine="1418"/>
        <w:rPr>
          <w:rFonts w:ascii="Verdana" w:hAnsi="Verdana"/>
          <w:sz w:val="16"/>
          <w:szCs w:val="16"/>
        </w:rPr>
      </w:pPr>
      <w:r w:rsidRPr="00F82FA2">
        <w:rPr>
          <w:rFonts w:ascii="Verdana" w:hAnsi="Verdana"/>
          <w:sz w:val="16"/>
          <w:szCs w:val="16"/>
        </w:rPr>
        <w:t>1</w:t>
      </w:r>
      <w:r w:rsidR="00F77127" w:rsidRPr="00F82FA2">
        <w:rPr>
          <w:rFonts w:ascii="Verdana" w:hAnsi="Verdana"/>
          <w:sz w:val="16"/>
          <w:szCs w:val="16"/>
        </w:rPr>
        <w:t>3</w:t>
      </w:r>
      <w:r w:rsidRPr="00F82FA2">
        <w:rPr>
          <w:rFonts w:ascii="Verdana" w:hAnsi="Verdana"/>
          <w:sz w:val="16"/>
          <w:szCs w:val="16"/>
        </w:rPr>
        <w:t>.</w:t>
      </w:r>
      <w:r w:rsidR="003C7618" w:rsidRPr="00F82FA2">
        <w:rPr>
          <w:rFonts w:ascii="Verdana" w:hAnsi="Verdana"/>
          <w:sz w:val="16"/>
          <w:szCs w:val="16"/>
        </w:rPr>
        <w:t>10</w:t>
      </w:r>
      <w:r w:rsidRPr="00F82FA2">
        <w:rPr>
          <w:rFonts w:ascii="Verdana" w:hAnsi="Verdana"/>
          <w:sz w:val="16"/>
          <w:szCs w:val="16"/>
        </w:rPr>
        <w:t xml:space="preserve"> </w:t>
      </w:r>
      <w:r w:rsidR="00072009" w:rsidRPr="00F82FA2">
        <w:rPr>
          <w:rFonts w:ascii="Verdana" w:hAnsi="Verdana"/>
          <w:sz w:val="16"/>
          <w:szCs w:val="16"/>
        </w:rPr>
        <w:t>O Gestor e a</w:t>
      </w:r>
      <w:r w:rsidR="00FC0E95" w:rsidRPr="00F82FA2">
        <w:rPr>
          <w:rFonts w:ascii="Verdana" w:hAnsi="Verdana"/>
          <w:sz w:val="16"/>
          <w:szCs w:val="16"/>
        </w:rPr>
        <w:t xml:space="preserve"> </w:t>
      </w:r>
      <w:r w:rsidR="00FC0E95" w:rsidRPr="00F82FA2">
        <w:rPr>
          <w:rFonts w:ascii="Verdana" w:hAnsi="Verdana"/>
          <w:iCs/>
          <w:sz w:val="16"/>
          <w:szCs w:val="16"/>
        </w:rPr>
        <w:t>Comissão de Monitoramento e Avaliação</w:t>
      </w:r>
      <w:r w:rsidRPr="00F82FA2">
        <w:rPr>
          <w:rFonts w:ascii="Verdana" w:hAnsi="Verdana"/>
          <w:iCs/>
          <w:sz w:val="16"/>
          <w:szCs w:val="16"/>
        </w:rPr>
        <w:t>,</w:t>
      </w:r>
      <w:r w:rsidRPr="00F82FA2">
        <w:rPr>
          <w:rFonts w:ascii="Verdana" w:hAnsi="Verdana"/>
          <w:sz w:val="16"/>
          <w:szCs w:val="16"/>
        </w:rPr>
        <w:t xml:space="preserve"> </w:t>
      </w:r>
      <w:r w:rsidR="00072009" w:rsidRPr="00F82FA2">
        <w:rPr>
          <w:rFonts w:ascii="Verdana" w:hAnsi="Verdana"/>
          <w:sz w:val="16"/>
          <w:szCs w:val="16"/>
        </w:rPr>
        <w:t xml:space="preserve">esta </w:t>
      </w:r>
      <w:r w:rsidRPr="00F82FA2">
        <w:rPr>
          <w:rFonts w:ascii="Verdana" w:hAnsi="Verdana"/>
          <w:sz w:val="16"/>
          <w:szCs w:val="16"/>
        </w:rPr>
        <w:t>composta por no mínimo, 3 (três) membros dentre servidores d</w:t>
      </w:r>
      <w:r w:rsidR="009E3CFE" w:rsidRPr="00F82FA2">
        <w:rPr>
          <w:rFonts w:ascii="Verdana" w:hAnsi="Verdana"/>
          <w:sz w:val="16"/>
          <w:szCs w:val="16"/>
        </w:rPr>
        <w:t>o IMASUL</w:t>
      </w:r>
      <w:r w:rsidRPr="00F82FA2">
        <w:rPr>
          <w:rFonts w:ascii="Verdana" w:hAnsi="Verdana"/>
          <w:sz w:val="16"/>
          <w:szCs w:val="16"/>
        </w:rPr>
        <w:t xml:space="preserve">, será designada em ato específico do </w:t>
      </w:r>
      <w:r w:rsidR="009E3CFE" w:rsidRPr="00F82FA2">
        <w:rPr>
          <w:rFonts w:ascii="Verdana" w:hAnsi="Verdana"/>
          <w:sz w:val="16"/>
          <w:szCs w:val="16"/>
        </w:rPr>
        <w:t xml:space="preserve">Diretor-Presidente do IMASUL </w:t>
      </w:r>
      <w:r w:rsidRPr="00F82FA2">
        <w:rPr>
          <w:rFonts w:ascii="Verdana" w:hAnsi="Verdana"/>
          <w:iCs/>
          <w:sz w:val="16"/>
          <w:szCs w:val="16"/>
        </w:rPr>
        <w:t>de acordo com o art. 52</w:t>
      </w:r>
      <w:r w:rsidR="00FC0E95" w:rsidRPr="00F82FA2">
        <w:rPr>
          <w:rFonts w:ascii="Verdana" w:hAnsi="Verdana"/>
          <w:sz w:val="16"/>
          <w:szCs w:val="16"/>
        </w:rPr>
        <w:t xml:space="preserve"> </w:t>
      </w:r>
      <w:r w:rsidRPr="00F82FA2">
        <w:rPr>
          <w:rFonts w:ascii="Verdana" w:hAnsi="Verdana"/>
          <w:sz w:val="16"/>
          <w:szCs w:val="16"/>
        </w:rPr>
        <w:t>do Decreto Estadual nº 14.494</w:t>
      </w:r>
      <w:r w:rsidR="0097211C">
        <w:rPr>
          <w:rFonts w:ascii="Verdana" w:hAnsi="Verdana"/>
          <w:sz w:val="16"/>
          <w:szCs w:val="16"/>
        </w:rPr>
        <w:t>/2016</w:t>
      </w:r>
      <w:r w:rsidR="00072009" w:rsidRPr="00F82FA2">
        <w:rPr>
          <w:rFonts w:ascii="Verdana" w:hAnsi="Verdana"/>
          <w:sz w:val="16"/>
          <w:szCs w:val="16"/>
        </w:rPr>
        <w:t>.</w:t>
      </w:r>
    </w:p>
    <w:p w:rsidR="00624A11" w:rsidRPr="00B93CAF" w:rsidRDefault="00072009"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13.</w:t>
      </w:r>
      <w:r w:rsidR="003C7618" w:rsidRPr="00B93CAF">
        <w:rPr>
          <w:rFonts w:ascii="Verdana" w:hAnsi="Verdana"/>
          <w:sz w:val="16"/>
          <w:szCs w:val="16"/>
        </w:rPr>
        <w:t>11</w:t>
      </w:r>
      <w:r w:rsidRPr="00B93CAF">
        <w:rPr>
          <w:rFonts w:ascii="Verdana" w:hAnsi="Verdana"/>
          <w:sz w:val="16"/>
          <w:szCs w:val="16"/>
        </w:rPr>
        <w:t xml:space="preserve"> A </w:t>
      </w:r>
      <w:r w:rsidRPr="00B93CAF">
        <w:rPr>
          <w:rFonts w:ascii="Verdana" w:hAnsi="Verdana"/>
          <w:iCs/>
          <w:sz w:val="16"/>
          <w:szCs w:val="16"/>
        </w:rPr>
        <w:t>Comissão de Monitoramento e Avaliação</w:t>
      </w:r>
      <w:r w:rsidRPr="00B93CAF">
        <w:rPr>
          <w:rFonts w:ascii="Verdana" w:hAnsi="Verdana"/>
          <w:sz w:val="16"/>
          <w:szCs w:val="16"/>
        </w:rPr>
        <w:t xml:space="preserve"> será </w:t>
      </w:r>
      <w:r w:rsidR="00FC0E95" w:rsidRPr="00B93CAF">
        <w:rPr>
          <w:rFonts w:ascii="Verdana" w:hAnsi="Verdana"/>
          <w:sz w:val="16"/>
          <w:szCs w:val="16"/>
        </w:rPr>
        <w:t>a instância administrativa colegiada responsável pelo monitoramento d</w:t>
      </w:r>
      <w:r w:rsidR="00624A11" w:rsidRPr="00B93CAF">
        <w:rPr>
          <w:rFonts w:ascii="Verdana" w:hAnsi="Verdana"/>
          <w:sz w:val="16"/>
          <w:szCs w:val="16"/>
        </w:rPr>
        <w:t>a(s)</w:t>
      </w:r>
      <w:r w:rsidR="00FC0E95" w:rsidRPr="00B93CAF">
        <w:rPr>
          <w:rFonts w:ascii="Verdana" w:hAnsi="Verdana"/>
          <w:sz w:val="16"/>
          <w:szCs w:val="16"/>
        </w:rPr>
        <w:t xml:space="preserve"> parceria</w:t>
      </w:r>
      <w:r w:rsidR="00624A11" w:rsidRPr="00B93CAF">
        <w:rPr>
          <w:rFonts w:ascii="Verdana" w:hAnsi="Verdana"/>
          <w:sz w:val="16"/>
          <w:szCs w:val="16"/>
        </w:rPr>
        <w:t>(</w:t>
      </w:r>
      <w:r w:rsidR="00FC0E95" w:rsidRPr="00B93CAF">
        <w:rPr>
          <w:rFonts w:ascii="Verdana" w:hAnsi="Verdana"/>
          <w:sz w:val="16"/>
          <w:szCs w:val="16"/>
        </w:rPr>
        <w:t>s</w:t>
      </w:r>
      <w:r w:rsidR="00624A11" w:rsidRPr="00B93CAF">
        <w:rPr>
          <w:rFonts w:ascii="Verdana" w:hAnsi="Verdana"/>
          <w:sz w:val="16"/>
          <w:szCs w:val="16"/>
        </w:rPr>
        <w:t>) resultante(s) do presente Edital</w:t>
      </w:r>
      <w:r w:rsidR="00FC0E95" w:rsidRPr="00B93CAF">
        <w:rPr>
          <w:rFonts w:ascii="Verdana" w:hAnsi="Verdana"/>
          <w:sz w:val="16"/>
          <w:szCs w:val="16"/>
        </w:rPr>
        <w:t>, pela proposta de aprimoramento dos procedimentos, padronização de objetos, custos e indicadores e pela produção de entendimentos voltados à priorização do controle de resultados, sendo de sua competência a avaliação e a homologação dos relatórios técnicos de monitoramento e avaliação.</w:t>
      </w:r>
    </w:p>
    <w:p w:rsidR="00072009" w:rsidRPr="00F82FA2" w:rsidRDefault="00072009" w:rsidP="00C9610B">
      <w:pPr>
        <w:pStyle w:val="Corpodetexto"/>
        <w:spacing w:before="120" w:line="276" w:lineRule="auto"/>
        <w:ind w:right="124" w:firstLine="1418"/>
        <w:rPr>
          <w:rFonts w:ascii="Verdana" w:hAnsi="Verdana"/>
          <w:sz w:val="16"/>
          <w:szCs w:val="16"/>
        </w:rPr>
      </w:pPr>
      <w:r w:rsidRPr="00F82FA2">
        <w:rPr>
          <w:rFonts w:ascii="Verdana" w:hAnsi="Verdana"/>
          <w:sz w:val="16"/>
          <w:szCs w:val="16"/>
        </w:rPr>
        <w:t>13.</w:t>
      </w:r>
      <w:r w:rsidR="003C7618" w:rsidRPr="00F82FA2">
        <w:rPr>
          <w:rFonts w:ascii="Verdana" w:hAnsi="Verdana"/>
          <w:sz w:val="16"/>
          <w:szCs w:val="16"/>
        </w:rPr>
        <w:t>1</w:t>
      </w:r>
      <w:r w:rsidRPr="00F82FA2">
        <w:rPr>
          <w:rFonts w:ascii="Verdana" w:hAnsi="Verdana"/>
          <w:sz w:val="16"/>
          <w:szCs w:val="16"/>
        </w:rPr>
        <w:t xml:space="preserve">2 O Gestor da(s) parceria(s) será </w:t>
      </w:r>
      <w:proofErr w:type="gramStart"/>
      <w:r w:rsidRPr="00F82FA2">
        <w:rPr>
          <w:rFonts w:ascii="Verdana" w:hAnsi="Verdana"/>
          <w:sz w:val="16"/>
          <w:szCs w:val="16"/>
        </w:rPr>
        <w:t>o(</w:t>
      </w:r>
      <w:proofErr w:type="gramEnd"/>
      <w:r w:rsidRPr="00F82FA2">
        <w:rPr>
          <w:rFonts w:ascii="Verdana" w:hAnsi="Verdana"/>
          <w:sz w:val="16"/>
          <w:szCs w:val="16"/>
        </w:rPr>
        <w:t xml:space="preserve">a) responsável pela </w:t>
      </w:r>
      <w:r w:rsidR="009E3CFE" w:rsidRPr="00F82FA2">
        <w:rPr>
          <w:rFonts w:ascii="Verdana" w:hAnsi="Verdana"/>
          <w:sz w:val="16"/>
          <w:szCs w:val="16"/>
        </w:rPr>
        <w:t>Unidade de Recursos Humanos do IMASUL</w:t>
      </w:r>
      <w:r w:rsidR="0095166E" w:rsidRPr="00F82FA2">
        <w:rPr>
          <w:rFonts w:ascii="Verdana" w:hAnsi="Verdana"/>
          <w:sz w:val="16"/>
          <w:szCs w:val="16"/>
        </w:rPr>
        <w:t xml:space="preserve">, admitindo suplente em suas ausências, férias ou impedimentos. </w:t>
      </w:r>
    </w:p>
    <w:p w:rsidR="007436F0" w:rsidRPr="00F82FA2" w:rsidRDefault="007436F0" w:rsidP="007436F0">
      <w:pPr>
        <w:pStyle w:val="Corpodetexto"/>
        <w:spacing w:before="120" w:line="276" w:lineRule="auto"/>
        <w:ind w:right="124" w:firstLine="1418"/>
        <w:rPr>
          <w:rFonts w:ascii="Verdana" w:hAnsi="Verdana"/>
          <w:sz w:val="16"/>
          <w:szCs w:val="16"/>
        </w:rPr>
      </w:pPr>
      <w:r w:rsidRPr="00F82FA2">
        <w:rPr>
          <w:rFonts w:ascii="Verdana" w:hAnsi="Verdana"/>
          <w:sz w:val="16"/>
          <w:szCs w:val="16"/>
        </w:rPr>
        <w:t xml:space="preserve">13.13  Os pedidos de esclarecimentos decorrentes de dúvidas na interpretação deste Edital e de seus anexos, bem como as informações adicionais eventualmente necessárias, deverão ser encaminhados em até 5 (cinco) dias úteis anteriores à data limite de envio da proposta, através de </w:t>
      </w:r>
      <w:r w:rsidR="005F24EB" w:rsidRPr="00F82FA2">
        <w:rPr>
          <w:rFonts w:ascii="Verdana" w:hAnsi="Verdana"/>
          <w:sz w:val="16"/>
          <w:szCs w:val="16"/>
        </w:rPr>
        <w:t>e-mail</w:t>
      </w:r>
      <w:r w:rsidRPr="00F82FA2">
        <w:rPr>
          <w:rFonts w:ascii="Verdana" w:hAnsi="Verdana"/>
          <w:sz w:val="16"/>
          <w:szCs w:val="16"/>
        </w:rPr>
        <w:t xml:space="preserve"> para </w:t>
      </w:r>
      <w:hyperlink r:id="rId10" w:history="1">
        <w:r w:rsidR="0097211C" w:rsidRPr="007D1A1C">
          <w:rPr>
            <w:rStyle w:val="Hyperlink"/>
            <w:rFonts w:ascii="Verdana" w:hAnsi="Verdana"/>
            <w:color w:val="auto"/>
            <w:sz w:val="16"/>
            <w:szCs w:val="16"/>
          </w:rPr>
          <w:t>gaf@imasul.ms.gov.br</w:t>
        </w:r>
      </w:hyperlink>
      <w:r w:rsidR="0097211C" w:rsidRPr="007D1A1C">
        <w:rPr>
          <w:rFonts w:ascii="Verdana" w:hAnsi="Verdana"/>
          <w:sz w:val="16"/>
          <w:szCs w:val="16"/>
        </w:rPr>
        <w:t xml:space="preserve">, c/c para </w:t>
      </w:r>
      <w:hyperlink r:id="rId11" w:history="1">
        <w:r w:rsidR="0097211C" w:rsidRPr="007D1A1C">
          <w:rPr>
            <w:rStyle w:val="Hyperlink"/>
            <w:rFonts w:ascii="Verdana" w:hAnsi="Verdana"/>
            <w:color w:val="auto"/>
            <w:sz w:val="16"/>
            <w:szCs w:val="16"/>
          </w:rPr>
          <w:t>rsbarbosa@imasul.ms.gov.br</w:t>
        </w:r>
      </w:hyperlink>
      <w:r w:rsidR="0097211C" w:rsidRPr="007D1A1C">
        <w:rPr>
          <w:rFonts w:ascii="Verdana" w:hAnsi="Verdana"/>
          <w:sz w:val="16"/>
          <w:szCs w:val="16"/>
        </w:rPr>
        <w:t xml:space="preserve"> </w:t>
      </w:r>
      <w:r w:rsidRPr="007D1A1C">
        <w:rPr>
          <w:rFonts w:ascii="Verdana" w:hAnsi="Verdana"/>
          <w:sz w:val="16"/>
          <w:szCs w:val="16"/>
        </w:rPr>
        <w:t xml:space="preserve"> ou mediante ofício apresentado diretamente na </w:t>
      </w:r>
      <w:r w:rsidR="00F82FA2" w:rsidRPr="00F82FA2">
        <w:rPr>
          <w:rFonts w:ascii="Verdana" w:hAnsi="Verdana"/>
          <w:sz w:val="16"/>
          <w:szCs w:val="16"/>
        </w:rPr>
        <w:t xml:space="preserve">Gerência de Administração e Finanças </w:t>
      </w:r>
      <w:r w:rsidR="009E3CFE" w:rsidRPr="00F82FA2">
        <w:rPr>
          <w:rFonts w:ascii="Verdana" w:hAnsi="Verdana"/>
          <w:sz w:val="16"/>
          <w:szCs w:val="16"/>
        </w:rPr>
        <w:t xml:space="preserve"> do IMASUL</w:t>
      </w:r>
      <w:r w:rsidRPr="00F82FA2">
        <w:rPr>
          <w:rFonts w:ascii="Verdana" w:hAnsi="Verdana"/>
          <w:sz w:val="16"/>
          <w:szCs w:val="16"/>
        </w:rPr>
        <w:t>, de segunda a sexta-feira, no período das 0</w:t>
      </w:r>
      <w:r w:rsidR="009E3CFE" w:rsidRPr="00F82FA2">
        <w:rPr>
          <w:rFonts w:ascii="Verdana" w:hAnsi="Verdana"/>
          <w:sz w:val="16"/>
          <w:szCs w:val="16"/>
        </w:rPr>
        <w:t>7h 30</w:t>
      </w:r>
      <w:r w:rsidRPr="00F82FA2">
        <w:rPr>
          <w:rFonts w:ascii="Verdana" w:hAnsi="Verdana"/>
          <w:sz w:val="16"/>
          <w:szCs w:val="16"/>
        </w:rPr>
        <w:t xml:space="preserve"> às 1</w:t>
      </w:r>
      <w:r w:rsidR="009E3CFE" w:rsidRPr="00F82FA2">
        <w:rPr>
          <w:rFonts w:ascii="Verdana" w:hAnsi="Verdana"/>
          <w:sz w:val="16"/>
          <w:szCs w:val="16"/>
        </w:rPr>
        <w:t>3</w:t>
      </w:r>
      <w:r w:rsidRPr="00F82FA2">
        <w:rPr>
          <w:rFonts w:ascii="Verdana" w:hAnsi="Verdana"/>
          <w:sz w:val="16"/>
          <w:szCs w:val="16"/>
        </w:rPr>
        <w:t>h</w:t>
      </w:r>
      <w:r w:rsidR="009E3CFE" w:rsidRPr="00F82FA2">
        <w:rPr>
          <w:rFonts w:ascii="Verdana" w:hAnsi="Verdana"/>
          <w:sz w:val="16"/>
          <w:szCs w:val="16"/>
        </w:rPr>
        <w:t xml:space="preserve"> 30</w:t>
      </w:r>
      <w:r w:rsidRPr="00F82FA2">
        <w:rPr>
          <w:rFonts w:ascii="Verdana" w:hAnsi="Verdana"/>
          <w:sz w:val="16"/>
          <w:szCs w:val="16"/>
        </w:rPr>
        <w:t xml:space="preserve">. </w:t>
      </w:r>
    </w:p>
    <w:p w:rsidR="0095166E" w:rsidRPr="00B93CAF" w:rsidRDefault="0095166E" w:rsidP="00C9610B">
      <w:pPr>
        <w:pStyle w:val="Corpodetexto"/>
        <w:spacing w:before="120" w:line="276" w:lineRule="auto"/>
        <w:ind w:right="124"/>
        <w:rPr>
          <w:rFonts w:ascii="Verdana" w:hAnsi="Verdana"/>
          <w:sz w:val="16"/>
          <w:szCs w:val="16"/>
        </w:rPr>
      </w:pPr>
      <w:r w:rsidRPr="00B93CAF">
        <w:rPr>
          <w:rFonts w:ascii="Verdana" w:hAnsi="Verdana"/>
          <w:sz w:val="16"/>
          <w:szCs w:val="16"/>
        </w:rPr>
        <w:t>14. CAUSAS DE RESCISÃO OU DENÚNCIA</w:t>
      </w:r>
    </w:p>
    <w:p w:rsidR="0095166E" w:rsidRPr="00B93CAF" w:rsidRDefault="0000118E"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14.1. Constituem motivos para rescisão ou denúncia dos instrumentos jurídicos a serem firmados o não cumprimento de qualquer de suas cláusulas e condições, bem como os motivos previstos na Lei Federal 8.666/93, na forma estabelecida em cláusula específica do referido instrumento e da legislação aplicável aos convênios. </w:t>
      </w:r>
    </w:p>
    <w:p w:rsidR="006E373B" w:rsidRPr="00F82FA2" w:rsidRDefault="006E373B" w:rsidP="00C9610B">
      <w:pPr>
        <w:pStyle w:val="Corpodetexto"/>
        <w:spacing w:before="120" w:line="276" w:lineRule="auto"/>
        <w:ind w:right="124"/>
        <w:rPr>
          <w:rFonts w:ascii="Verdana" w:hAnsi="Verdana"/>
          <w:sz w:val="16"/>
          <w:szCs w:val="16"/>
        </w:rPr>
      </w:pPr>
      <w:r w:rsidRPr="00B93CAF">
        <w:rPr>
          <w:rFonts w:ascii="Verdana" w:hAnsi="Verdana"/>
          <w:sz w:val="16"/>
          <w:szCs w:val="16"/>
        </w:rPr>
        <w:t xml:space="preserve">15. DAS </w:t>
      </w:r>
      <w:r w:rsidRPr="00F82FA2">
        <w:rPr>
          <w:rFonts w:ascii="Verdana" w:hAnsi="Verdana"/>
          <w:sz w:val="16"/>
          <w:szCs w:val="16"/>
        </w:rPr>
        <w:t>PENALIDADES</w:t>
      </w:r>
    </w:p>
    <w:p w:rsidR="006E373B" w:rsidRDefault="006E373B" w:rsidP="00C9610B">
      <w:pPr>
        <w:pStyle w:val="Corpodetexto"/>
        <w:spacing w:before="120" w:line="276" w:lineRule="auto"/>
        <w:ind w:right="124" w:firstLine="1418"/>
        <w:rPr>
          <w:rFonts w:ascii="Verdana" w:hAnsi="Verdana"/>
          <w:sz w:val="16"/>
          <w:szCs w:val="16"/>
        </w:rPr>
      </w:pPr>
      <w:r w:rsidRPr="00F82FA2">
        <w:rPr>
          <w:rFonts w:ascii="Verdana" w:hAnsi="Verdana"/>
          <w:sz w:val="16"/>
          <w:szCs w:val="16"/>
        </w:rPr>
        <w:t>15.1 As entidades serão bloqueadas junto ao Sistema de Planejamento e Finanças (SPF/MS) e ficarão sujeitas às sansões cíveis e penais, sem prejuízo do recolhimento dos valores do recurso recebidos para execução do Projeto ou Plano de Trabalho, nas hipóteses em que não apresentar a prestação de contas dos recursos repassados, parcial ou final, no prazo regulamentar, ou não tiver a p</w:t>
      </w:r>
      <w:r w:rsidR="009E3CFE" w:rsidRPr="00F82FA2">
        <w:rPr>
          <w:rFonts w:ascii="Verdana" w:hAnsi="Verdana"/>
          <w:sz w:val="16"/>
          <w:szCs w:val="16"/>
        </w:rPr>
        <w:t>restação de contas aprovada pelo</w:t>
      </w:r>
      <w:r w:rsidRPr="00F82FA2">
        <w:rPr>
          <w:rFonts w:ascii="Verdana" w:hAnsi="Verdana"/>
          <w:sz w:val="16"/>
          <w:szCs w:val="16"/>
        </w:rPr>
        <w:t xml:space="preserve"> </w:t>
      </w:r>
      <w:r w:rsidR="009E3CFE" w:rsidRPr="00F82FA2">
        <w:rPr>
          <w:rFonts w:ascii="Verdana" w:hAnsi="Verdana"/>
          <w:sz w:val="16"/>
          <w:szCs w:val="16"/>
        </w:rPr>
        <w:t>Instituto de Meio Ambiente de Mato Grosso do Sul</w:t>
      </w:r>
      <w:r w:rsidRPr="00F82FA2">
        <w:rPr>
          <w:rFonts w:ascii="Verdana" w:hAnsi="Verdana"/>
          <w:sz w:val="16"/>
          <w:szCs w:val="16"/>
        </w:rPr>
        <w:t>.</w:t>
      </w:r>
      <w:r w:rsidRPr="00B93CAF">
        <w:rPr>
          <w:rFonts w:ascii="Verdana" w:hAnsi="Verdana"/>
          <w:sz w:val="16"/>
          <w:szCs w:val="16"/>
        </w:rPr>
        <w:t xml:space="preserve">   </w:t>
      </w:r>
    </w:p>
    <w:p w:rsidR="007D1A1C" w:rsidRDefault="007D1A1C" w:rsidP="007D1A1C">
      <w:pPr>
        <w:pStyle w:val="Corpodetexto"/>
        <w:spacing w:before="120" w:line="276" w:lineRule="auto"/>
        <w:ind w:right="124"/>
        <w:rPr>
          <w:rFonts w:ascii="Verdana" w:hAnsi="Verdana"/>
          <w:sz w:val="16"/>
          <w:szCs w:val="16"/>
        </w:rPr>
      </w:pPr>
      <w:r>
        <w:rPr>
          <w:rFonts w:ascii="Verdana" w:hAnsi="Verdana"/>
          <w:sz w:val="16"/>
          <w:szCs w:val="16"/>
        </w:rPr>
        <w:t>16. DOS RECURSOS</w:t>
      </w:r>
    </w:p>
    <w:p w:rsidR="00C5649F" w:rsidRPr="00B93CAF" w:rsidRDefault="00E61145" w:rsidP="00E61145">
      <w:pPr>
        <w:pStyle w:val="Corpodetexto"/>
        <w:spacing w:before="120" w:line="276" w:lineRule="auto"/>
        <w:ind w:right="124"/>
        <w:rPr>
          <w:rFonts w:ascii="Verdana" w:hAnsi="Verdana"/>
          <w:sz w:val="16"/>
          <w:szCs w:val="16"/>
        </w:rPr>
      </w:pPr>
      <w:r>
        <w:rPr>
          <w:rFonts w:ascii="Verdana" w:hAnsi="Verdana"/>
          <w:sz w:val="16"/>
          <w:szCs w:val="16"/>
        </w:rPr>
        <w:tab/>
      </w:r>
      <w:r>
        <w:rPr>
          <w:rFonts w:ascii="Verdana" w:hAnsi="Verdana"/>
          <w:sz w:val="16"/>
          <w:szCs w:val="16"/>
        </w:rPr>
        <w:tab/>
        <w:t xml:space="preserve">16.1. As organizações da sociedade civil poderão apresentar recursos contra o </w:t>
      </w:r>
      <w:r w:rsidR="007D1A1C">
        <w:rPr>
          <w:rFonts w:ascii="Verdana" w:hAnsi="Verdana"/>
          <w:sz w:val="16"/>
          <w:szCs w:val="16"/>
        </w:rPr>
        <w:t>resultado</w:t>
      </w:r>
      <w:r>
        <w:rPr>
          <w:rFonts w:ascii="Verdana" w:hAnsi="Verdana"/>
          <w:sz w:val="16"/>
          <w:szCs w:val="16"/>
        </w:rPr>
        <w:t xml:space="preserve"> preliminar no prazo de </w:t>
      </w:r>
      <w:r w:rsidR="00C5649F">
        <w:rPr>
          <w:rFonts w:ascii="Verdana" w:hAnsi="Verdana"/>
          <w:sz w:val="16"/>
          <w:szCs w:val="16"/>
        </w:rPr>
        <w:t xml:space="preserve">5 (cinco) dias </w:t>
      </w:r>
      <w:r>
        <w:rPr>
          <w:rFonts w:ascii="Verdana" w:hAnsi="Verdana"/>
          <w:sz w:val="16"/>
          <w:szCs w:val="16"/>
        </w:rPr>
        <w:t>contados da publicação da decisão no órgão oficial de imprensa, à Comissão de Seleção que a proferiu. Os recursos das deci</w:t>
      </w:r>
      <w:r w:rsidR="00F85F8A">
        <w:rPr>
          <w:rFonts w:ascii="Verdana" w:hAnsi="Verdana"/>
          <w:sz w:val="16"/>
          <w:szCs w:val="16"/>
        </w:rPr>
        <w:t>sões que não forem reconsiderada</w:t>
      </w:r>
      <w:r>
        <w:rPr>
          <w:rFonts w:ascii="Verdana" w:hAnsi="Verdana"/>
          <w:sz w:val="16"/>
          <w:szCs w:val="16"/>
        </w:rPr>
        <w:t xml:space="preserve">s pela Comissão de Seleção no prazo de 05 (cinco) dias contados do recebimento, deverão ser encaminhados à autoridade competente para decisão final, nos termos do art. 7º inc. XI do Decreto 14.494/2016. </w:t>
      </w:r>
    </w:p>
    <w:p w:rsidR="006E373B" w:rsidRPr="00B93CAF" w:rsidRDefault="006E373B" w:rsidP="00C9610B">
      <w:pPr>
        <w:spacing w:before="120" w:after="120" w:line="276" w:lineRule="auto"/>
        <w:ind w:right="124"/>
        <w:rPr>
          <w:rFonts w:ascii="Verdana" w:hAnsi="Verdana"/>
          <w:sz w:val="16"/>
          <w:szCs w:val="16"/>
        </w:rPr>
      </w:pPr>
      <w:r w:rsidRPr="00B93CAF">
        <w:rPr>
          <w:rFonts w:ascii="Verdana" w:hAnsi="Verdana"/>
          <w:sz w:val="16"/>
          <w:szCs w:val="16"/>
        </w:rPr>
        <w:t>1</w:t>
      </w:r>
      <w:r w:rsidR="007D1A1C">
        <w:rPr>
          <w:rFonts w:ascii="Verdana" w:hAnsi="Verdana"/>
          <w:sz w:val="16"/>
          <w:szCs w:val="16"/>
        </w:rPr>
        <w:t>7</w:t>
      </w:r>
      <w:r w:rsidRPr="00B93CAF">
        <w:rPr>
          <w:rFonts w:ascii="Verdana" w:hAnsi="Verdana"/>
          <w:sz w:val="16"/>
          <w:szCs w:val="16"/>
        </w:rPr>
        <w:t>. DOS CASOS OMISSOS</w:t>
      </w:r>
    </w:p>
    <w:p w:rsidR="006E373B" w:rsidRPr="00F82FA2" w:rsidRDefault="006E373B" w:rsidP="00C9610B">
      <w:pPr>
        <w:spacing w:before="120" w:after="120" w:line="276" w:lineRule="auto"/>
        <w:ind w:right="124" w:firstLine="1418"/>
        <w:rPr>
          <w:rFonts w:ascii="Verdana" w:hAnsi="Verdana"/>
          <w:sz w:val="16"/>
          <w:szCs w:val="16"/>
        </w:rPr>
      </w:pPr>
      <w:r w:rsidRPr="00F82FA2">
        <w:rPr>
          <w:rFonts w:ascii="Verdana" w:hAnsi="Verdana"/>
          <w:sz w:val="16"/>
          <w:szCs w:val="16"/>
        </w:rPr>
        <w:t>1</w:t>
      </w:r>
      <w:r w:rsidR="007D1A1C">
        <w:rPr>
          <w:rFonts w:ascii="Verdana" w:hAnsi="Verdana"/>
          <w:sz w:val="16"/>
          <w:szCs w:val="16"/>
        </w:rPr>
        <w:t>7</w:t>
      </w:r>
      <w:r w:rsidRPr="00F82FA2">
        <w:rPr>
          <w:rFonts w:ascii="Verdana" w:hAnsi="Verdana"/>
          <w:sz w:val="16"/>
          <w:szCs w:val="16"/>
        </w:rPr>
        <w:t xml:space="preserve">.1 Os casos omissos serão submetidos à análise e ao julgamento da Comissão de Seleção ou da Comissão de Monitoramento ou do Gestor designado, conforme a fase do processo, e homologados pelo </w:t>
      </w:r>
      <w:r w:rsidR="009E3CFE" w:rsidRPr="00F82FA2">
        <w:rPr>
          <w:rFonts w:ascii="Verdana" w:hAnsi="Verdana"/>
          <w:sz w:val="16"/>
          <w:szCs w:val="16"/>
        </w:rPr>
        <w:t>Diretor-Presidente do Instituto de Meio Ambiente de Mato Grosso do Sul</w:t>
      </w:r>
      <w:r w:rsidRPr="00F82FA2">
        <w:rPr>
          <w:rFonts w:ascii="Verdana" w:hAnsi="Verdana"/>
          <w:sz w:val="16"/>
          <w:szCs w:val="16"/>
        </w:rPr>
        <w:t xml:space="preserve">. </w:t>
      </w:r>
    </w:p>
    <w:p w:rsidR="00271F37" w:rsidRDefault="006E373B" w:rsidP="00C9610B">
      <w:pPr>
        <w:pStyle w:val="Corpodetexto"/>
        <w:spacing w:before="120" w:line="276" w:lineRule="auto"/>
        <w:ind w:right="124" w:firstLine="1418"/>
        <w:rPr>
          <w:rFonts w:ascii="Verdana" w:hAnsi="Verdana"/>
          <w:sz w:val="16"/>
          <w:szCs w:val="16"/>
        </w:rPr>
      </w:pPr>
      <w:r w:rsidRPr="00B93CAF">
        <w:rPr>
          <w:rFonts w:ascii="Verdana" w:hAnsi="Verdana"/>
          <w:sz w:val="16"/>
          <w:szCs w:val="16"/>
        </w:rPr>
        <w:t xml:space="preserve">Campo Grande (MS), </w:t>
      </w:r>
      <w:r w:rsidR="00D422FB">
        <w:rPr>
          <w:rFonts w:ascii="Verdana" w:hAnsi="Verdana"/>
          <w:sz w:val="16"/>
          <w:szCs w:val="16"/>
        </w:rPr>
        <w:t>9</w:t>
      </w:r>
      <w:r w:rsidR="007D1A1C">
        <w:rPr>
          <w:rFonts w:ascii="Verdana" w:hAnsi="Verdana"/>
          <w:sz w:val="16"/>
          <w:szCs w:val="16"/>
        </w:rPr>
        <w:t xml:space="preserve"> de dezembro de 2016</w:t>
      </w:r>
    </w:p>
    <w:p w:rsidR="009E3CFE" w:rsidRPr="00B93CAF" w:rsidRDefault="009E3CFE" w:rsidP="00C9610B">
      <w:pPr>
        <w:pStyle w:val="Corpodetexto"/>
        <w:spacing w:before="120" w:line="276" w:lineRule="auto"/>
        <w:ind w:right="124" w:firstLine="1418"/>
        <w:rPr>
          <w:rFonts w:ascii="Verdana" w:hAnsi="Verdana"/>
          <w:sz w:val="16"/>
          <w:szCs w:val="16"/>
        </w:rPr>
      </w:pPr>
    </w:p>
    <w:p w:rsidR="00271F37" w:rsidRPr="009E3CFE" w:rsidRDefault="009E3CFE" w:rsidP="00F85F8A">
      <w:pPr>
        <w:pStyle w:val="Corpodetexto"/>
        <w:spacing w:after="0"/>
        <w:ind w:right="125" w:firstLine="1418"/>
        <w:rPr>
          <w:rFonts w:ascii="Verdana" w:hAnsi="Verdana"/>
          <w:b/>
          <w:sz w:val="16"/>
          <w:szCs w:val="16"/>
        </w:rPr>
      </w:pPr>
      <w:r w:rsidRPr="009E3CFE">
        <w:rPr>
          <w:rFonts w:ascii="Verdana" w:hAnsi="Verdana"/>
          <w:b/>
          <w:sz w:val="16"/>
          <w:szCs w:val="16"/>
        </w:rPr>
        <w:t>Jaime Elias Verruck</w:t>
      </w:r>
    </w:p>
    <w:p w:rsidR="00BD6EA8" w:rsidRPr="009E3CFE" w:rsidRDefault="009E3CFE" w:rsidP="00F85F8A">
      <w:pPr>
        <w:pStyle w:val="Corpodetexto"/>
        <w:spacing w:after="0"/>
        <w:ind w:right="124" w:firstLine="1418"/>
        <w:rPr>
          <w:rFonts w:ascii="Verdana" w:hAnsi="Verdana"/>
          <w:sz w:val="16"/>
          <w:szCs w:val="16"/>
        </w:rPr>
      </w:pPr>
      <w:r w:rsidRPr="009E3CFE">
        <w:rPr>
          <w:rFonts w:ascii="Verdana" w:hAnsi="Verdana"/>
          <w:sz w:val="16"/>
          <w:szCs w:val="16"/>
        </w:rPr>
        <w:t>Diretor-Presidente do IMASUL</w:t>
      </w:r>
    </w:p>
    <w:p w:rsidR="00C831EB" w:rsidRDefault="00BD6EA8" w:rsidP="00F85F8A">
      <w:pPr>
        <w:pStyle w:val="Corpodetexto"/>
        <w:spacing w:after="0"/>
        <w:ind w:right="124" w:firstLine="708"/>
        <w:jc w:val="center"/>
        <w:rPr>
          <w:rFonts w:ascii="Verdana" w:hAnsi="Verdana"/>
          <w:b/>
          <w:sz w:val="16"/>
          <w:szCs w:val="16"/>
        </w:rPr>
      </w:pPr>
      <w:r>
        <w:rPr>
          <w:rFonts w:ascii="Verdana" w:hAnsi="Verdana"/>
          <w:b/>
          <w:sz w:val="16"/>
          <w:szCs w:val="16"/>
        </w:rPr>
        <w:br w:type="page"/>
      </w:r>
      <w:r w:rsidR="00C831EB">
        <w:rPr>
          <w:rFonts w:ascii="Verdana" w:hAnsi="Verdana"/>
          <w:b/>
          <w:sz w:val="16"/>
          <w:szCs w:val="16"/>
        </w:rPr>
        <w:lastRenderedPageBreak/>
        <w:t>ANEXO I</w:t>
      </w:r>
    </w:p>
    <w:p w:rsidR="00C831EB" w:rsidRDefault="00C831EB" w:rsidP="00C831EB">
      <w:pPr>
        <w:pStyle w:val="Corpodetexto"/>
        <w:spacing w:before="120" w:line="276" w:lineRule="auto"/>
        <w:ind w:right="124" w:firstLine="708"/>
        <w:jc w:val="center"/>
        <w:rPr>
          <w:rFonts w:ascii="Verdana" w:hAnsi="Verdana"/>
          <w:b/>
          <w:sz w:val="16"/>
          <w:szCs w:val="16"/>
        </w:rPr>
      </w:pPr>
      <w:r>
        <w:rPr>
          <w:rFonts w:ascii="Verdana" w:hAnsi="Verdana"/>
          <w:b/>
          <w:sz w:val="16"/>
          <w:szCs w:val="16"/>
        </w:rPr>
        <w:t>ESPECIFICAÇÃO – QUANTITATIVO</w:t>
      </w:r>
    </w:p>
    <w:p w:rsidR="00C831EB" w:rsidRDefault="00C831EB" w:rsidP="00C831EB">
      <w:pPr>
        <w:rPr>
          <w:rFonts w:ascii="Verdana" w:hAnsi="Verdana"/>
          <w:sz w:val="16"/>
          <w:szCs w:val="16"/>
        </w:rPr>
      </w:pPr>
    </w:p>
    <w:tbl>
      <w:tblPr>
        <w:tblStyle w:val="Tabelacomgrade"/>
        <w:tblW w:w="0" w:type="auto"/>
        <w:tblLook w:val="04A0" w:firstRow="1" w:lastRow="0" w:firstColumn="1" w:lastColumn="0" w:noHBand="0" w:noVBand="1"/>
      </w:tblPr>
      <w:tblGrid>
        <w:gridCol w:w="4786"/>
        <w:gridCol w:w="3402"/>
      </w:tblGrid>
      <w:tr w:rsidR="00C831EB" w:rsidTr="00C831EB">
        <w:tc>
          <w:tcPr>
            <w:tcW w:w="4786"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b/>
                <w:sz w:val="16"/>
                <w:szCs w:val="16"/>
              </w:rPr>
            </w:pPr>
            <w:r>
              <w:rPr>
                <w:rFonts w:ascii="Verdana" w:hAnsi="Verdana"/>
                <w:b/>
                <w:sz w:val="16"/>
                <w:szCs w:val="16"/>
              </w:rPr>
              <w:t>LOCAL</w:t>
            </w:r>
          </w:p>
        </w:tc>
        <w:tc>
          <w:tcPr>
            <w:tcW w:w="3402"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b/>
                <w:sz w:val="16"/>
                <w:szCs w:val="16"/>
              </w:rPr>
            </w:pPr>
            <w:r>
              <w:rPr>
                <w:rFonts w:ascii="Verdana" w:hAnsi="Verdana"/>
                <w:b/>
                <w:sz w:val="16"/>
                <w:szCs w:val="16"/>
              </w:rPr>
              <w:t xml:space="preserve">Quantidade </w:t>
            </w:r>
          </w:p>
        </w:tc>
      </w:tr>
      <w:tr w:rsidR="00C831EB" w:rsidTr="00C831EB">
        <w:tc>
          <w:tcPr>
            <w:tcW w:w="8188" w:type="dxa"/>
            <w:gridSpan w:val="2"/>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b/>
                <w:sz w:val="16"/>
                <w:szCs w:val="16"/>
              </w:rPr>
            </w:pPr>
            <w:r>
              <w:rPr>
                <w:rFonts w:ascii="Verdana" w:hAnsi="Verdana"/>
                <w:b/>
                <w:sz w:val="16"/>
                <w:szCs w:val="16"/>
              </w:rPr>
              <w:t>LOTE 1</w:t>
            </w:r>
          </w:p>
        </w:tc>
      </w:tr>
      <w:tr w:rsidR="00C831EB" w:rsidTr="00C831EB">
        <w:tc>
          <w:tcPr>
            <w:tcW w:w="4786"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sz w:val="16"/>
                <w:szCs w:val="16"/>
              </w:rPr>
            </w:pPr>
            <w:r>
              <w:rPr>
                <w:rFonts w:ascii="Verdana" w:hAnsi="Verdana"/>
                <w:sz w:val="16"/>
                <w:szCs w:val="16"/>
              </w:rPr>
              <w:t>IMASUL/SEDE – Campo Grande/MS</w:t>
            </w:r>
          </w:p>
        </w:tc>
        <w:tc>
          <w:tcPr>
            <w:tcW w:w="3402"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sz w:val="16"/>
                <w:szCs w:val="16"/>
              </w:rPr>
            </w:pPr>
            <w:r>
              <w:rPr>
                <w:rFonts w:ascii="Verdana" w:hAnsi="Verdana"/>
                <w:sz w:val="16"/>
                <w:szCs w:val="16"/>
              </w:rPr>
              <w:t>17</w:t>
            </w:r>
          </w:p>
        </w:tc>
      </w:tr>
      <w:tr w:rsidR="00C831EB" w:rsidTr="00C831EB">
        <w:tc>
          <w:tcPr>
            <w:tcW w:w="8188" w:type="dxa"/>
            <w:gridSpan w:val="2"/>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sz w:val="16"/>
                <w:szCs w:val="16"/>
              </w:rPr>
            </w:pPr>
            <w:r>
              <w:rPr>
                <w:rFonts w:ascii="Verdana" w:hAnsi="Verdana"/>
                <w:b/>
                <w:sz w:val="16"/>
                <w:szCs w:val="16"/>
              </w:rPr>
              <w:t>LOTE 2</w:t>
            </w:r>
          </w:p>
        </w:tc>
      </w:tr>
      <w:tr w:rsidR="00AA764C" w:rsidTr="00626D70">
        <w:tc>
          <w:tcPr>
            <w:tcW w:w="4786" w:type="dxa"/>
            <w:tcBorders>
              <w:top w:val="single" w:sz="4" w:space="0" w:color="auto"/>
              <w:left w:val="single" w:sz="4" w:space="0" w:color="auto"/>
              <w:bottom w:val="single" w:sz="4" w:space="0" w:color="auto"/>
              <w:right w:val="single" w:sz="4" w:space="0" w:color="auto"/>
            </w:tcBorders>
            <w:hideMark/>
          </w:tcPr>
          <w:p w:rsidR="00AA764C" w:rsidRDefault="00AA764C">
            <w:pPr>
              <w:rPr>
                <w:rFonts w:ascii="Verdana" w:hAnsi="Verdana"/>
                <w:sz w:val="16"/>
                <w:szCs w:val="16"/>
              </w:rPr>
            </w:pPr>
            <w:r>
              <w:rPr>
                <w:rFonts w:ascii="Verdana" w:hAnsi="Verdana"/>
                <w:sz w:val="16"/>
                <w:szCs w:val="16"/>
              </w:rPr>
              <w:t>Escritório Regional – Dourados/MS</w:t>
            </w:r>
          </w:p>
        </w:tc>
        <w:tc>
          <w:tcPr>
            <w:tcW w:w="3402" w:type="dxa"/>
            <w:vMerge w:val="restart"/>
            <w:tcBorders>
              <w:top w:val="single" w:sz="4" w:space="0" w:color="auto"/>
              <w:left w:val="single" w:sz="4" w:space="0" w:color="auto"/>
              <w:right w:val="single" w:sz="4" w:space="0" w:color="auto"/>
            </w:tcBorders>
            <w:hideMark/>
          </w:tcPr>
          <w:p w:rsidR="00AA764C" w:rsidRDefault="00AA764C">
            <w:pPr>
              <w:rPr>
                <w:rFonts w:ascii="Verdana" w:hAnsi="Verdana"/>
                <w:sz w:val="16"/>
                <w:szCs w:val="16"/>
              </w:rPr>
            </w:pPr>
            <w:r>
              <w:rPr>
                <w:rFonts w:ascii="Verdana" w:hAnsi="Verdana"/>
                <w:sz w:val="16"/>
                <w:szCs w:val="16"/>
              </w:rPr>
              <w:t>4</w:t>
            </w:r>
          </w:p>
        </w:tc>
      </w:tr>
      <w:tr w:rsidR="00AA764C" w:rsidTr="00626D70">
        <w:tc>
          <w:tcPr>
            <w:tcW w:w="4786" w:type="dxa"/>
            <w:tcBorders>
              <w:top w:val="single" w:sz="4" w:space="0" w:color="auto"/>
              <w:left w:val="single" w:sz="4" w:space="0" w:color="auto"/>
              <w:bottom w:val="single" w:sz="4" w:space="0" w:color="auto"/>
              <w:right w:val="single" w:sz="4" w:space="0" w:color="auto"/>
            </w:tcBorders>
          </w:tcPr>
          <w:p w:rsidR="00AA764C" w:rsidRDefault="00AA764C">
            <w:pPr>
              <w:rPr>
                <w:rFonts w:ascii="Verdana" w:hAnsi="Verdana"/>
                <w:sz w:val="16"/>
                <w:szCs w:val="16"/>
              </w:rPr>
            </w:pPr>
            <w:r>
              <w:rPr>
                <w:rFonts w:ascii="Verdana" w:hAnsi="Verdana"/>
                <w:sz w:val="16"/>
                <w:szCs w:val="16"/>
              </w:rPr>
              <w:t>Escritório Regional – Três Lagoas</w:t>
            </w:r>
          </w:p>
        </w:tc>
        <w:tc>
          <w:tcPr>
            <w:tcW w:w="3402" w:type="dxa"/>
            <w:vMerge/>
            <w:tcBorders>
              <w:left w:val="single" w:sz="4" w:space="0" w:color="auto"/>
              <w:right w:val="single" w:sz="4" w:space="0" w:color="auto"/>
            </w:tcBorders>
          </w:tcPr>
          <w:p w:rsidR="00AA764C" w:rsidRDefault="00AA764C">
            <w:pPr>
              <w:rPr>
                <w:rFonts w:ascii="Verdana" w:hAnsi="Verdana"/>
                <w:sz w:val="16"/>
                <w:szCs w:val="16"/>
              </w:rPr>
            </w:pPr>
          </w:p>
        </w:tc>
      </w:tr>
      <w:tr w:rsidR="00AA764C" w:rsidTr="00626D70">
        <w:tc>
          <w:tcPr>
            <w:tcW w:w="4786" w:type="dxa"/>
            <w:tcBorders>
              <w:top w:val="single" w:sz="4" w:space="0" w:color="auto"/>
              <w:left w:val="single" w:sz="4" w:space="0" w:color="auto"/>
              <w:bottom w:val="single" w:sz="4" w:space="0" w:color="auto"/>
              <w:right w:val="single" w:sz="4" w:space="0" w:color="auto"/>
            </w:tcBorders>
            <w:hideMark/>
          </w:tcPr>
          <w:p w:rsidR="00AA764C" w:rsidRDefault="00AA764C">
            <w:pPr>
              <w:rPr>
                <w:rFonts w:ascii="Verdana" w:hAnsi="Verdana"/>
                <w:sz w:val="16"/>
                <w:szCs w:val="16"/>
              </w:rPr>
            </w:pPr>
            <w:r>
              <w:rPr>
                <w:rFonts w:ascii="Verdana" w:hAnsi="Verdana"/>
                <w:sz w:val="16"/>
                <w:szCs w:val="16"/>
              </w:rPr>
              <w:t>Escritório Local – Bonito/MS</w:t>
            </w:r>
          </w:p>
        </w:tc>
        <w:tc>
          <w:tcPr>
            <w:tcW w:w="0" w:type="auto"/>
            <w:vMerge/>
            <w:tcBorders>
              <w:left w:val="single" w:sz="4" w:space="0" w:color="auto"/>
              <w:right w:val="single" w:sz="4" w:space="0" w:color="auto"/>
            </w:tcBorders>
            <w:vAlign w:val="center"/>
            <w:hideMark/>
          </w:tcPr>
          <w:p w:rsidR="00AA764C" w:rsidRDefault="00AA764C">
            <w:pPr>
              <w:jc w:val="left"/>
              <w:rPr>
                <w:rFonts w:ascii="Verdana" w:hAnsi="Verdana"/>
                <w:sz w:val="16"/>
                <w:szCs w:val="16"/>
              </w:rPr>
            </w:pPr>
          </w:p>
        </w:tc>
      </w:tr>
      <w:tr w:rsidR="00AA764C" w:rsidTr="00626D70">
        <w:tc>
          <w:tcPr>
            <w:tcW w:w="4786" w:type="dxa"/>
            <w:tcBorders>
              <w:top w:val="single" w:sz="4" w:space="0" w:color="auto"/>
              <w:left w:val="single" w:sz="4" w:space="0" w:color="auto"/>
              <w:bottom w:val="single" w:sz="4" w:space="0" w:color="auto"/>
              <w:right w:val="single" w:sz="4" w:space="0" w:color="auto"/>
            </w:tcBorders>
            <w:hideMark/>
          </w:tcPr>
          <w:p w:rsidR="00AA764C" w:rsidRDefault="00AA764C">
            <w:pPr>
              <w:rPr>
                <w:rFonts w:ascii="Verdana" w:hAnsi="Verdana"/>
                <w:sz w:val="16"/>
                <w:szCs w:val="16"/>
              </w:rPr>
            </w:pPr>
            <w:r>
              <w:rPr>
                <w:rFonts w:ascii="Verdana" w:hAnsi="Verdana"/>
                <w:sz w:val="16"/>
                <w:szCs w:val="16"/>
              </w:rPr>
              <w:t>Escritório Local –Corumbá/MS</w:t>
            </w:r>
          </w:p>
        </w:tc>
        <w:tc>
          <w:tcPr>
            <w:tcW w:w="0" w:type="auto"/>
            <w:vMerge/>
            <w:tcBorders>
              <w:left w:val="single" w:sz="4" w:space="0" w:color="auto"/>
              <w:right w:val="single" w:sz="4" w:space="0" w:color="auto"/>
            </w:tcBorders>
            <w:vAlign w:val="center"/>
            <w:hideMark/>
          </w:tcPr>
          <w:p w:rsidR="00AA764C" w:rsidRDefault="00AA764C">
            <w:pPr>
              <w:jc w:val="left"/>
              <w:rPr>
                <w:rFonts w:ascii="Verdana" w:hAnsi="Verdana"/>
                <w:sz w:val="16"/>
                <w:szCs w:val="16"/>
              </w:rPr>
            </w:pPr>
          </w:p>
        </w:tc>
      </w:tr>
      <w:tr w:rsidR="00AA764C" w:rsidTr="00626D70">
        <w:tc>
          <w:tcPr>
            <w:tcW w:w="4786" w:type="dxa"/>
            <w:tcBorders>
              <w:top w:val="single" w:sz="4" w:space="0" w:color="auto"/>
              <w:left w:val="single" w:sz="4" w:space="0" w:color="auto"/>
              <w:bottom w:val="single" w:sz="4" w:space="0" w:color="auto"/>
              <w:right w:val="single" w:sz="4" w:space="0" w:color="auto"/>
            </w:tcBorders>
            <w:hideMark/>
          </w:tcPr>
          <w:p w:rsidR="00AA764C" w:rsidRDefault="00AA764C" w:rsidP="00AA764C">
            <w:pPr>
              <w:rPr>
                <w:rFonts w:ascii="Verdana" w:hAnsi="Verdana"/>
                <w:sz w:val="16"/>
                <w:szCs w:val="16"/>
              </w:rPr>
            </w:pPr>
            <w:r>
              <w:rPr>
                <w:rFonts w:ascii="Verdana" w:hAnsi="Verdana"/>
                <w:sz w:val="16"/>
                <w:szCs w:val="16"/>
              </w:rPr>
              <w:t>Escritório Local – Costa Rica</w:t>
            </w:r>
          </w:p>
        </w:tc>
        <w:tc>
          <w:tcPr>
            <w:tcW w:w="0" w:type="auto"/>
            <w:vMerge/>
            <w:tcBorders>
              <w:left w:val="single" w:sz="4" w:space="0" w:color="auto"/>
              <w:right w:val="single" w:sz="4" w:space="0" w:color="auto"/>
            </w:tcBorders>
            <w:vAlign w:val="center"/>
            <w:hideMark/>
          </w:tcPr>
          <w:p w:rsidR="00AA764C" w:rsidRDefault="00AA764C">
            <w:pPr>
              <w:jc w:val="left"/>
              <w:rPr>
                <w:rFonts w:ascii="Verdana" w:hAnsi="Verdana"/>
                <w:sz w:val="16"/>
                <w:szCs w:val="16"/>
              </w:rPr>
            </w:pPr>
          </w:p>
        </w:tc>
      </w:tr>
      <w:tr w:rsidR="00AA764C" w:rsidTr="00626D70">
        <w:tc>
          <w:tcPr>
            <w:tcW w:w="4786" w:type="dxa"/>
            <w:tcBorders>
              <w:top w:val="single" w:sz="4" w:space="0" w:color="auto"/>
              <w:left w:val="single" w:sz="4" w:space="0" w:color="auto"/>
              <w:bottom w:val="single" w:sz="4" w:space="0" w:color="auto"/>
              <w:right w:val="single" w:sz="4" w:space="0" w:color="auto"/>
            </w:tcBorders>
          </w:tcPr>
          <w:p w:rsidR="00AA764C" w:rsidRDefault="00AA764C" w:rsidP="00AA764C">
            <w:pPr>
              <w:rPr>
                <w:rFonts w:ascii="Verdana" w:hAnsi="Verdana"/>
                <w:sz w:val="16"/>
                <w:szCs w:val="16"/>
              </w:rPr>
            </w:pPr>
            <w:r>
              <w:rPr>
                <w:rFonts w:ascii="Verdana" w:hAnsi="Verdana"/>
                <w:sz w:val="16"/>
                <w:szCs w:val="16"/>
              </w:rPr>
              <w:t>Escritório Local - Coxim</w:t>
            </w:r>
          </w:p>
        </w:tc>
        <w:tc>
          <w:tcPr>
            <w:tcW w:w="0" w:type="auto"/>
            <w:vMerge/>
            <w:tcBorders>
              <w:left w:val="single" w:sz="4" w:space="0" w:color="auto"/>
              <w:right w:val="single" w:sz="4" w:space="0" w:color="auto"/>
            </w:tcBorders>
            <w:vAlign w:val="center"/>
          </w:tcPr>
          <w:p w:rsidR="00AA764C" w:rsidRDefault="00AA764C">
            <w:pPr>
              <w:jc w:val="left"/>
              <w:rPr>
                <w:rFonts w:ascii="Verdana" w:hAnsi="Verdana"/>
                <w:sz w:val="16"/>
                <w:szCs w:val="16"/>
              </w:rPr>
            </w:pPr>
          </w:p>
        </w:tc>
      </w:tr>
      <w:tr w:rsidR="00AA764C" w:rsidTr="00626D70">
        <w:tc>
          <w:tcPr>
            <w:tcW w:w="4786" w:type="dxa"/>
            <w:tcBorders>
              <w:top w:val="single" w:sz="4" w:space="0" w:color="auto"/>
              <w:left w:val="single" w:sz="4" w:space="0" w:color="auto"/>
              <w:bottom w:val="single" w:sz="4" w:space="0" w:color="auto"/>
              <w:right w:val="single" w:sz="4" w:space="0" w:color="auto"/>
            </w:tcBorders>
          </w:tcPr>
          <w:p w:rsidR="00AA764C" w:rsidRDefault="00AA764C" w:rsidP="00AA764C">
            <w:pPr>
              <w:rPr>
                <w:rFonts w:ascii="Verdana" w:hAnsi="Verdana"/>
                <w:sz w:val="16"/>
                <w:szCs w:val="16"/>
              </w:rPr>
            </w:pPr>
            <w:r>
              <w:rPr>
                <w:rFonts w:ascii="Verdana" w:hAnsi="Verdana"/>
                <w:sz w:val="16"/>
                <w:szCs w:val="16"/>
              </w:rPr>
              <w:t>Escritório Local - Aquidauana</w:t>
            </w:r>
          </w:p>
        </w:tc>
        <w:tc>
          <w:tcPr>
            <w:tcW w:w="0" w:type="auto"/>
            <w:vMerge/>
            <w:tcBorders>
              <w:left w:val="single" w:sz="4" w:space="0" w:color="auto"/>
              <w:bottom w:val="single" w:sz="4" w:space="0" w:color="auto"/>
              <w:right w:val="single" w:sz="4" w:space="0" w:color="auto"/>
            </w:tcBorders>
            <w:vAlign w:val="center"/>
          </w:tcPr>
          <w:p w:rsidR="00AA764C" w:rsidRDefault="00AA764C">
            <w:pPr>
              <w:jc w:val="left"/>
              <w:rPr>
                <w:rFonts w:ascii="Verdana" w:hAnsi="Verdana"/>
                <w:sz w:val="16"/>
                <w:szCs w:val="16"/>
              </w:rPr>
            </w:pPr>
          </w:p>
        </w:tc>
      </w:tr>
      <w:tr w:rsidR="00C831EB" w:rsidTr="00C831EB">
        <w:tc>
          <w:tcPr>
            <w:tcW w:w="4786"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b/>
                <w:sz w:val="16"/>
                <w:szCs w:val="16"/>
              </w:rPr>
            </w:pPr>
            <w:r>
              <w:rPr>
                <w:rFonts w:ascii="Verdana" w:hAnsi="Verdana"/>
                <w:b/>
                <w:sz w:val="16"/>
                <w:szCs w:val="16"/>
              </w:rPr>
              <w:t>Total</w:t>
            </w:r>
          </w:p>
        </w:tc>
        <w:tc>
          <w:tcPr>
            <w:tcW w:w="3402" w:type="dxa"/>
            <w:tcBorders>
              <w:top w:val="single" w:sz="4" w:space="0" w:color="auto"/>
              <w:left w:val="single" w:sz="4" w:space="0" w:color="auto"/>
              <w:bottom w:val="single" w:sz="4" w:space="0" w:color="auto"/>
              <w:right w:val="single" w:sz="4" w:space="0" w:color="auto"/>
            </w:tcBorders>
            <w:hideMark/>
          </w:tcPr>
          <w:p w:rsidR="00C831EB" w:rsidRDefault="00C831EB">
            <w:pPr>
              <w:rPr>
                <w:rFonts w:ascii="Verdana" w:hAnsi="Verdana"/>
                <w:b/>
                <w:sz w:val="16"/>
                <w:szCs w:val="16"/>
              </w:rPr>
            </w:pPr>
            <w:r>
              <w:rPr>
                <w:rFonts w:ascii="Verdana" w:hAnsi="Verdana"/>
                <w:b/>
                <w:sz w:val="16"/>
                <w:szCs w:val="16"/>
              </w:rPr>
              <w:t>21</w:t>
            </w:r>
          </w:p>
        </w:tc>
      </w:tr>
    </w:tbl>
    <w:p w:rsidR="00C831EB" w:rsidRDefault="00C831EB" w:rsidP="00C831EB"/>
    <w:p w:rsidR="00C831EB" w:rsidRDefault="00C831EB" w:rsidP="00C831EB"/>
    <w:p w:rsidR="00271F37" w:rsidRDefault="00271F37" w:rsidP="00C9610B">
      <w:pPr>
        <w:pStyle w:val="Corpodetexto"/>
        <w:spacing w:before="120" w:line="276" w:lineRule="auto"/>
        <w:ind w:right="124" w:firstLine="1418"/>
        <w:rPr>
          <w:rFonts w:ascii="Verdana" w:hAnsi="Verdana"/>
          <w:b/>
          <w:sz w:val="16"/>
          <w:szCs w:val="16"/>
        </w:rPr>
      </w:pPr>
    </w:p>
    <w:p w:rsidR="00032F0A" w:rsidRPr="00B93CAF" w:rsidRDefault="00032F0A" w:rsidP="00C9610B">
      <w:pPr>
        <w:pStyle w:val="Corpodetexto"/>
        <w:spacing w:before="120" w:line="276" w:lineRule="auto"/>
        <w:ind w:right="124" w:firstLine="1418"/>
        <w:rPr>
          <w:rFonts w:ascii="Verdana" w:hAnsi="Verdana"/>
          <w:b/>
          <w:sz w:val="16"/>
          <w:szCs w:val="16"/>
        </w:rPr>
      </w:pPr>
    </w:p>
    <w:tbl>
      <w:tblPr>
        <w:tblW w:w="7900" w:type="dxa"/>
        <w:tblInd w:w="808" w:type="dxa"/>
        <w:tblLook w:val="01E0" w:firstRow="1" w:lastRow="1" w:firstColumn="1" w:lastColumn="1" w:noHBand="0" w:noVBand="0"/>
      </w:tblPr>
      <w:tblGrid>
        <w:gridCol w:w="3634"/>
        <w:gridCol w:w="4266"/>
      </w:tblGrid>
      <w:tr w:rsidR="00C9610B" w:rsidRPr="00C9610B" w:rsidTr="00BD6EA8">
        <w:tc>
          <w:tcPr>
            <w:tcW w:w="3634" w:type="dxa"/>
          </w:tcPr>
          <w:p w:rsidR="00C9610B" w:rsidRPr="00C9610B" w:rsidRDefault="00C9610B" w:rsidP="00C9610B">
            <w:pPr>
              <w:pStyle w:val="Corpodetexto"/>
              <w:spacing w:before="120" w:line="276" w:lineRule="auto"/>
              <w:ind w:right="124" w:firstLine="1418"/>
              <w:rPr>
                <w:rFonts w:ascii="Verdana" w:hAnsi="Verdana"/>
                <w:bCs/>
                <w:sz w:val="16"/>
                <w:szCs w:val="16"/>
              </w:rPr>
            </w:pPr>
            <w:r>
              <w:rPr>
                <w:rFonts w:ascii="Verdana" w:hAnsi="Verdana"/>
                <w:sz w:val="16"/>
                <w:szCs w:val="16"/>
              </w:rPr>
              <w:br w:type="page"/>
            </w:r>
          </w:p>
        </w:tc>
        <w:tc>
          <w:tcPr>
            <w:tcW w:w="4266" w:type="dxa"/>
          </w:tcPr>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p>
          <w:p w:rsidR="00BE5261" w:rsidRDefault="00BE5261" w:rsidP="00C9610B">
            <w:pPr>
              <w:pStyle w:val="Corpodetexto"/>
              <w:spacing w:before="120" w:line="276" w:lineRule="auto"/>
              <w:ind w:right="124"/>
              <w:rPr>
                <w:rFonts w:ascii="Verdana" w:hAnsi="Verdana"/>
                <w:b/>
                <w:bCs/>
                <w:sz w:val="16"/>
                <w:szCs w:val="16"/>
              </w:rPr>
            </w:pPr>
            <w:r>
              <w:rPr>
                <w:rFonts w:ascii="Verdana" w:hAnsi="Verdana"/>
                <w:b/>
                <w:bCs/>
                <w:sz w:val="16"/>
                <w:szCs w:val="16"/>
              </w:rPr>
              <w:lastRenderedPageBreak/>
              <w:t>ANEXO II</w:t>
            </w:r>
          </w:p>
          <w:p w:rsidR="00C9610B" w:rsidRPr="00C9610B" w:rsidRDefault="00C9610B" w:rsidP="00C9610B">
            <w:pPr>
              <w:pStyle w:val="Corpodetexto"/>
              <w:spacing w:before="120" w:line="276" w:lineRule="auto"/>
              <w:ind w:right="124"/>
              <w:rPr>
                <w:rFonts w:ascii="Verdana" w:hAnsi="Verdana"/>
                <w:b/>
                <w:bCs/>
                <w:sz w:val="16"/>
                <w:szCs w:val="16"/>
              </w:rPr>
            </w:pPr>
            <w:r w:rsidRPr="00C9610B">
              <w:rPr>
                <w:rFonts w:ascii="Verdana" w:hAnsi="Verdana"/>
                <w:b/>
                <w:bCs/>
                <w:sz w:val="16"/>
                <w:szCs w:val="16"/>
              </w:rPr>
              <w:t>Te</w:t>
            </w:r>
            <w:r w:rsidR="008F3AFC">
              <w:rPr>
                <w:rFonts w:ascii="Verdana" w:hAnsi="Verdana"/>
                <w:b/>
                <w:bCs/>
                <w:sz w:val="16"/>
                <w:szCs w:val="16"/>
              </w:rPr>
              <w:t>rmo de Fomento n.º ___ /2016-IMASUL</w:t>
            </w:r>
          </w:p>
          <w:p w:rsidR="00C9610B" w:rsidRPr="00C9610B" w:rsidRDefault="00C9610B" w:rsidP="00C9610B">
            <w:pPr>
              <w:pStyle w:val="Corpodetexto"/>
              <w:spacing w:before="120" w:line="276" w:lineRule="auto"/>
              <w:ind w:right="124" w:firstLine="1418"/>
              <w:rPr>
                <w:rFonts w:ascii="Verdana" w:hAnsi="Verdana"/>
                <w:bCs/>
                <w:sz w:val="16"/>
                <w:szCs w:val="16"/>
              </w:rPr>
            </w:pPr>
          </w:p>
        </w:tc>
      </w:tr>
      <w:tr w:rsidR="00C9610B" w:rsidRPr="00C9610B" w:rsidTr="00BD6EA8">
        <w:tc>
          <w:tcPr>
            <w:tcW w:w="3634" w:type="dxa"/>
          </w:tcPr>
          <w:p w:rsidR="00C9610B" w:rsidRPr="00C9610B" w:rsidRDefault="00C9610B" w:rsidP="00C9610B">
            <w:pPr>
              <w:pStyle w:val="Corpodetexto"/>
              <w:spacing w:before="120" w:line="276" w:lineRule="auto"/>
              <w:ind w:right="124" w:firstLine="1418"/>
              <w:rPr>
                <w:rFonts w:ascii="Verdana" w:hAnsi="Verdana"/>
                <w:bCs/>
                <w:sz w:val="16"/>
                <w:szCs w:val="16"/>
              </w:rPr>
            </w:pPr>
          </w:p>
        </w:tc>
        <w:tc>
          <w:tcPr>
            <w:tcW w:w="4266" w:type="dxa"/>
          </w:tcPr>
          <w:p w:rsidR="00C9610B" w:rsidRPr="00C9610B" w:rsidRDefault="00C9610B" w:rsidP="008F3AFC">
            <w:pPr>
              <w:pStyle w:val="Corpodetexto"/>
              <w:spacing w:before="120" w:line="276" w:lineRule="auto"/>
              <w:ind w:right="124"/>
              <w:rPr>
                <w:rFonts w:ascii="Verdana" w:hAnsi="Verdana"/>
                <w:b/>
                <w:bCs/>
                <w:i/>
                <w:sz w:val="16"/>
                <w:szCs w:val="16"/>
              </w:rPr>
            </w:pPr>
            <w:r w:rsidRPr="00C9610B">
              <w:rPr>
                <w:rFonts w:ascii="Verdana" w:hAnsi="Verdana"/>
                <w:b/>
                <w:bCs/>
                <w:i/>
                <w:sz w:val="16"/>
                <w:szCs w:val="16"/>
              </w:rPr>
              <w:t xml:space="preserve">Termo de fomento QUE ENTRE SI CELEBRAM, </w:t>
            </w:r>
            <w:r w:rsidR="008F3AFC">
              <w:rPr>
                <w:rFonts w:ascii="Verdana" w:hAnsi="Verdana"/>
                <w:b/>
                <w:bCs/>
                <w:i/>
                <w:sz w:val="16"/>
                <w:szCs w:val="16"/>
              </w:rPr>
              <w:t>O INSTITUTO DE MEIO AMBIENTE DE MATO GROSSO DO SUL E</w:t>
            </w:r>
            <w:proofErr w:type="gramStart"/>
            <w:r w:rsidR="008F3AFC">
              <w:rPr>
                <w:rFonts w:ascii="Verdana" w:hAnsi="Verdana"/>
                <w:b/>
                <w:bCs/>
                <w:i/>
                <w:sz w:val="16"/>
                <w:szCs w:val="16"/>
              </w:rPr>
              <w:t xml:space="preserve"> </w:t>
            </w:r>
            <w:r w:rsidRPr="00C9610B">
              <w:rPr>
                <w:rFonts w:ascii="Verdana" w:hAnsi="Verdana"/>
                <w:b/>
                <w:bCs/>
                <w:i/>
                <w:sz w:val="16"/>
                <w:szCs w:val="16"/>
              </w:rPr>
              <w:t xml:space="preserve"> </w:t>
            </w:r>
            <w:proofErr w:type="gramEnd"/>
            <w:r w:rsidRPr="00C9610B">
              <w:rPr>
                <w:rFonts w:ascii="Verdana" w:hAnsi="Verdana"/>
                <w:b/>
                <w:bCs/>
                <w:i/>
                <w:sz w:val="16"/>
                <w:szCs w:val="16"/>
              </w:rPr>
              <w:t>__________________________________, em razão do Chamamento Público 001/2016-</w:t>
            </w:r>
            <w:r w:rsidR="008F3AFC">
              <w:rPr>
                <w:rFonts w:ascii="Verdana" w:hAnsi="Verdana"/>
                <w:b/>
                <w:bCs/>
                <w:i/>
                <w:sz w:val="16"/>
                <w:szCs w:val="16"/>
              </w:rPr>
              <w:t>IMASUL</w:t>
            </w:r>
            <w:r w:rsidRPr="00C9610B">
              <w:rPr>
                <w:rFonts w:ascii="Verdana" w:hAnsi="Verdana"/>
                <w:b/>
                <w:bCs/>
                <w:i/>
                <w:sz w:val="16"/>
                <w:szCs w:val="16"/>
              </w:rPr>
              <w:t xml:space="preserve"> – Processo Administrativo </w:t>
            </w:r>
            <w:r w:rsidR="008F3AFC">
              <w:rPr>
                <w:rFonts w:ascii="Verdana" w:hAnsi="Verdana"/>
                <w:b/>
                <w:bCs/>
                <w:i/>
                <w:sz w:val="16"/>
                <w:szCs w:val="16"/>
              </w:rPr>
              <w:t>IMASUL</w:t>
            </w:r>
            <w:r w:rsidRPr="00C9610B">
              <w:rPr>
                <w:rFonts w:ascii="Verdana" w:hAnsi="Verdana"/>
                <w:b/>
                <w:bCs/>
                <w:i/>
                <w:sz w:val="16"/>
                <w:szCs w:val="16"/>
              </w:rPr>
              <w:t xml:space="preserve"> nº</w:t>
            </w:r>
            <w:r w:rsidR="008F3AFC">
              <w:rPr>
                <w:rFonts w:ascii="Verdana" w:hAnsi="Verdana"/>
                <w:b/>
                <w:bCs/>
                <w:i/>
                <w:sz w:val="16"/>
                <w:szCs w:val="16"/>
              </w:rPr>
              <w:t xml:space="preserve"> ____________</w:t>
            </w:r>
            <w:r w:rsidRPr="00C9610B">
              <w:rPr>
                <w:rFonts w:ascii="Verdana" w:hAnsi="Verdana"/>
                <w:b/>
                <w:bCs/>
                <w:i/>
                <w:sz w:val="16"/>
                <w:szCs w:val="16"/>
              </w:rPr>
              <w:t>/2016</w:t>
            </w:r>
          </w:p>
          <w:p w:rsidR="00C9610B" w:rsidRPr="00C9610B" w:rsidRDefault="00C9610B" w:rsidP="00C9610B">
            <w:pPr>
              <w:pStyle w:val="Corpodetexto"/>
              <w:spacing w:before="120" w:line="276" w:lineRule="auto"/>
              <w:ind w:right="124" w:firstLine="1418"/>
              <w:rPr>
                <w:rFonts w:ascii="Verdana" w:hAnsi="Verdana"/>
                <w:b/>
                <w:bCs/>
                <w:i/>
                <w:sz w:val="16"/>
                <w:szCs w:val="16"/>
              </w:rPr>
            </w:pPr>
          </w:p>
        </w:tc>
      </w:tr>
      <w:tr w:rsidR="00C9610B" w:rsidRPr="00C9610B" w:rsidTr="00BD6EA8">
        <w:tc>
          <w:tcPr>
            <w:tcW w:w="3634" w:type="dxa"/>
          </w:tcPr>
          <w:p w:rsidR="00C9610B" w:rsidRPr="00C9610B" w:rsidRDefault="00C9610B" w:rsidP="00C9610B">
            <w:pPr>
              <w:pStyle w:val="Corpodetexto"/>
              <w:spacing w:before="120" w:line="276" w:lineRule="auto"/>
              <w:ind w:right="124" w:firstLine="1418"/>
              <w:rPr>
                <w:rFonts w:ascii="Verdana" w:hAnsi="Verdana"/>
                <w:bCs/>
                <w:sz w:val="16"/>
                <w:szCs w:val="16"/>
              </w:rPr>
            </w:pPr>
          </w:p>
        </w:tc>
        <w:tc>
          <w:tcPr>
            <w:tcW w:w="4266" w:type="dxa"/>
          </w:tcPr>
          <w:p w:rsidR="00C9610B" w:rsidRPr="00C9610B" w:rsidRDefault="00C9610B" w:rsidP="00C9610B">
            <w:pPr>
              <w:pStyle w:val="Corpodetexto"/>
              <w:spacing w:before="120" w:line="276" w:lineRule="auto"/>
              <w:ind w:right="124" w:firstLine="1418"/>
              <w:rPr>
                <w:rFonts w:ascii="Verdana" w:hAnsi="Verdana"/>
                <w:b/>
                <w:bCs/>
                <w:i/>
                <w:sz w:val="16"/>
                <w:szCs w:val="16"/>
              </w:rPr>
            </w:pPr>
          </w:p>
        </w:tc>
      </w:tr>
    </w:tbl>
    <w:p w:rsidR="00C9610B" w:rsidRPr="00F85F8A" w:rsidRDefault="008F3AFC" w:rsidP="00C9610B">
      <w:pPr>
        <w:pStyle w:val="Corpodetexto"/>
        <w:spacing w:before="120" w:line="276" w:lineRule="auto"/>
        <w:ind w:right="124" w:firstLine="1418"/>
        <w:rPr>
          <w:rFonts w:ascii="Verdana" w:hAnsi="Verdana"/>
          <w:b/>
          <w:sz w:val="16"/>
          <w:szCs w:val="16"/>
        </w:rPr>
      </w:pPr>
      <w:r w:rsidRPr="00F85F8A">
        <w:rPr>
          <w:rFonts w:ascii="Verdana" w:hAnsi="Verdana" w:cs="Tahoma"/>
          <w:sz w:val="16"/>
          <w:szCs w:val="16"/>
        </w:rPr>
        <w:t xml:space="preserve">O </w:t>
      </w:r>
      <w:r w:rsidRPr="00F85F8A">
        <w:rPr>
          <w:rFonts w:ascii="Verdana" w:hAnsi="Verdana" w:cs="Tahoma"/>
          <w:b/>
          <w:bCs/>
          <w:sz w:val="16"/>
          <w:szCs w:val="16"/>
        </w:rPr>
        <w:t>INSTITUTO</w:t>
      </w:r>
      <w:r w:rsidRPr="00F85F8A">
        <w:rPr>
          <w:rFonts w:ascii="Verdana" w:hAnsi="Verdana" w:cs="Tahoma"/>
          <w:sz w:val="16"/>
          <w:szCs w:val="16"/>
        </w:rPr>
        <w:t xml:space="preserve"> </w:t>
      </w:r>
      <w:r w:rsidRPr="00F85F8A">
        <w:rPr>
          <w:rFonts w:ascii="Verdana" w:hAnsi="Verdana" w:cs="Tahoma"/>
          <w:b/>
          <w:bCs/>
          <w:sz w:val="16"/>
          <w:szCs w:val="16"/>
        </w:rPr>
        <w:t>DE</w:t>
      </w:r>
      <w:r w:rsidRPr="00F85F8A">
        <w:rPr>
          <w:rFonts w:ascii="Verdana" w:hAnsi="Verdana" w:cs="Tahoma"/>
          <w:sz w:val="16"/>
          <w:szCs w:val="16"/>
        </w:rPr>
        <w:t xml:space="preserve"> </w:t>
      </w:r>
      <w:r w:rsidRPr="00F85F8A">
        <w:rPr>
          <w:rFonts w:ascii="Verdana" w:hAnsi="Verdana" w:cs="Tahoma"/>
          <w:b/>
          <w:bCs/>
          <w:sz w:val="16"/>
          <w:szCs w:val="16"/>
        </w:rPr>
        <w:t>MEIO</w:t>
      </w:r>
      <w:r w:rsidRPr="00F85F8A">
        <w:rPr>
          <w:rFonts w:ascii="Verdana" w:hAnsi="Verdana" w:cs="Tahoma"/>
          <w:sz w:val="16"/>
          <w:szCs w:val="16"/>
        </w:rPr>
        <w:t xml:space="preserve"> </w:t>
      </w:r>
      <w:r w:rsidRPr="00F85F8A">
        <w:rPr>
          <w:rFonts w:ascii="Verdana" w:hAnsi="Verdana" w:cs="Tahoma"/>
          <w:b/>
          <w:bCs/>
          <w:sz w:val="16"/>
          <w:szCs w:val="16"/>
        </w:rPr>
        <w:t>AMBIENTE DE MATO GROSSO DO SUL</w:t>
      </w:r>
      <w:r w:rsidRPr="00F85F8A">
        <w:rPr>
          <w:rFonts w:ascii="Verdana" w:hAnsi="Verdana" w:cs="Tahoma"/>
          <w:sz w:val="16"/>
          <w:szCs w:val="16"/>
        </w:rPr>
        <w:t xml:space="preserve">, pessoa jurídica de direito público interno, inscrito no CNPJ sob o nº 02.386.443/0001-98, </w:t>
      </w:r>
      <w:r w:rsidRPr="00F85F8A">
        <w:rPr>
          <w:rFonts w:ascii="Verdana" w:hAnsi="Verdana" w:cs="Tahoma"/>
          <w:bCs/>
          <w:sz w:val="16"/>
          <w:szCs w:val="16"/>
        </w:rPr>
        <w:t>entidade</w:t>
      </w:r>
      <w:r w:rsidRPr="00F85F8A">
        <w:rPr>
          <w:rFonts w:ascii="Verdana" w:hAnsi="Verdana" w:cs="Tahoma"/>
          <w:b/>
          <w:sz w:val="16"/>
          <w:szCs w:val="16"/>
        </w:rPr>
        <w:t xml:space="preserve"> </w:t>
      </w:r>
      <w:r w:rsidRPr="00F85F8A">
        <w:rPr>
          <w:rFonts w:ascii="Verdana" w:hAnsi="Verdana" w:cs="Tahoma"/>
          <w:sz w:val="16"/>
          <w:szCs w:val="16"/>
        </w:rPr>
        <w:t xml:space="preserve">autárquica </w:t>
      </w:r>
      <w:r w:rsidRPr="00F85F8A">
        <w:rPr>
          <w:rFonts w:ascii="Verdana" w:hAnsi="Verdana" w:cs="Tahoma"/>
          <w:bCs/>
          <w:sz w:val="16"/>
          <w:szCs w:val="16"/>
        </w:rPr>
        <w:t xml:space="preserve">vinculada à Secretaria de Estado de Meio Ambiente e Desenvolvimento Econômico, </w:t>
      </w:r>
      <w:r w:rsidRPr="00F85F8A">
        <w:rPr>
          <w:rFonts w:ascii="Verdana" w:hAnsi="Verdana" w:cs="Tahoma"/>
          <w:sz w:val="16"/>
          <w:szCs w:val="16"/>
        </w:rPr>
        <w:t xml:space="preserve">com sede na Rua Desembargador Leão Neto do Carmo, setor 3, quadra 3, Parque dos Poderes, CEP: 79031-902, Campo </w:t>
      </w:r>
      <w:proofErr w:type="spellStart"/>
      <w:r w:rsidRPr="00F85F8A">
        <w:rPr>
          <w:rFonts w:ascii="Verdana" w:hAnsi="Verdana" w:cs="Tahoma"/>
          <w:sz w:val="16"/>
          <w:szCs w:val="16"/>
        </w:rPr>
        <w:t>Grande-MS</w:t>
      </w:r>
      <w:proofErr w:type="spellEnd"/>
      <w:r w:rsidRPr="00F85F8A">
        <w:rPr>
          <w:rFonts w:ascii="Verdana" w:hAnsi="Verdana" w:cs="Tahoma"/>
          <w:sz w:val="16"/>
          <w:szCs w:val="16"/>
        </w:rPr>
        <w:t xml:space="preserve">, neste ato representado pelo seu </w:t>
      </w:r>
      <w:r w:rsidRPr="00F85F8A">
        <w:rPr>
          <w:rFonts w:ascii="Verdana" w:hAnsi="Verdana"/>
          <w:sz w:val="16"/>
          <w:szCs w:val="16"/>
        </w:rPr>
        <w:t xml:space="preserve">Diretor-Presidente, </w:t>
      </w:r>
      <w:r w:rsidRPr="00F85F8A">
        <w:rPr>
          <w:rFonts w:ascii="Verdana" w:hAnsi="Verdana"/>
          <w:b/>
          <w:bCs/>
          <w:sz w:val="16"/>
          <w:szCs w:val="16"/>
        </w:rPr>
        <w:t>JAIME ELIAS VERRUCK</w:t>
      </w:r>
      <w:r w:rsidRPr="00F85F8A">
        <w:rPr>
          <w:rFonts w:ascii="Verdana" w:hAnsi="Verdana"/>
          <w:b/>
          <w:sz w:val="16"/>
          <w:szCs w:val="16"/>
        </w:rPr>
        <w:t>,</w:t>
      </w:r>
      <w:r w:rsidRPr="00F85F8A">
        <w:rPr>
          <w:rFonts w:ascii="Verdana" w:hAnsi="Verdana"/>
          <w:sz w:val="16"/>
          <w:szCs w:val="16"/>
        </w:rPr>
        <w:t xml:space="preserve"> brasileiro, casado, economista, portador da Cédula de Identidade RG nº 195.875 SSP/MS e do CPF nº. 322.517.771-72, residente e domiciliado na </w:t>
      </w:r>
      <w:r w:rsidRPr="00F85F8A">
        <w:rPr>
          <w:rFonts w:ascii="Verdana" w:hAnsi="Verdana"/>
          <w:bCs/>
          <w:sz w:val="16"/>
          <w:szCs w:val="16"/>
        </w:rPr>
        <w:t xml:space="preserve">Rua Iolanda Giordano, n. 160, </w:t>
      </w:r>
      <w:proofErr w:type="spellStart"/>
      <w:r w:rsidRPr="00F85F8A">
        <w:rPr>
          <w:rFonts w:ascii="Verdana" w:hAnsi="Verdana"/>
          <w:bCs/>
          <w:sz w:val="16"/>
          <w:szCs w:val="16"/>
        </w:rPr>
        <w:t>Tayama</w:t>
      </w:r>
      <w:proofErr w:type="spellEnd"/>
      <w:r w:rsidRPr="00F85F8A">
        <w:rPr>
          <w:rFonts w:ascii="Verdana" w:hAnsi="Verdana"/>
          <w:bCs/>
          <w:sz w:val="16"/>
          <w:szCs w:val="16"/>
        </w:rPr>
        <w:t xml:space="preserve"> Park, CEP 79036-150, Campo </w:t>
      </w:r>
      <w:proofErr w:type="spellStart"/>
      <w:r w:rsidRPr="00F85F8A">
        <w:rPr>
          <w:rFonts w:ascii="Verdana" w:hAnsi="Verdana"/>
          <w:bCs/>
          <w:sz w:val="16"/>
          <w:szCs w:val="16"/>
        </w:rPr>
        <w:t>Grande-MS</w:t>
      </w:r>
      <w:proofErr w:type="spellEnd"/>
      <w:r w:rsidR="00C9610B" w:rsidRPr="00F85F8A">
        <w:rPr>
          <w:rFonts w:ascii="Verdana" w:hAnsi="Verdana"/>
          <w:sz w:val="16"/>
          <w:szCs w:val="16"/>
        </w:rPr>
        <w:t xml:space="preserve">, doravante denominada </w:t>
      </w:r>
      <w:r w:rsidR="00C9610B" w:rsidRPr="00F85F8A">
        <w:rPr>
          <w:rFonts w:ascii="Verdana" w:hAnsi="Verdana"/>
          <w:b/>
          <w:bCs/>
          <w:iCs/>
          <w:sz w:val="16"/>
          <w:szCs w:val="16"/>
        </w:rPr>
        <w:t>ADMINISTRAÇÃO</w:t>
      </w:r>
      <w:r w:rsidR="00C9610B" w:rsidRPr="00F85F8A">
        <w:rPr>
          <w:rFonts w:ascii="Verdana" w:hAnsi="Verdana"/>
          <w:sz w:val="16"/>
          <w:szCs w:val="16"/>
        </w:rPr>
        <w:t xml:space="preserve">, de um lado, e de outro, ............................................., de ora em diante denominada </w:t>
      </w:r>
      <w:r w:rsidR="00C9610B" w:rsidRPr="00F85F8A">
        <w:rPr>
          <w:rFonts w:ascii="Verdana" w:hAnsi="Verdana"/>
          <w:b/>
          <w:bCs/>
          <w:iCs/>
          <w:sz w:val="16"/>
          <w:szCs w:val="16"/>
        </w:rPr>
        <w:t>ENTIDADE PARCEIRA</w:t>
      </w:r>
      <w:r w:rsidR="00C9610B" w:rsidRPr="00F85F8A">
        <w:rPr>
          <w:rFonts w:ascii="Verdana" w:hAnsi="Verdana"/>
          <w:b/>
          <w:bCs/>
          <w:sz w:val="16"/>
          <w:szCs w:val="16"/>
        </w:rPr>
        <w:t>,</w:t>
      </w:r>
      <w:r w:rsidR="00C9610B" w:rsidRPr="00F85F8A">
        <w:rPr>
          <w:rFonts w:ascii="Verdana" w:hAnsi="Verdana"/>
          <w:sz w:val="16"/>
          <w:szCs w:val="16"/>
        </w:rPr>
        <w:t xml:space="preserve"> ajustam o presente </w:t>
      </w:r>
      <w:r w:rsidR="00C9610B" w:rsidRPr="00F85F8A">
        <w:rPr>
          <w:rFonts w:ascii="Verdana" w:hAnsi="Verdana"/>
          <w:b/>
          <w:sz w:val="16"/>
          <w:szCs w:val="16"/>
        </w:rPr>
        <w:t>TERMO DE FOMENTO</w:t>
      </w:r>
      <w:r w:rsidR="00C9610B" w:rsidRPr="00F85F8A">
        <w:rPr>
          <w:rFonts w:ascii="Verdana" w:hAnsi="Verdana"/>
          <w:sz w:val="16"/>
          <w:szCs w:val="16"/>
        </w:rPr>
        <w:t>, nos termos do Plano de Trabalho elaborado de acordo com o disposto na Lei Federal nº 13.019/2014 e Decreto Estadual nº 14.494, de 2 de junho de 2016, e no resultado do Chamamento Público constante dos au</w:t>
      </w:r>
      <w:r w:rsidRPr="00F85F8A">
        <w:rPr>
          <w:rFonts w:ascii="Verdana" w:hAnsi="Verdana"/>
          <w:sz w:val="16"/>
          <w:szCs w:val="16"/>
        </w:rPr>
        <w:t xml:space="preserve">tos do Processo Administrativo IMASUL </w:t>
      </w:r>
      <w:r w:rsidR="00C9610B" w:rsidRPr="00F85F8A">
        <w:rPr>
          <w:rFonts w:ascii="Verdana" w:hAnsi="Verdana"/>
          <w:sz w:val="16"/>
          <w:szCs w:val="16"/>
        </w:rPr>
        <w:t xml:space="preserve"> nº </w:t>
      </w:r>
      <w:r w:rsidRPr="00F85F8A">
        <w:rPr>
          <w:rFonts w:ascii="Verdana" w:hAnsi="Verdana"/>
          <w:sz w:val="16"/>
          <w:szCs w:val="16"/>
        </w:rPr>
        <w:t>_______</w:t>
      </w:r>
      <w:r w:rsidR="00C9610B" w:rsidRPr="00F85F8A">
        <w:rPr>
          <w:rFonts w:ascii="Verdana" w:hAnsi="Verdana"/>
          <w:sz w:val="16"/>
          <w:szCs w:val="16"/>
        </w:rPr>
        <w:t>/2016 – Edital 001/2016-</w:t>
      </w:r>
      <w:r w:rsidRPr="00F85F8A">
        <w:rPr>
          <w:rFonts w:ascii="Verdana" w:hAnsi="Verdana"/>
          <w:sz w:val="16"/>
          <w:szCs w:val="16"/>
        </w:rPr>
        <w:t>IMASUL</w:t>
      </w:r>
      <w:r w:rsidR="00C9610B" w:rsidRPr="00F85F8A">
        <w:rPr>
          <w:rFonts w:ascii="Verdana" w:hAnsi="Verdana"/>
          <w:sz w:val="16"/>
          <w:szCs w:val="16"/>
        </w:rPr>
        <w:t xml:space="preserve">,  mediante cláusulas e condições seguintes: </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PRIMEIRA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1.1 -</w:t>
      </w:r>
      <w:r w:rsidRPr="00F85F8A">
        <w:rPr>
          <w:rFonts w:ascii="Verdana" w:hAnsi="Verdana"/>
          <w:sz w:val="16"/>
          <w:szCs w:val="16"/>
        </w:rPr>
        <w:t xml:space="preserve"> O presente termo de fomento tem como principal objetivo fomentar a formação s</w:t>
      </w:r>
      <w:r w:rsidR="009D30E4">
        <w:rPr>
          <w:rFonts w:ascii="Verdana" w:hAnsi="Verdana"/>
          <w:sz w:val="16"/>
          <w:szCs w:val="16"/>
        </w:rPr>
        <w:t>o</w:t>
      </w:r>
      <w:r w:rsidRPr="00F85F8A">
        <w:rPr>
          <w:rFonts w:ascii="Verdana" w:hAnsi="Verdana"/>
          <w:sz w:val="16"/>
          <w:szCs w:val="16"/>
        </w:rPr>
        <w:t>cioeducativa e profissional e inserção no mercado de trabalho de adolescentes qualificados e assistidos pela ENTIDADE PARCEIRA, diretamente ou por meio dos Conselhos Municipais dos Direitos da Criança e do Adolescente, com idade entre 16 e 18 anos incompletos, matriculados no ensino médio, doravante denominados ADOLESCENTES</w:t>
      </w:r>
    </w:p>
    <w:p w:rsidR="00C9610B" w:rsidRPr="00D7086C"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1.2 </w:t>
      </w:r>
      <w:r w:rsidRPr="00F85F8A">
        <w:rPr>
          <w:rFonts w:ascii="Verdana" w:hAnsi="Verdana"/>
          <w:sz w:val="16"/>
          <w:szCs w:val="16"/>
        </w:rPr>
        <w:t xml:space="preserve">– A ADMINISTRAÇÃO oferece a colocação de ADOLESCENTES na sede </w:t>
      </w:r>
      <w:r w:rsidR="008F3AFC" w:rsidRPr="00F85F8A">
        <w:rPr>
          <w:rFonts w:ascii="Verdana" w:hAnsi="Verdana"/>
          <w:sz w:val="16"/>
          <w:szCs w:val="16"/>
        </w:rPr>
        <w:t xml:space="preserve">do Instituto de Meio Ambiente de </w:t>
      </w:r>
      <w:r w:rsidRPr="00F85F8A">
        <w:rPr>
          <w:rFonts w:ascii="Verdana" w:hAnsi="Verdana"/>
          <w:sz w:val="16"/>
          <w:szCs w:val="16"/>
        </w:rPr>
        <w:t>Mato Grosso do Sul em Campo Grande (MS)</w:t>
      </w:r>
      <w:r w:rsidR="008F3AFC" w:rsidRPr="00F85F8A">
        <w:rPr>
          <w:rFonts w:ascii="Verdana" w:hAnsi="Verdana"/>
          <w:sz w:val="16"/>
          <w:szCs w:val="16"/>
        </w:rPr>
        <w:t xml:space="preserve"> </w:t>
      </w:r>
      <w:r w:rsidRPr="00F85F8A">
        <w:rPr>
          <w:rFonts w:ascii="Verdana" w:hAnsi="Verdana"/>
          <w:sz w:val="16"/>
          <w:szCs w:val="16"/>
        </w:rPr>
        <w:t xml:space="preserve"> e na </w:t>
      </w:r>
      <w:r w:rsidR="008F3AFC" w:rsidRPr="00F85F8A">
        <w:rPr>
          <w:rFonts w:ascii="Verdana" w:hAnsi="Verdana"/>
          <w:sz w:val="16"/>
          <w:szCs w:val="16"/>
        </w:rPr>
        <w:t>Unidades Regiona</w:t>
      </w:r>
      <w:r w:rsidR="00A35838" w:rsidRPr="00F85F8A">
        <w:rPr>
          <w:rFonts w:ascii="Verdana" w:hAnsi="Verdana"/>
          <w:sz w:val="16"/>
          <w:szCs w:val="16"/>
        </w:rPr>
        <w:t>l situada</w:t>
      </w:r>
      <w:r w:rsidR="00205B99" w:rsidRPr="00F85F8A">
        <w:rPr>
          <w:rFonts w:ascii="Verdana" w:hAnsi="Verdana"/>
          <w:sz w:val="16"/>
          <w:szCs w:val="16"/>
        </w:rPr>
        <w:t xml:space="preserve">  na cidade de Dourados </w:t>
      </w:r>
      <w:r w:rsidR="008F3AFC" w:rsidRPr="00F85F8A">
        <w:rPr>
          <w:rFonts w:ascii="Verdana" w:hAnsi="Verdana"/>
          <w:sz w:val="16"/>
          <w:szCs w:val="16"/>
        </w:rPr>
        <w:t xml:space="preserve"> e Locais </w:t>
      </w:r>
      <w:r w:rsidRPr="00F85F8A">
        <w:rPr>
          <w:rFonts w:ascii="Verdana" w:hAnsi="Verdana"/>
          <w:sz w:val="16"/>
          <w:szCs w:val="16"/>
        </w:rPr>
        <w:t xml:space="preserve"> situadas nas cidades de </w:t>
      </w:r>
      <w:r w:rsidR="00205B99" w:rsidRPr="00F85F8A">
        <w:rPr>
          <w:rFonts w:ascii="Verdana" w:hAnsi="Verdana"/>
          <w:sz w:val="16"/>
          <w:szCs w:val="16"/>
        </w:rPr>
        <w:t>Bonito,  Corumbá e Costa Rica</w:t>
      </w:r>
      <w:r w:rsidR="008F3AFC" w:rsidRPr="00F85F8A">
        <w:rPr>
          <w:rFonts w:ascii="Verdana" w:hAnsi="Verdana"/>
          <w:sz w:val="16"/>
          <w:szCs w:val="16"/>
        </w:rPr>
        <w:t xml:space="preserve">, </w:t>
      </w:r>
      <w:r w:rsidRPr="00F85F8A">
        <w:rPr>
          <w:rFonts w:ascii="Verdana" w:hAnsi="Verdana"/>
          <w:sz w:val="16"/>
          <w:szCs w:val="16"/>
        </w:rPr>
        <w:t xml:space="preserve">para trabalharem como auxiliares de escritório em geral, contribuindo para a sua formação profissional e agregando valor aos conhecimentos e habilidades teóricos já adquiridos pelos adolescentes, em conformidade com o padrão tecnológico vigente de organização do trabalho, proporcionando-lhes ocupação profissional, noções básicas de boa conduta profissional e o desenvolvimento de atividades práticas, em articulação e complementaridade com as atividades teóricas anteriormente ministradas diretamente pela </w:t>
      </w:r>
      <w:r w:rsidRPr="00F85F8A">
        <w:rPr>
          <w:rFonts w:ascii="Verdana" w:hAnsi="Verdana"/>
          <w:iCs/>
          <w:sz w:val="16"/>
          <w:szCs w:val="16"/>
        </w:rPr>
        <w:t>ENTIDADE PARCEIRA</w:t>
      </w:r>
      <w:r w:rsidRPr="00F85F8A">
        <w:rPr>
          <w:rFonts w:ascii="Verdana" w:hAnsi="Verdana"/>
          <w:sz w:val="16"/>
          <w:szCs w:val="16"/>
        </w:rPr>
        <w:t xml:space="preserve"> ou por esta em parceria com outros órgãos governamentais ou não-governamentais,</w:t>
      </w:r>
      <w:r w:rsidRPr="00F85F8A">
        <w:rPr>
          <w:rFonts w:ascii="Verdana" w:hAnsi="Verdana"/>
          <w:iCs/>
          <w:sz w:val="16"/>
          <w:szCs w:val="16"/>
        </w:rPr>
        <w:t xml:space="preserve"> </w:t>
      </w:r>
      <w:r w:rsidRPr="00F85F8A">
        <w:rPr>
          <w:rFonts w:ascii="Verdana" w:hAnsi="Verdana"/>
          <w:sz w:val="16"/>
          <w:szCs w:val="16"/>
        </w:rPr>
        <w:t xml:space="preserve">conforme Plano de Trabalho constante do processo e </w:t>
      </w:r>
      <w:r w:rsidRPr="00D7086C">
        <w:rPr>
          <w:rFonts w:ascii="Verdana" w:hAnsi="Verdana"/>
          <w:sz w:val="16"/>
          <w:szCs w:val="16"/>
        </w:rPr>
        <w:t xml:space="preserve">que passa a integrar o presente </w:t>
      </w:r>
      <w:r w:rsidR="008F3AFC" w:rsidRPr="00D7086C">
        <w:rPr>
          <w:rFonts w:ascii="Verdana" w:hAnsi="Verdana"/>
          <w:sz w:val="16"/>
          <w:szCs w:val="16"/>
        </w:rPr>
        <w:t>Termo de Parceria</w:t>
      </w:r>
      <w:r w:rsidRPr="00D7086C">
        <w:rPr>
          <w:rFonts w:ascii="Verdana" w:hAnsi="Verdana"/>
          <w:sz w:val="16"/>
          <w:szCs w:val="16"/>
        </w:rPr>
        <w:t xml:space="preserve"> para todos os efeitos.</w:t>
      </w:r>
    </w:p>
    <w:p w:rsidR="00C9610B" w:rsidRPr="00D7086C" w:rsidRDefault="00C9610B" w:rsidP="00C9610B">
      <w:pPr>
        <w:pStyle w:val="Corpodetexto"/>
        <w:spacing w:before="120" w:line="276" w:lineRule="auto"/>
        <w:ind w:right="124" w:firstLine="1418"/>
        <w:rPr>
          <w:rFonts w:ascii="Verdana" w:hAnsi="Verdana"/>
          <w:sz w:val="16"/>
          <w:szCs w:val="16"/>
        </w:rPr>
      </w:pPr>
      <w:r w:rsidRPr="00D7086C">
        <w:rPr>
          <w:rFonts w:ascii="Verdana" w:hAnsi="Verdana"/>
          <w:b/>
          <w:bCs/>
          <w:sz w:val="16"/>
          <w:szCs w:val="16"/>
        </w:rPr>
        <w:t xml:space="preserve">1.3 </w:t>
      </w:r>
      <w:r w:rsidRPr="00D7086C">
        <w:rPr>
          <w:rFonts w:ascii="Verdana" w:hAnsi="Verdana"/>
          <w:sz w:val="16"/>
          <w:szCs w:val="16"/>
        </w:rPr>
        <w:t>– A ADMINISTRAÇÃO poderá oferecer colocação para treinamento de ADOLESCENTES em quaisquer outras cidades onde funcionem Unidades Regionais</w:t>
      </w:r>
      <w:r w:rsidR="00A35838" w:rsidRPr="00D7086C">
        <w:rPr>
          <w:rFonts w:ascii="Verdana" w:hAnsi="Verdana"/>
          <w:sz w:val="16"/>
          <w:szCs w:val="16"/>
        </w:rPr>
        <w:t xml:space="preserve"> e Loca</w:t>
      </w:r>
      <w:r w:rsidR="00032F0A" w:rsidRPr="00D7086C">
        <w:rPr>
          <w:rFonts w:ascii="Verdana" w:hAnsi="Verdana"/>
          <w:sz w:val="16"/>
          <w:szCs w:val="16"/>
        </w:rPr>
        <w:t>i</w:t>
      </w:r>
      <w:r w:rsidR="00A35838" w:rsidRPr="00D7086C">
        <w:rPr>
          <w:rFonts w:ascii="Verdana" w:hAnsi="Verdana"/>
          <w:sz w:val="16"/>
          <w:szCs w:val="16"/>
        </w:rPr>
        <w:t>s</w:t>
      </w:r>
      <w:r w:rsidRPr="00D7086C">
        <w:rPr>
          <w:rFonts w:ascii="Verdana" w:hAnsi="Verdana"/>
          <w:sz w:val="16"/>
          <w:szCs w:val="16"/>
        </w:rPr>
        <w:t xml:space="preserve">, a saber, </w:t>
      </w:r>
      <w:r w:rsidR="00A35838" w:rsidRPr="00D7086C">
        <w:rPr>
          <w:rFonts w:ascii="Verdana" w:hAnsi="Verdana"/>
          <w:sz w:val="16"/>
          <w:szCs w:val="16"/>
        </w:rPr>
        <w:t>Três Lagoas, Coxim e Aquidauana</w:t>
      </w:r>
      <w:r w:rsidRPr="00D7086C">
        <w:rPr>
          <w:rFonts w:ascii="Verdana" w:hAnsi="Verdana"/>
          <w:sz w:val="16"/>
          <w:szCs w:val="16"/>
        </w:rPr>
        <w:t>, além das mencionadas no item 1.2, mediante aprovação de Plano de Trabalho e celebração de termo aditivo.</w:t>
      </w:r>
      <w:r w:rsidR="00D265EA" w:rsidRPr="00D7086C">
        <w:rPr>
          <w:rFonts w:ascii="Verdana" w:hAnsi="Verdana"/>
          <w:sz w:val="16"/>
          <w:szCs w:val="16"/>
        </w:rPr>
        <w:t xml:space="preserve"> </w:t>
      </w:r>
    </w:p>
    <w:p w:rsidR="00C9610B" w:rsidRPr="00C9610B" w:rsidRDefault="00C9610B" w:rsidP="00C9610B">
      <w:pPr>
        <w:pStyle w:val="Corpodetexto"/>
        <w:spacing w:before="120" w:line="276" w:lineRule="auto"/>
        <w:ind w:right="124" w:firstLine="1418"/>
        <w:rPr>
          <w:rFonts w:ascii="Verdana" w:hAnsi="Verdana"/>
          <w:sz w:val="16"/>
          <w:szCs w:val="16"/>
        </w:rPr>
      </w:pPr>
      <w:r w:rsidRPr="00C9610B">
        <w:rPr>
          <w:rFonts w:ascii="Verdana" w:hAnsi="Verdana"/>
          <w:b/>
          <w:bCs/>
          <w:sz w:val="16"/>
          <w:szCs w:val="16"/>
        </w:rPr>
        <w:t xml:space="preserve">1.4 </w:t>
      </w:r>
      <w:r w:rsidRPr="00C9610B">
        <w:rPr>
          <w:rFonts w:ascii="Verdana" w:hAnsi="Verdana"/>
          <w:sz w:val="16"/>
          <w:szCs w:val="16"/>
        </w:rPr>
        <w:t>– O Plano de Trabalho poderá ser revisto pelos partícipes, a qualquer tempo, sendo elaborado Termo Aditivo para toda alteração e/ou modificação do Plano de Trabalho inicial.</w:t>
      </w:r>
    </w:p>
    <w:p w:rsidR="00C9610B" w:rsidRPr="00C9610B" w:rsidRDefault="00C9610B" w:rsidP="00C9610B">
      <w:pPr>
        <w:pStyle w:val="Corpodetexto"/>
        <w:spacing w:before="120" w:line="276" w:lineRule="auto"/>
        <w:ind w:right="124" w:firstLine="1418"/>
        <w:rPr>
          <w:rFonts w:ascii="Verdana" w:hAnsi="Verdana"/>
          <w:sz w:val="16"/>
          <w:szCs w:val="16"/>
        </w:rPr>
      </w:pPr>
      <w:r w:rsidRPr="00C9610B">
        <w:rPr>
          <w:rFonts w:ascii="Verdana" w:hAnsi="Verdana"/>
          <w:b/>
          <w:bCs/>
          <w:sz w:val="16"/>
          <w:szCs w:val="16"/>
        </w:rPr>
        <w:t>1.5</w:t>
      </w:r>
      <w:r w:rsidRPr="00C9610B">
        <w:rPr>
          <w:rFonts w:ascii="Verdana" w:hAnsi="Verdana"/>
          <w:sz w:val="16"/>
          <w:szCs w:val="16"/>
        </w:rPr>
        <w:t xml:space="preserve"> – Todas as disposições contidas no presente termo de fomento foram estabelecidas em estrita observância à legislação pertinente e ao Estatuto da Criança e do Adolescente, sendo por estes regidas, inclusive nos casos eventualmente omissos e não previstos neste instrumento.</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lastRenderedPageBreak/>
        <w:t>CLÁUSULA SEGUNDA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 xml:space="preserve">2.1 - </w:t>
      </w:r>
      <w:r w:rsidRPr="00F85F8A">
        <w:rPr>
          <w:rFonts w:ascii="Verdana" w:hAnsi="Verdana"/>
          <w:sz w:val="16"/>
          <w:szCs w:val="16"/>
        </w:rPr>
        <w:t xml:space="preserve">A ENTIDADE PARCEIRA encaminhará, à ADMINISTRAÇÃO adolescentes com noções teóricas básicas de funcionamento, organização e serviços auxiliares de escritórios, fornecendo ao </w:t>
      </w:r>
      <w:r w:rsidR="004C041F" w:rsidRPr="00F85F8A">
        <w:rPr>
          <w:rFonts w:ascii="Verdana" w:hAnsi="Verdana"/>
          <w:sz w:val="16"/>
          <w:szCs w:val="16"/>
        </w:rPr>
        <w:t>ADMINISTRAÇÃO,</w:t>
      </w:r>
      <w:r w:rsidR="00236087" w:rsidRPr="00F85F8A">
        <w:rPr>
          <w:rFonts w:ascii="Verdana" w:hAnsi="Verdana"/>
          <w:color w:val="FF0000"/>
          <w:sz w:val="16"/>
          <w:szCs w:val="16"/>
        </w:rPr>
        <w:t xml:space="preserve"> </w:t>
      </w:r>
      <w:r w:rsidRPr="00F85F8A">
        <w:rPr>
          <w:rFonts w:ascii="Verdana" w:hAnsi="Verdana"/>
          <w:sz w:val="16"/>
          <w:szCs w:val="16"/>
        </w:rPr>
        <w:t xml:space="preserve">todas as informações necessárias ao desempenho das atividades práticas pelos ADOLESCENTES assistidos, devendo especificar os detalhes necessários à perfeita consecução dos fins desta parceria. </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 xml:space="preserve">2.2 </w:t>
      </w:r>
      <w:r w:rsidRPr="00F85F8A">
        <w:rPr>
          <w:rFonts w:ascii="Verdana" w:hAnsi="Verdana"/>
          <w:sz w:val="16"/>
          <w:szCs w:val="16"/>
        </w:rPr>
        <w:t xml:space="preserve">– A ADMINISTRAÇÃO orientará os ADOLESCENTES para a prática de serviços auxiliares de recepção, protocolo, expedição de correspondências, entrega, acondicionamento e arquivamento de documentos, papéis, materiais e volumes leves, entre outros serviços administrativos correlatos às funções de </w:t>
      </w:r>
      <w:r w:rsidRPr="00F85F8A">
        <w:rPr>
          <w:rFonts w:ascii="Verdana" w:hAnsi="Verdana"/>
          <w:iCs/>
          <w:sz w:val="16"/>
          <w:szCs w:val="16"/>
        </w:rPr>
        <w:t>auxiliares de escritório.</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TERCEIRA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3.1</w:t>
      </w:r>
      <w:r w:rsidRPr="00F85F8A">
        <w:rPr>
          <w:rFonts w:ascii="Verdana" w:hAnsi="Verdana"/>
          <w:sz w:val="16"/>
          <w:szCs w:val="16"/>
        </w:rPr>
        <w:t>. - Não será permitido, em hipótese alguma, à ADMINISTRAÇÃO submeter os ADOLESCENTES colocados à sua disposição a locais ou serviços penosos, insalubres ou perigosos, trabalho em domingos e feriados, trabalho noturno e jornadas extraordinárias.</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 xml:space="preserve">3.2 - </w:t>
      </w:r>
      <w:r w:rsidRPr="00F85F8A">
        <w:rPr>
          <w:rFonts w:ascii="Verdana" w:hAnsi="Verdana"/>
          <w:sz w:val="16"/>
          <w:szCs w:val="16"/>
        </w:rPr>
        <w:t xml:space="preserve">Caberá à </w:t>
      </w:r>
      <w:r w:rsidRPr="00F85F8A">
        <w:rPr>
          <w:rFonts w:ascii="Verdana" w:hAnsi="Verdana"/>
          <w:iCs/>
          <w:sz w:val="16"/>
          <w:szCs w:val="16"/>
        </w:rPr>
        <w:t xml:space="preserve">ENTIDADE PARCEIRA </w:t>
      </w:r>
      <w:r w:rsidRPr="00F85F8A">
        <w:rPr>
          <w:rFonts w:ascii="Verdana" w:hAnsi="Verdana"/>
          <w:sz w:val="16"/>
          <w:szCs w:val="16"/>
        </w:rPr>
        <w:t>fiscalizar a ação da ADMINISTRAÇÃO</w:t>
      </w:r>
      <w:r w:rsidRPr="00F85F8A">
        <w:rPr>
          <w:rFonts w:ascii="Verdana" w:hAnsi="Verdana"/>
          <w:iCs/>
          <w:sz w:val="16"/>
          <w:szCs w:val="16"/>
        </w:rPr>
        <w:t>,</w:t>
      </w:r>
      <w:r w:rsidRPr="00F85F8A">
        <w:rPr>
          <w:rFonts w:ascii="Verdana" w:hAnsi="Verdana"/>
          <w:sz w:val="16"/>
          <w:szCs w:val="16"/>
        </w:rPr>
        <w:t xml:space="preserve"> com o objetivo de proporcionar aos ADOLESCENTES um local adequado de trabalho, sendo-lhe reservado o direito de rescindir o presente termo de fomento caso a ADMINISTRAÇÃO deixe de cumprir com as obrigações pactuadas neste instrumento.</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QUARTA</w:t>
      </w:r>
    </w:p>
    <w:p w:rsidR="00C9610B" w:rsidRPr="00F85F8A" w:rsidRDefault="00C9610B" w:rsidP="00C9610B">
      <w:pPr>
        <w:pStyle w:val="Corpodetexto"/>
        <w:spacing w:before="120" w:line="276" w:lineRule="auto"/>
        <w:ind w:right="124" w:firstLine="1418"/>
        <w:rPr>
          <w:rFonts w:ascii="Verdana" w:hAnsi="Verdana"/>
          <w:iCs/>
          <w:sz w:val="16"/>
          <w:szCs w:val="16"/>
        </w:rPr>
      </w:pPr>
      <w:r w:rsidRPr="00F85F8A">
        <w:rPr>
          <w:rFonts w:ascii="Verdana" w:hAnsi="Verdana"/>
          <w:b/>
          <w:sz w:val="16"/>
          <w:szCs w:val="16"/>
        </w:rPr>
        <w:t xml:space="preserve">4.1 - </w:t>
      </w:r>
      <w:r w:rsidRPr="00F85F8A">
        <w:rPr>
          <w:rFonts w:ascii="Verdana" w:hAnsi="Verdana"/>
          <w:sz w:val="16"/>
          <w:szCs w:val="16"/>
        </w:rPr>
        <w:t xml:space="preserve">Os partícipes indicam como gestores do presente termo de fomento ............................, pela ADMINISTRAÇÃO, e ......................................................................................, pela </w:t>
      </w:r>
      <w:r w:rsidRPr="00F85F8A">
        <w:rPr>
          <w:rFonts w:ascii="Verdana" w:hAnsi="Verdana"/>
          <w:iCs/>
          <w:sz w:val="16"/>
          <w:szCs w:val="16"/>
        </w:rPr>
        <w:t>ENTIDADE PARCEIRA.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iCs/>
          <w:sz w:val="16"/>
          <w:szCs w:val="16"/>
        </w:rPr>
        <w:t xml:space="preserve">4.2 - </w:t>
      </w:r>
      <w:r w:rsidRPr="00F85F8A">
        <w:rPr>
          <w:rFonts w:ascii="Verdana" w:hAnsi="Verdana"/>
          <w:iCs/>
          <w:sz w:val="16"/>
          <w:szCs w:val="16"/>
        </w:rPr>
        <w:t>E</w:t>
      </w:r>
      <w:r w:rsidRPr="00F85F8A">
        <w:rPr>
          <w:rFonts w:ascii="Verdana" w:hAnsi="Verdana"/>
          <w:sz w:val="16"/>
          <w:szCs w:val="16"/>
        </w:rPr>
        <w:t xml:space="preserve">ventuais alterações dos gestores do termo de fomento poderão ser operadas mediante troca de correspondência, devidamente protocolizada, e que passará a integrar o processo. </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iCs/>
          <w:sz w:val="16"/>
          <w:szCs w:val="16"/>
        </w:rPr>
        <w:t>4.</w:t>
      </w:r>
      <w:r w:rsidRPr="00F85F8A">
        <w:rPr>
          <w:rFonts w:ascii="Verdana" w:hAnsi="Verdana"/>
          <w:b/>
          <w:sz w:val="16"/>
          <w:szCs w:val="16"/>
        </w:rPr>
        <w:t>3</w:t>
      </w:r>
      <w:r w:rsidRPr="00F85F8A">
        <w:rPr>
          <w:rFonts w:ascii="Verdana" w:hAnsi="Verdana"/>
          <w:sz w:val="16"/>
          <w:szCs w:val="16"/>
        </w:rPr>
        <w:t xml:space="preserve"> – Nos termos da legislação, a execução da parceria estará sujeita ao monitoramento e avaliação da Comissão designada pela ADMINISTRAÇÃO, por meio da </w:t>
      </w:r>
      <w:r w:rsidR="00236087" w:rsidRPr="00F85F8A">
        <w:rPr>
          <w:rFonts w:ascii="Verdana" w:hAnsi="Verdana"/>
          <w:sz w:val="16"/>
          <w:szCs w:val="16"/>
        </w:rPr>
        <w:t xml:space="preserve">Portaria IMASUL </w:t>
      </w:r>
      <w:proofErr w:type="gramStart"/>
      <w:r w:rsidRPr="00F85F8A">
        <w:rPr>
          <w:rFonts w:ascii="Verdana" w:hAnsi="Verdana"/>
          <w:sz w:val="16"/>
          <w:szCs w:val="16"/>
        </w:rPr>
        <w:t>nº ...</w:t>
      </w:r>
      <w:proofErr w:type="gramEnd"/>
      <w:r w:rsidRPr="00F85F8A">
        <w:rPr>
          <w:rFonts w:ascii="Verdana" w:hAnsi="Verdana"/>
          <w:sz w:val="16"/>
          <w:szCs w:val="16"/>
        </w:rPr>
        <w:t xml:space="preserve">.............., de ........................, publicada no DOE nº...., </w:t>
      </w:r>
      <w:proofErr w:type="spellStart"/>
      <w:r w:rsidRPr="00F85F8A">
        <w:rPr>
          <w:rFonts w:ascii="Verdana" w:hAnsi="Verdana"/>
          <w:sz w:val="16"/>
          <w:szCs w:val="16"/>
        </w:rPr>
        <w:t>pág</w:t>
      </w:r>
      <w:proofErr w:type="spellEnd"/>
      <w:r w:rsidRPr="00F85F8A">
        <w:rPr>
          <w:rFonts w:ascii="Verdana" w:hAnsi="Verdana"/>
          <w:sz w:val="16"/>
          <w:szCs w:val="16"/>
        </w:rPr>
        <w:t>, ...., de ....................................</w:t>
      </w:r>
      <w:r w:rsidRPr="00F85F8A">
        <w:rPr>
          <w:rFonts w:ascii="Verdana" w:hAnsi="Verdana"/>
          <w:b/>
          <w:sz w:val="16"/>
          <w:szCs w:val="16"/>
        </w:rPr>
        <w:t xml:space="preserve"> </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QUINTA</w:t>
      </w:r>
    </w:p>
    <w:p w:rsidR="00C9610B" w:rsidRPr="00F85F8A" w:rsidRDefault="00C9610B" w:rsidP="00C9610B">
      <w:pPr>
        <w:pStyle w:val="Corpodetexto"/>
        <w:spacing w:before="120" w:line="276" w:lineRule="auto"/>
        <w:ind w:right="124" w:firstLine="1418"/>
        <w:rPr>
          <w:rFonts w:ascii="Verdana" w:hAnsi="Verdana"/>
          <w:iCs/>
          <w:sz w:val="16"/>
          <w:szCs w:val="16"/>
        </w:rPr>
      </w:pPr>
      <w:r w:rsidRPr="00F85F8A">
        <w:rPr>
          <w:rFonts w:ascii="Verdana" w:hAnsi="Verdana"/>
          <w:b/>
          <w:sz w:val="16"/>
          <w:szCs w:val="16"/>
        </w:rPr>
        <w:t xml:space="preserve">5.1 - </w:t>
      </w:r>
      <w:r w:rsidRPr="00F85F8A">
        <w:rPr>
          <w:rFonts w:ascii="Verdana" w:hAnsi="Verdana"/>
          <w:sz w:val="16"/>
          <w:szCs w:val="16"/>
        </w:rPr>
        <w:t xml:space="preserve">A prestação de serviços com amparo neste termo de fomento não implicará qualquer vínculo empregatício entre A ADMINISTRAÇÃO e os ADOLESCENTES que a </w:t>
      </w:r>
      <w:r w:rsidRPr="00F85F8A">
        <w:rPr>
          <w:rFonts w:ascii="Verdana" w:hAnsi="Verdana"/>
          <w:iCs/>
          <w:sz w:val="16"/>
          <w:szCs w:val="16"/>
        </w:rPr>
        <w:t>ENTIDADE PARCEIRA colocar à sua disposição.</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 xml:space="preserve">5.2 - </w:t>
      </w:r>
      <w:r w:rsidRPr="00F85F8A">
        <w:rPr>
          <w:rFonts w:ascii="Verdana" w:hAnsi="Verdana"/>
          <w:sz w:val="16"/>
          <w:szCs w:val="16"/>
        </w:rPr>
        <w:t xml:space="preserve">A </w:t>
      </w:r>
      <w:r w:rsidRPr="00F85F8A">
        <w:rPr>
          <w:rFonts w:ascii="Verdana" w:hAnsi="Verdana"/>
          <w:iCs/>
          <w:sz w:val="16"/>
          <w:szCs w:val="16"/>
        </w:rPr>
        <w:t xml:space="preserve">ENTIDADE PARCEIRA </w:t>
      </w:r>
      <w:r w:rsidRPr="00F85F8A">
        <w:rPr>
          <w:rFonts w:ascii="Verdana" w:hAnsi="Verdana"/>
          <w:sz w:val="16"/>
          <w:szCs w:val="16"/>
        </w:rPr>
        <w:t xml:space="preserve">se responsabiliza pelas obrigações trabalhistas originárias ou resultantes de ações oriundas da prestação laboral pelos ADOLESCENTES assistidos, cuja responsabilidade estiver de acordo com o presente </w:t>
      </w:r>
      <w:r w:rsidR="00236087" w:rsidRPr="00F85F8A">
        <w:rPr>
          <w:rFonts w:ascii="Verdana" w:hAnsi="Verdana"/>
          <w:sz w:val="16"/>
          <w:szCs w:val="16"/>
        </w:rPr>
        <w:t>termo de parceria</w:t>
      </w:r>
      <w:r w:rsidRPr="00F85F8A">
        <w:rPr>
          <w:rFonts w:ascii="Verdana" w:hAnsi="Verdana"/>
          <w:sz w:val="16"/>
          <w:szCs w:val="16"/>
        </w:rPr>
        <w:t>, inclusive adicionais, encargos sociais, trabalhistas, securitários, previdenciários, acompanhamento escolar e social, vale-transporte e outros de qualquer natureza relativos aos ADOLESCENTES que colocar à disposição da ADMINISTRAÇÃO</w:t>
      </w:r>
      <w:r w:rsidRPr="00F85F8A">
        <w:rPr>
          <w:rFonts w:ascii="Verdana" w:hAnsi="Verdana"/>
          <w:iCs/>
          <w:sz w:val="16"/>
          <w:szCs w:val="16"/>
        </w:rPr>
        <w:t>.</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 xml:space="preserve">5.3 </w:t>
      </w:r>
      <w:r w:rsidRPr="00F85F8A">
        <w:rPr>
          <w:rFonts w:ascii="Verdana" w:hAnsi="Verdana"/>
          <w:sz w:val="16"/>
          <w:szCs w:val="16"/>
        </w:rPr>
        <w:t xml:space="preserve">– Excetuam-se do disposto no parágrafo primeiro quaisquer obrigações decorrentes de situações causadas pela ADMINISTRAÇÃO em desacordo com os objetivos da parceria firmada pelo presente termo de fomento. </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5.4 - </w:t>
      </w:r>
      <w:r w:rsidRPr="00F85F8A">
        <w:rPr>
          <w:rFonts w:ascii="Verdana" w:hAnsi="Verdana"/>
          <w:sz w:val="16"/>
          <w:szCs w:val="16"/>
        </w:rPr>
        <w:t xml:space="preserve">Estando a ADMINISTRAÇÃO em dia com as obrigações que lhe competem, por força deste termo de fomento, a </w:t>
      </w:r>
      <w:r w:rsidRPr="00F85F8A">
        <w:rPr>
          <w:rFonts w:ascii="Verdana" w:hAnsi="Verdana"/>
          <w:iCs/>
          <w:sz w:val="16"/>
          <w:szCs w:val="16"/>
        </w:rPr>
        <w:t xml:space="preserve">ENTIDADE PARCEIRA </w:t>
      </w:r>
      <w:r w:rsidRPr="00F85F8A">
        <w:rPr>
          <w:rFonts w:ascii="Verdana" w:hAnsi="Verdana"/>
          <w:sz w:val="16"/>
          <w:szCs w:val="16"/>
        </w:rPr>
        <w:t xml:space="preserve">se obriga a indenizar-lhe tudo aquilo que eventualmente aquela venha a ser compelido a desembolsar por força de ações ou reclamações trabalhistas propostas contra a ENTIDADE PARCEIRA, por ADOLESCENTES abrangido pela parceria firmada, inclusive eventuais custas judiciais e/ou honorários advocatícios que sejam necessários para a defesa de seus interesses, devendo a ADMINISTRAÇÃO levar o fato ao conhecimento da </w:t>
      </w:r>
      <w:r w:rsidRPr="00F85F8A">
        <w:rPr>
          <w:rFonts w:ascii="Verdana" w:hAnsi="Verdana"/>
          <w:iCs/>
          <w:sz w:val="16"/>
          <w:szCs w:val="16"/>
        </w:rPr>
        <w:t xml:space="preserve">ENTIDADE PARCEIRA </w:t>
      </w:r>
      <w:r w:rsidRPr="00F85F8A">
        <w:rPr>
          <w:rFonts w:ascii="Verdana" w:hAnsi="Verdana"/>
          <w:sz w:val="16"/>
          <w:szCs w:val="16"/>
        </w:rPr>
        <w:t>tão logo seja citado da ação ou reclamação, para que a mesma, querendo, possa produzir a defesa que tiver.</w:t>
      </w:r>
    </w:p>
    <w:p w:rsidR="00C9610B" w:rsidRPr="00F85F8A" w:rsidRDefault="00C9610B" w:rsidP="00C9610B">
      <w:pPr>
        <w:pStyle w:val="Corpodetexto"/>
        <w:spacing w:before="120" w:line="276" w:lineRule="auto"/>
        <w:ind w:right="124" w:firstLine="1418"/>
        <w:rPr>
          <w:rFonts w:ascii="Verdana" w:hAnsi="Verdana"/>
          <w:b/>
          <w:bCs/>
          <w:iCs/>
          <w:sz w:val="16"/>
          <w:szCs w:val="16"/>
        </w:rPr>
      </w:pPr>
      <w:r w:rsidRPr="00F85F8A">
        <w:rPr>
          <w:rFonts w:ascii="Verdana" w:hAnsi="Verdana"/>
          <w:b/>
          <w:bCs/>
          <w:iCs/>
          <w:sz w:val="16"/>
          <w:szCs w:val="16"/>
        </w:rPr>
        <w:t>CLÁUSULA SEXTA</w:t>
      </w:r>
    </w:p>
    <w:p w:rsidR="00C9610B" w:rsidRPr="00F85F8A" w:rsidRDefault="00C9610B" w:rsidP="00C9610B">
      <w:pPr>
        <w:pStyle w:val="Corpodetexto"/>
        <w:spacing w:before="120" w:line="276" w:lineRule="auto"/>
        <w:ind w:right="124" w:firstLine="1418"/>
        <w:rPr>
          <w:rFonts w:ascii="Verdana" w:hAnsi="Verdana"/>
          <w:iCs/>
          <w:sz w:val="16"/>
          <w:szCs w:val="16"/>
        </w:rPr>
      </w:pPr>
      <w:r w:rsidRPr="00F85F8A">
        <w:rPr>
          <w:rFonts w:ascii="Verdana" w:hAnsi="Verdana"/>
          <w:b/>
          <w:sz w:val="16"/>
          <w:szCs w:val="16"/>
        </w:rPr>
        <w:t xml:space="preserve">6.1 - </w:t>
      </w:r>
      <w:r w:rsidRPr="00F85F8A">
        <w:rPr>
          <w:rFonts w:ascii="Verdana" w:hAnsi="Verdana"/>
          <w:sz w:val="16"/>
          <w:szCs w:val="16"/>
        </w:rPr>
        <w:t xml:space="preserve">A </w:t>
      </w:r>
      <w:r w:rsidRPr="00F85F8A">
        <w:rPr>
          <w:rFonts w:ascii="Verdana" w:hAnsi="Verdana"/>
          <w:iCs/>
          <w:sz w:val="16"/>
          <w:szCs w:val="16"/>
        </w:rPr>
        <w:t xml:space="preserve">ENTIDADE PARCEIRA </w:t>
      </w:r>
      <w:r w:rsidRPr="00F85F8A">
        <w:rPr>
          <w:rFonts w:ascii="Verdana" w:hAnsi="Verdana"/>
          <w:sz w:val="16"/>
          <w:szCs w:val="16"/>
        </w:rPr>
        <w:t>fica</w:t>
      </w:r>
      <w:r w:rsidRPr="00F85F8A">
        <w:rPr>
          <w:rFonts w:ascii="Verdana" w:hAnsi="Verdana"/>
          <w:iCs/>
          <w:sz w:val="16"/>
          <w:szCs w:val="16"/>
        </w:rPr>
        <w:t xml:space="preserve"> </w:t>
      </w:r>
      <w:r w:rsidRPr="00F85F8A">
        <w:rPr>
          <w:rFonts w:ascii="Verdana" w:hAnsi="Verdana"/>
          <w:sz w:val="16"/>
          <w:szCs w:val="16"/>
        </w:rPr>
        <w:t>obrigada a fornecer uniforme aos ADOLESCENTES postos à disposição da ADMINISTRAÇÃO</w:t>
      </w:r>
      <w:r w:rsidRPr="00F85F8A">
        <w:rPr>
          <w:rFonts w:ascii="Verdana" w:hAnsi="Verdana"/>
          <w:iCs/>
          <w:sz w:val="16"/>
          <w:szCs w:val="16"/>
        </w:rPr>
        <w:t>.</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lastRenderedPageBreak/>
        <w:t xml:space="preserve">6.2 - </w:t>
      </w:r>
      <w:r w:rsidRPr="00F85F8A">
        <w:rPr>
          <w:rFonts w:ascii="Verdana" w:hAnsi="Verdana"/>
          <w:sz w:val="16"/>
          <w:szCs w:val="16"/>
        </w:rPr>
        <w:t>Durante o horário de expediente na</w:t>
      </w:r>
      <w:r w:rsidR="00236087" w:rsidRPr="00F85F8A">
        <w:rPr>
          <w:rFonts w:ascii="Verdana" w:hAnsi="Verdana"/>
          <w:sz w:val="16"/>
          <w:szCs w:val="16"/>
        </w:rPr>
        <w:t xml:space="preserve"> sede e nas </w:t>
      </w:r>
      <w:r w:rsidRPr="00F85F8A">
        <w:rPr>
          <w:rFonts w:ascii="Verdana" w:hAnsi="Verdana"/>
          <w:sz w:val="16"/>
          <w:szCs w:val="16"/>
        </w:rPr>
        <w:t>Unidades</w:t>
      </w:r>
      <w:r w:rsidR="00236087" w:rsidRPr="00F85F8A">
        <w:rPr>
          <w:rFonts w:ascii="Verdana" w:hAnsi="Verdana"/>
          <w:sz w:val="16"/>
          <w:szCs w:val="16"/>
        </w:rPr>
        <w:t xml:space="preserve"> Regionais e Locais do IMASUL</w:t>
      </w:r>
      <w:r w:rsidRPr="00F85F8A">
        <w:rPr>
          <w:rFonts w:ascii="Verdana" w:hAnsi="Verdana"/>
          <w:sz w:val="16"/>
          <w:szCs w:val="16"/>
        </w:rPr>
        <w:t xml:space="preserve"> os ADOLESCENTES deverão trajar o uniforme fornecido pela </w:t>
      </w:r>
      <w:r w:rsidRPr="00F85F8A">
        <w:rPr>
          <w:rFonts w:ascii="Verdana" w:hAnsi="Verdana"/>
          <w:iCs/>
          <w:sz w:val="16"/>
          <w:szCs w:val="16"/>
        </w:rPr>
        <w:t xml:space="preserve">ENTIDADE PARCEIRA </w:t>
      </w:r>
      <w:r w:rsidRPr="00F85F8A">
        <w:rPr>
          <w:rFonts w:ascii="Verdana" w:hAnsi="Verdana"/>
          <w:sz w:val="16"/>
          <w:szCs w:val="16"/>
        </w:rPr>
        <w:t>e documento de identificação e/ou crachá.</w:t>
      </w:r>
    </w:p>
    <w:p w:rsidR="00C9610B" w:rsidRPr="00C9610B" w:rsidRDefault="00C9610B" w:rsidP="00C9610B">
      <w:pPr>
        <w:pStyle w:val="Corpodetexto"/>
        <w:spacing w:before="120" w:line="276" w:lineRule="auto"/>
        <w:ind w:right="124" w:firstLine="1418"/>
        <w:rPr>
          <w:rFonts w:ascii="Verdana" w:hAnsi="Verdana"/>
          <w:sz w:val="16"/>
          <w:szCs w:val="16"/>
        </w:rPr>
      </w:pPr>
      <w:r w:rsidRPr="00C9610B">
        <w:rPr>
          <w:rFonts w:ascii="Verdana" w:hAnsi="Verdana"/>
          <w:b/>
          <w:bCs/>
          <w:sz w:val="16"/>
          <w:szCs w:val="16"/>
        </w:rPr>
        <w:t xml:space="preserve">6.3 – </w:t>
      </w:r>
      <w:r w:rsidRPr="00C9610B">
        <w:rPr>
          <w:rFonts w:ascii="Verdana" w:hAnsi="Verdana"/>
          <w:bCs/>
          <w:sz w:val="16"/>
          <w:szCs w:val="16"/>
        </w:rPr>
        <w:t>A ADMINIST</w:t>
      </w:r>
      <w:r w:rsidR="00236087">
        <w:rPr>
          <w:rFonts w:ascii="Verdana" w:hAnsi="Verdana"/>
          <w:bCs/>
          <w:sz w:val="16"/>
          <w:szCs w:val="16"/>
        </w:rPr>
        <w:t>R</w:t>
      </w:r>
      <w:r w:rsidRPr="00C9610B">
        <w:rPr>
          <w:rFonts w:ascii="Verdana" w:hAnsi="Verdana"/>
          <w:bCs/>
          <w:sz w:val="16"/>
          <w:szCs w:val="16"/>
        </w:rPr>
        <w:t>AÇÃO</w:t>
      </w:r>
      <w:r w:rsidRPr="00C9610B">
        <w:rPr>
          <w:rFonts w:ascii="Verdana" w:hAnsi="Verdana"/>
          <w:b/>
          <w:bCs/>
          <w:sz w:val="16"/>
          <w:szCs w:val="16"/>
        </w:rPr>
        <w:t xml:space="preserve"> </w:t>
      </w:r>
      <w:r w:rsidRPr="00C9610B">
        <w:rPr>
          <w:rFonts w:ascii="Verdana" w:hAnsi="Verdana"/>
          <w:iCs/>
          <w:sz w:val="16"/>
          <w:szCs w:val="16"/>
        </w:rPr>
        <w:t xml:space="preserve">dará conhecimento à </w:t>
      </w:r>
      <w:r w:rsidRPr="00B8516B">
        <w:rPr>
          <w:rFonts w:ascii="Verdana" w:hAnsi="Verdana"/>
          <w:iCs/>
          <w:sz w:val="16"/>
          <w:szCs w:val="16"/>
        </w:rPr>
        <w:t>ENTIDADE PARCEIRA</w:t>
      </w:r>
      <w:r w:rsidRPr="00C9610B">
        <w:rPr>
          <w:rFonts w:ascii="Verdana" w:hAnsi="Verdana"/>
          <w:i/>
          <w:iCs/>
          <w:sz w:val="16"/>
          <w:szCs w:val="16"/>
        </w:rPr>
        <w:t xml:space="preserve"> </w:t>
      </w:r>
      <w:r w:rsidRPr="00C9610B">
        <w:rPr>
          <w:rFonts w:ascii="Verdana" w:hAnsi="Verdana"/>
          <w:iCs/>
          <w:sz w:val="16"/>
          <w:szCs w:val="16"/>
        </w:rPr>
        <w:t>de qualquer</w:t>
      </w:r>
      <w:r w:rsidRPr="00C9610B">
        <w:rPr>
          <w:rFonts w:ascii="Verdana" w:hAnsi="Verdana"/>
          <w:i/>
          <w:iCs/>
          <w:sz w:val="16"/>
          <w:szCs w:val="16"/>
        </w:rPr>
        <w:t xml:space="preserve"> </w:t>
      </w:r>
      <w:r w:rsidRPr="00C9610B">
        <w:rPr>
          <w:rFonts w:ascii="Verdana" w:hAnsi="Verdana"/>
          <w:sz w:val="16"/>
          <w:szCs w:val="16"/>
        </w:rPr>
        <w:t xml:space="preserve">irregularidade quanto ao uso do uniforme </w:t>
      </w:r>
      <w:r w:rsidRPr="00B8516B">
        <w:rPr>
          <w:rFonts w:ascii="Verdana" w:hAnsi="Verdana"/>
          <w:sz w:val="16"/>
          <w:szCs w:val="16"/>
        </w:rPr>
        <w:t>pelo ADOLESCENTE</w:t>
      </w:r>
      <w:r w:rsidRPr="00C9610B">
        <w:rPr>
          <w:rFonts w:ascii="Verdana" w:hAnsi="Verdana"/>
          <w:i/>
          <w:sz w:val="16"/>
          <w:szCs w:val="16"/>
        </w:rPr>
        <w:t>.</w:t>
      </w:r>
      <w:r w:rsidRPr="00C9610B">
        <w:rPr>
          <w:rFonts w:ascii="Verdana" w:hAnsi="Verdana"/>
          <w:sz w:val="16"/>
          <w:szCs w:val="16"/>
        </w:rPr>
        <w:t xml:space="preserve">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SÉTIMA</w:t>
      </w:r>
    </w:p>
    <w:p w:rsidR="00C5649F" w:rsidRPr="00136461" w:rsidRDefault="00C9610B" w:rsidP="00C5649F">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7.1. - </w:t>
      </w:r>
      <w:r w:rsidRPr="00136461">
        <w:rPr>
          <w:rFonts w:ascii="Verdana" w:hAnsi="Verdana"/>
          <w:sz w:val="16"/>
          <w:szCs w:val="16"/>
        </w:rPr>
        <w:t xml:space="preserve">A jornada de trabalho dos ADOLESCENTES deve ser compatível com o horário escolar, o Plano de Trabalho e a Planilha de Composição de Valores, </w:t>
      </w:r>
      <w:r w:rsidR="00C5649F" w:rsidRPr="00136461">
        <w:rPr>
          <w:rFonts w:ascii="Verdana" w:hAnsi="Verdana"/>
          <w:sz w:val="16"/>
          <w:szCs w:val="16"/>
        </w:rPr>
        <w:t>podendo variar de 6 (seis) a 8 (oito) horas, perfazendo um total máximo de 40 (quarenta) horas semanais.</w:t>
      </w:r>
    </w:p>
    <w:p w:rsidR="00C9610B" w:rsidRPr="00F85F8A"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bCs/>
          <w:sz w:val="16"/>
          <w:szCs w:val="16"/>
        </w:rPr>
        <w:t xml:space="preserve">7.2 - </w:t>
      </w:r>
      <w:r w:rsidR="00C5649F" w:rsidRPr="00136461">
        <w:rPr>
          <w:rFonts w:ascii="Verdana" w:hAnsi="Verdana"/>
          <w:sz w:val="16"/>
          <w:szCs w:val="16"/>
        </w:rPr>
        <w:t>Quando a jornada for superior a 06 horas diárias, será assegurado um intervalo de 1 hora e trinta minutos para</w:t>
      </w:r>
      <w:r w:rsidR="00C5649F" w:rsidRPr="00F85F8A">
        <w:rPr>
          <w:rFonts w:ascii="Verdana" w:hAnsi="Verdana"/>
          <w:sz w:val="16"/>
          <w:szCs w:val="16"/>
        </w:rPr>
        <w:t xml:space="preserve"> almoço. Sendo a jornada limitada a 6 (seis) horas, haverá um intervalo de 15 (quinze) minutos após a quarta hora diária.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7.3 - </w:t>
      </w:r>
      <w:r w:rsidRPr="00F85F8A">
        <w:rPr>
          <w:rFonts w:ascii="Verdana" w:hAnsi="Verdana"/>
          <w:sz w:val="16"/>
          <w:szCs w:val="16"/>
        </w:rPr>
        <w:t>É vedado ultrapassar os limites estabelecidos para as jornadas diária e semanal, mesmo que seja remunerado.</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OITAVA</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 xml:space="preserve">8.1 - </w:t>
      </w:r>
      <w:r w:rsidRPr="00F85F8A">
        <w:rPr>
          <w:rFonts w:ascii="Verdana" w:hAnsi="Verdana"/>
          <w:sz w:val="16"/>
          <w:szCs w:val="16"/>
        </w:rPr>
        <w:t xml:space="preserve">O Valor anual estimado do </w:t>
      </w:r>
      <w:r w:rsidR="0090311E" w:rsidRPr="00F85F8A">
        <w:rPr>
          <w:rFonts w:ascii="Verdana" w:hAnsi="Verdana"/>
          <w:sz w:val="16"/>
          <w:szCs w:val="16"/>
        </w:rPr>
        <w:t>termo de parceria</w:t>
      </w:r>
      <w:r w:rsidRPr="00F85F8A">
        <w:rPr>
          <w:rFonts w:ascii="Verdana" w:hAnsi="Verdana"/>
          <w:sz w:val="16"/>
          <w:szCs w:val="16"/>
        </w:rPr>
        <w:t>, de acordo com o parágrafo primeiro da cláusula primeira e Plano de Trabalho inicial, é de R$ ............................. (.........................................).</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8.2 – </w:t>
      </w:r>
      <w:r w:rsidRPr="00F85F8A">
        <w:rPr>
          <w:rFonts w:ascii="Verdana" w:hAnsi="Verdana"/>
          <w:sz w:val="16"/>
          <w:szCs w:val="16"/>
        </w:rPr>
        <w:t xml:space="preserve">A ADMINISTRAÇÃO repassará à ENTIDADE PARCEIRA, mensalmente, a importância equivalente a R$ .................... (.............................................) em razão de cada ADOLESCENTE colocado à sua disposição, quantia esta que será destinada ao pagamento da remuneração do ADOLESCENTE, encargos legais e demais despesas da </w:t>
      </w:r>
      <w:r w:rsidRPr="00F85F8A">
        <w:rPr>
          <w:rFonts w:ascii="Verdana" w:hAnsi="Verdana"/>
          <w:iCs/>
          <w:sz w:val="16"/>
          <w:szCs w:val="16"/>
        </w:rPr>
        <w:t xml:space="preserve">CONVENENTE, </w:t>
      </w:r>
      <w:r w:rsidRPr="00F85F8A">
        <w:rPr>
          <w:rFonts w:ascii="Verdana" w:hAnsi="Verdana"/>
          <w:sz w:val="16"/>
          <w:szCs w:val="16"/>
        </w:rPr>
        <w:t xml:space="preserve">conforme Planilha de Composição de Valores constante do processo, referentes à folha de pagamento mensal dos serviços efetivamente prestados. </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8.3 - </w:t>
      </w:r>
      <w:r w:rsidRPr="00F85F8A">
        <w:rPr>
          <w:rFonts w:ascii="Verdana" w:hAnsi="Verdana"/>
          <w:sz w:val="16"/>
          <w:szCs w:val="16"/>
        </w:rPr>
        <w:t>A contribuição mensal de que trata o “</w:t>
      </w:r>
      <w:r w:rsidRPr="00F85F8A">
        <w:rPr>
          <w:rFonts w:ascii="Verdana" w:hAnsi="Verdana"/>
          <w:iCs/>
          <w:sz w:val="16"/>
          <w:szCs w:val="16"/>
        </w:rPr>
        <w:t>caput</w:t>
      </w:r>
      <w:r w:rsidRPr="00F85F8A">
        <w:rPr>
          <w:rFonts w:ascii="Verdana" w:hAnsi="Verdana"/>
          <w:sz w:val="16"/>
          <w:szCs w:val="16"/>
        </w:rPr>
        <w:t xml:space="preserve">” é equivalente a .................% (....................) do salário mínimo vigente no mês de prestação do trabalho. Deste percentual, .................. destina-se ao pagamento do salário a ser repassado a cada ADOLESCENTE, e ................. </w:t>
      </w:r>
      <w:proofErr w:type="gramStart"/>
      <w:r w:rsidRPr="00F85F8A">
        <w:rPr>
          <w:rFonts w:ascii="Verdana" w:hAnsi="Verdana"/>
          <w:sz w:val="16"/>
          <w:szCs w:val="16"/>
        </w:rPr>
        <w:t>para</w:t>
      </w:r>
      <w:proofErr w:type="gramEnd"/>
      <w:r w:rsidRPr="00F85F8A">
        <w:rPr>
          <w:rFonts w:ascii="Verdana" w:hAnsi="Verdana"/>
          <w:sz w:val="16"/>
          <w:szCs w:val="16"/>
        </w:rPr>
        <w:t xml:space="preserve"> o recolhimento dos encargos sociais, FGTS, férias proporcionais a 1/12 (um doze avos) acrescidas do adicional de 1/3 (um terço) para o pagamento das férias anuais e respectivo adicional, provisão de 1/12 (um doze avos) para o pagamento do décimo-terceiro salário devido no ano, vale-transporte e taxa de aprendizagem profissionalizante.</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8.4 - </w:t>
      </w:r>
      <w:r w:rsidRPr="00F85F8A">
        <w:rPr>
          <w:rFonts w:ascii="Verdana" w:hAnsi="Verdana"/>
          <w:sz w:val="16"/>
          <w:szCs w:val="16"/>
        </w:rPr>
        <w:t xml:space="preserve">Os partícipes observarão o valor do salário mínimo quando reajustado pelo governo federal, que corresponderá ao valor-base de 100% (cem por cento) previsto no parágrafo primeiro, e sobre o qual incidirá o percentual </w:t>
      </w:r>
      <w:proofErr w:type="gramStart"/>
      <w:r w:rsidRPr="00F85F8A">
        <w:rPr>
          <w:rFonts w:ascii="Verdana" w:hAnsi="Verdana"/>
          <w:sz w:val="16"/>
          <w:szCs w:val="16"/>
        </w:rPr>
        <w:t>de ...</w:t>
      </w:r>
      <w:proofErr w:type="gramEnd"/>
      <w:r w:rsidRPr="00F85F8A">
        <w:rPr>
          <w:rFonts w:ascii="Verdana" w:hAnsi="Verdana"/>
          <w:sz w:val="16"/>
          <w:szCs w:val="16"/>
        </w:rPr>
        <w:t xml:space="preserve">................, procedendo-se quanto a essas alterações nova elaboração de Planilha de Composição de Valores e </w:t>
      </w:r>
      <w:proofErr w:type="spellStart"/>
      <w:r w:rsidRPr="00F85F8A">
        <w:rPr>
          <w:rFonts w:ascii="Verdana" w:hAnsi="Verdana"/>
          <w:sz w:val="16"/>
          <w:szCs w:val="16"/>
        </w:rPr>
        <w:t>apostilamento</w:t>
      </w:r>
      <w:proofErr w:type="spellEnd"/>
      <w:r w:rsidRPr="00F85F8A">
        <w:rPr>
          <w:rFonts w:ascii="Verdana" w:hAnsi="Verdana"/>
          <w:sz w:val="16"/>
          <w:szCs w:val="16"/>
        </w:rPr>
        <w:t xml:space="preserve"> do ordenador de despesa no processo, dispensando-se a celebração de termo de aditamento.</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8.</w:t>
      </w:r>
      <w:r w:rsidRPr="00F85F8A">
        <w:rPr>
          <w:rFonts w:ascii="Verdana" w:hAnsi="Verdana"/>
          <w:b/>
          <w:sz w:val="16"/>
          <w:szCs w:val="16"/>
        </w:rPr>
        <w:t xml:space="preserve">5 – </w:t>
      </w:r>
      <w:r w:rsidRPr="00F85F8A">
        <w:rPr>
          <w:rFonts w:ascii="Verdana" w:hAnsi="Verdana"/>
          <w:sz w:val="16"/>
          <w:szCs w:val="16"/>
        </w:rPr>
        <w:t xml:space="preserve">O salário dos </w:t>
      </w:r>
      <w:r w:rsidR="00F85F8A" w:rsidRPr="00F85F8A">
        <w:rPr>
          <w:rFonts w:ascii="Verdana" w:hAnsi="Verdana"/>
          <w:sz w:val="16"/>
          <w:szCs w:val="16"/>
        </w:rPr>
        <w:t>ADOLESCENTES</w:t>
      </w:r>
      <w:r w:rsidRPr="00F85F8A">
        <w:rPr>
          <w:rFonts w:ascii="Verdana" w:hAnsi="Verdana"/>
          <w:sz w:val="16"/>
          <w:szCs w:val="16"/>
        </w:rPr>
        <w:t xml:space="preserve"> terá reajuste salarial a partir </w:t>
      </w:r>
      <w:proofErr w:type="gramStart"/>
      <w:r w:rsidRPr="00F85F8A">
        <w:rPr>
          <w:rFonts w:ascii="Verdana" w:hAnsi="Verdana"/>
          <w:sz w:val="16"/>
          <w:szCs w:val="16"/>
        </w:rPr>
        <w:t>de ...</w:t>
      </w:r>
      <w:proofErr w:type="gramEnd"/>
      <w:r w:rsidRPr="00F85F8A">
        <w:rPr>
          <w:rFonts w:ascii="Verdana" w:hAnsi="Verdana"/>
          <w:sz w:val="16"/>
          <w:szCs w:val="16"/>
        </w:rPr>
        <w:t xml:space="preserve">.. </w:t>
      </w:r>
      <w:proofErr w:type="gramStart"/>
      <w:r w:rsidRPr="00F85F8A">
        <w:rPr>
          <w:rFonts w:ascii="Verdana" w:hAnsi="Verdana"/>
          <w:sz w:val="16"/>
          <w:szCs w:val="16"/>
        </w:rPr>
        <w:t>de</w:t>
      </w:r>
      <w:proofErr w:type="gramEnd"/>
      <w:r w:rsidRPr="00F85F8A">
        <w:rPr>
          <w:rFonts w:ascii="Verdana" w:hAnsi="Verdana"/>
          <w:sz w:val="16"/>
          <w:szCs w:val="16"/>
        </w:rPr>
        <w:t xml:space="preserve"> cada ano (data base da categoria), por força da celebração do acordo/convenção coletiva de trabalho – ACT/CCT com o sindicato da categoria, que será objeto de </w:t>
      </w:r>
      <w:proofErr w:type="spellStart"/>
      <w:r w:rsidRPr="00F85F8A">
        <w:rPr>
          <w:rFonts w:ascii="Verdana" w:hAnsi="Verdana"/>
          <w:sz w:val="16"/>
          <w:szCs w:val="16"/>
        </w:rPr>
        <w:t>apostilamento</w:t>
      </w:r>
      <w:proofErr w:type="spellEnd"/>
      <w:r w:rsidRPr="00F85F8A">
        <w:rPr>
          <w:rFonts w:ascii="Verdana" w:hAnsi="Verdana"/>
          <w:sz w:val="16"/>
          <w:szCs w:val="16"/>
        </w:rPr>
        <w:t xml:space="preserve">, de acordo com art. 65, § 8º, da Lei nº 8.666/1993, sendo dispensada a formalização de Termo Aditivo para esta finalidade. </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8.</w:t>
      </w:r>
      <w:r w:rsidRPr="00F85F8A">
        <w:rPr>
          <w:rFonts w:ascii="Verdana" w:hAnsi="Verdana"/>
          <w:b/>
          <w:sz w:val="16"/>
          <w:szCs w:val="16"/>
        </w:rPr>
        <w:t xml:space="preserve">6 – </w:t>
      </w:r>
      <w:r w:rsidRPr="00F85F8A">
        <w:rPr>
          <w:rFonts w:ascii="Verdana" w:hAnsi="Verdana"/>
          <w:sz w:val="16"/>
          <w:szCs w:val="16"/>
        </w:rPr>
        <w:t xml:space="preserve">O salário dos </w:t>
      </w:r>
      <w:r w:rsidR="00F85F8A" w:rsidRPr="00F85F8A">
        <w:rPr>
          <w:rFonts w:ascii="Verdana" w:hAnsi="Verdana"/>
          <w:sz w:val="16"/>
          <w:szCs w:val="16"/>
        </w:rPr>
        <w:t>ADOLESCENTES</w:t>
      </w:r>
      <w:r w:rsidRPr="00F85F8A">
        <w:rPr>
          <w:rFonts w:ascii="Verdana" w:hAnsi="Verdana"/>
          <w:sz w:val="16"/>
          <w:szCs w:val="16"/>
        </w:rPr>
        <w:t xml:space="preserve"> somente sofrerá reajuste salarial antes da data base da categoria, quando este for inferior ao salário mínimo vigente, conforme o item 8.4. </w:t>
      </w:r>
    </w:p>
    <w:p w:rsidR="00C9610B" w:rsidRPr="00F85F8A"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8.7 - </w:t>
      </w:r>
      <w:r w:rsidRPr="00F85F8A">
        <w:rPr>
          <w:rFonts w:ascii="Verdana" w:hAnsi="Verdana"/>
          <w:sz w:val="16"/>
          <w:szCs w:val="16"/>
        </w:rPr>
        <w:t xml:space="preserve">Qualquer outra alteração da Planilha de Composição de Valores será objeto de proposta da </w:t>
      </w:r>
      <w:r w:rsidRPr="00F85F8A">
        <w:rPr>
          <w:rFonts w:ascii="Verdana" w:hAnsi="Verdana"/>
          <w:iCs/>
          <w:sz w:val="16"/>
          <w:szCs w:val="16"/>
        </w:rPr>
        <w:t xml:space="preserve">ENTIDADE PARCEIRA, </w:t>
      </w:r>
      <w:r w:rsidRPr="00F85F8A">
        <w:rPr>
          <w:rFonts w:ascii="Verdana" w:hAnsi="Verdana"/>
          <w:sz w:val="16"/>
          <w:szCs w:val="16"/>
        </w:rPr>
        <w:t xml:space="preserve">com antecedência mínima de 30 (trinta) dias, para análise da ADMINISTRAÇÃO e eventual celebração de termo aditivo em caso de aprovação. </w:t>
      </w:r>
    </w:p>
    <w:p w:rsidR="00C9610B" w:rsidRPr="00F85F8A" w:rsidRDefault="00C9610B" w:rsidP="00C9610B">
      <w:pPr>
        <w:pStyle w:val="Corpodetexto"/>
        <w:spacing w:before="120" w:line="276" w:lineRule="auto"/>
        <w:ind w:right="124" w:firstLine="1418"/>
        <w:rPr>
          <w:rFonts w:ascii="Verdana" w:hAnsi="Verdana"/>
          <w:b/>
          <w:sz w:val="16"/>
          <w:szCs w:val="16"/>
        </w:rPr>
      </w:pPr>
      <w:r w:rsidRPr="00F85F8A">
        <w:rPr>
          <w:rFonts w:ascii="Verdana" w:hAnsi="Verdana"/>
          <w:b/>
          <w:sz w:val="16"/>
          <w:szCs w:val="16"/>
        </w:rPr>
        <w:t>CLÁUSULA NONA</w:t>
      </w:r>
    </w:p>
    <w:p w:rsidR="00C9610B" w:rsidRPr="00C9610B" w:rsidRDefault="00C9610B" w:rsidP="00C9610B">
      <w:pPr>
        <w:pStyle w:val="Corpodetexto"/>
        <w:spacing w:before="120" w:line="276" w:lineRule="auto"/>
        <w:ind w:right="124" w:firstLine="1418"/>
        <w:rPr>
          <w:rFonts w:ascii="Verdana" w:hAnsi="Verdana"/>
          <w:sz w:val="16"/>
          <w:szCs w:val="16"/>
        </w:rPr>
      </w:pPr>
      <w:r w:rsidRPr="00F85F8A">
        <w:rPr>
          <w:rFonts w:ascii="Verdana" w:hAnsi="Verdana"/>
          <w:b/>
          <w:sz w:val="16"/>
          <w:szCs w:val="16"/>
        </w:rPr>
        <w:t xml:space="preserve">9.1 – </w:t>
      </w:r>
      <w:r w:rsidRPr="00F85F8A">
        <w:rPr>
          <w:rFonts w:ascii="Verdana" w:hAnsi="Verdana"/>
          <w:sz w:val="16"/>
          <w:szCs w:val="16"/>
        </w:rPr>
        <w:t xml:space="preserve">A ADMINISTRAÇÃO repassará à </w:t>
      </w:r>
      <w:r w:rsidRPr="00F85F8A">
        <w:rPr>
          <w:rFonts w:ascii="Verdana" w:hAnsi="Verdana"/>
          <w:iCs/>
          <w:sz w:val="16"/>
          <w:szCs w:val="16"/>
        </w:rPr>
        <w:t>ENTIDADE PARCEIRA,</w:t>
      </w:r>
      <w:r w:rsidRPr="00F85F8A">
        <w:rPr>
          <w:rFonts w:ascii="Verdana" w:hAnsi="Verdana"/>
          <w:sz w:val="16"/>
          <w:szCs w:val="16"/>
        </w:rPr>
        <w:t xml:space="preserve"> até o 5.º </w:t>
      </w:r>
      <w:r w:rsidR="0090311E" w:rsidRPr="00F85F8A">
        <w:rPr>
          <w:rFonts w:ascii="Verdana" w:hAnsi="Verdana"/>
          <w:sz w:val="16"/>
          <w:szCs w:val="16"/>
        </w:rPr>
        <w:t>(quinto) dia útil do mês subsequ</w:t>
      </w:r>
      <w:r w:rsidRPr="00F85F8A">
        <w:rPr>
          <w:rFonts w:ascii="Verdana" w:hAnsi="Verdana"/>
          <w:sz w:val="16"/>
          <w:szCs w:val="16"/>
        </w:rPr>
        <w:t xml:space="preserve">ente à prestação dos serviços, a quantia correspondente ao valor mensal devido nos termos da Cláusula Oitava, do cronograma físico-financeiro constante do Plano de Trabalho, Planilha de Composição de Valores e eventuais </w:t>
      </w:r>
      <w:proofErr w:type="spellStart"/>
      <w:r w:rsidRPr="00F85F8A">
        <w:rPr>
          <w:rFonts w:ascii="Verdana" w:hAnsi="Verdana"/>
          <w:sz w:val="16"/>
          <w:szCs w:val="16"/>
        </w:rPr>
        <w:t>apostilamentos</w:t>
      </w:r>
      <w:proofErr w:type="spellEnd"/>
      <w:r w:rsidRPr="00F85F8A">
        <w:rPr>
          <w:rFonts w:ascii="Verdana" w:hAnsi="Verdana"/>
          <w:sz w:val="16"/>
          <w:szCs w:val="16"/>
        </w:rPr>
        <w:t>, mediante ordem bancária para crédito em conta-corrente específica para movimentar os recursos oriundos desta parceria</w:t>
      </w:r>
      <w:r w:rsidRPr="00C9610B">
        <w:rPr>
          <w:rFonts w:ascii="Verdana" w:hAnsi="Verdana"/>
          <w:sz w:val="16"/>
          <w:szCs w:val="16"/>
        </w:rPr>
        <w:t xml:space="preserve">. </w:t>
      </w:r>
    </w:p>
    <w:p w:rsidR="00C9610B" w:rsidRPr="00F85F8A" w:rsidRDefault="00C9610B" w:rsidP="00C9610B">
      <w:pPr>
        <w:pStyle w:val="Corpodetexto"/>
        <w:spacing w:before="120" w:line="276" w:lineRule="auto"/>
        <w:ind w:right="124" w:firstLine="1418"/>
        <w:rPr>
          <w:rFonts w:ascii="Verdana" w:hAnsi="Verdana"/>
          <w:bCs/>
          <w:sz w:val="16"/>
          <w:szCs w:val="16"/>
        </w:rPr>
      </w:pPr>
      <w:r w:rsidRPr="00F85F8A">
        <w:rPr>
          <w:rFonts w:ascii="Verdana" w:hAnsi="Verdana"/>
          <w:b/>
          <w:bCs/>
          <w:sz w:val="16"/>
          <w:szCs w:val="16"/>
        </w:rPr>
        <w:lastRenderedPageBreak/>
        <w:t>9.2</w:t>
      </w:r>
      <w:r w:rsidRPr="00F85F8A">
        <w:rPr>
          <w:rFonts w:ascii="Verdana" w:hAnsi="Verdana"/>
          <w:bCs/>
          <w:sz w:val="16"/>
          <w:szCs w:val="16"/>
        </w:rPr>
        <w:t xml:space="preserve"> </w:t>
      </w:r>
      <w:r w:rsidRPr="00F85F8A">
        <w:rPr>
          <w:rFonts w:ascii="Verdana" w:hAnsi="Verdana"/>
          <w:b/>
          <w:bCs/>
          <w:sz w:val="16"/>
          <w:szCs w:val="16"/>
        </w:rPr>
        <w:t>-</w:t>
      </w:r>
      <w:r w:rsidRPr="00F85F8A">
        <w:rPr>
          <w:rFonts w:ascii="Verdana" w:hAnsi="Verdana"/>
          <w:bCs/>
          <w:sz w:val="16"/>
          <w:szCs w:val="16"/>
        </w:rPr>
        <w:t xml:space="preserve"> A ENTIDADE PARCEIRA se compromete a movimentar os recursos que lhe forem repassados por força da presente parceria na conta bancária n.º ......................, na Agência ....................  – em Campo Grande (MS), do </w:t>
      </w:r>
      <w:proofErr w:type="gramStart"/>
      <w:r w:rsidRPr="00F85F8A">
        <w:rPr>
          <w:rFonts w:ascii="Verdana" w:hAnsi="Verdana"/>
          <w:bCs/>
          <w:sz w:val="16"/>
          <w:szCs w:val="16"/>
        </w:rPr>
        <w:t>Banco ...</w:t>
      </w:r>
      <w:proofErr w:type="gramEnd"/>
      <w:r w:rsidRPr="00F85F8A">
        <w:rPr>
          <w:rFonts w:ascii="Verdana" w:hAnsi="Verdana"/>
          <w:bCs/>
          <w:sz w:val="16"/>
          <w:szCs w:val="16"/>
        </w:rPr>
        <w:t xml:space="preserve">..............................., especificamente aberta para esta finalidade. </w:t>
      </w:r>
    </w:p>
    <w:p w:rsidR="00C9610B" w:rsidRPr="00136461" w:rsidRDefault="00C9610B" w:rsidP="00ED44C1">
      <w:pPr>
        <w:pStyle w:val="Corpodetexto"/>
        <w:spacing w:before="120" w:line="276" w:lineRule="auto"/>
        <w:ind w:right="124" w:firstLine="1418"/>
        <w:rPr>
          <w:rFonts w:ascii="Verdana" w:hAnsi="Verdana"/>
          <w:sz w:val="16"/>
          <w:szCs w:val="16"/>
        </w:rPr>
      </w:pPr>
      <w:r w:rsidRPr="00F85F8A">
        <w:rPr>
          <w:rFonts w:ascii="Verdana" w:hAnsi="Verdana"/>
          <w:b/>
          <w:bCs/>
          <w:sz w:val="16"/>
          <w:szCs w:val="16"/>
        </w:rPr>
        <w:t xml:space="preserve">9.3 - </w:t>
      </w:r>
      <w:r w:rsidRPr="00F85F8A">
        <w:rPr>
          <w:rFonts w:ascii="Verdana" w:hAnsi="Verdana"/>
          <w:sz w:val="16"/>
          <w:szCs w:val="16"/>
        </w:rPr>
        <w:t xml:space="preserve">Se a </w:t>
      </w:r>
      <w:r w:rsidRPr="00F85F8A">
        <w:rPr>
          <w:rFonts w:ascii="Verdana" w:hAnsi="Verdana"/>
          <w:iCs/>
          <w:sz w:val="16"/>
          <w:szCs w:val="16"/>
        </w:rPr>
        <w:t>ENTIDADE PARCEIRA</w:t>
      </w:r>
      <w:r w:rsidRPr="00F85F8A">
        <w:rPr>
          <w:rFonts w:ascii="Verdana" w:hAnsi="Verdana"/>
          <w:sz w:val="16"/>
          <w:szCs w:val="16"/>
        </w:rPr>
        <w:t xml:space="preserve"> vier a firmar qualquer acordo coletivo com cláusula financeira considerada excessivamente onerosa pela ADMINISTRAÇÃO</w:t>
      </w:r>
      <w:r w:rsidRPr="00F85F8A">
        <w:rPr>
          <w:rFonts w:ascii="Verdana" w:hAnsi="Verdana"/>
          <w:iCs/>
          <w:sz w:val="16"/>
          <w:szCs w:val="16"/>
        </w:rPr>
        <w:t xml:space="preserve">, </w:t>
      </w:r>
      <w:r w:rsidRPr="00F85F8A">
        <w:rPr>
          <w:rFonts w:ascii="Verdana" w:hAnsi="Verdana"/>
          <w:sz w:val="16"/>
          <w:szCs w:val="16"/>
        </w:rPr>
        <w:t>esta da</w:t>
      </w:r>
      <w:r w:rsidR="00ED44C1" w:rsidRPr="00F85F8A">
        <w:rPr>
          <w:rFonts w:ascii="Verdana" w:hAnsi="Verdana"/>
          <w:sz w:val="16"/>
          <w:szCs w:val="16"/>
        </w:rPr>
        <w:t xml:space="preserve">rá por rescindido o presente </w:t>
      </w:r>
      <w:r w:rsidR="00ED44C1" w:rsidRPr="00136461">
        <w:rPr>
          <w:rFonts w:ascii="Verdana" w:hAnsi="Verdana"/>
          <w:sz w:val="16"/>
          <w:szCs w:val="16"/>
        </w:rPr>
        <w:t>termo de parceria</w:t>
      </w:r>
      <w:r w:rsidRPr="00136461">
        <w:rPr>
          <w:rFonts w:ascii="Verdana" w:hAnsi="Verdana"/>
          <w:sz w:val="16"/>
          <w:szCs w:val="16"/>
        </w:rPr>
        <w:t>.</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10.1 - </w:t>
      </w:r>
      <w:r w:rsidRPr="00136461">
        <w:rPr>
          <w:rFonts w:ascii="Verdana" w:hAnsi="Verdana"/>
          <w:sz w:val="16"/>
          <w:szCs w:val="16"/>
        </w:rPr>
        <w:t xml:space="preserve">A </w:t>
      </w:r>
      <w:r w:rsidRPr="00136461">
        <w:rPr>
          <w:rFonts w:ascii="Verdana" w:hAnsi="Verdana"/>
          <w:iCs/>
          <w:sz w:val="16"/>
          <w:szCs w:val="16"/>
        </w:rPr>
        <w:t>ENTIDADE PARCEIRA</w:t>
      </w:r>
      <w:r w:rsidRPr="00136461">
        <w:rPr>
          <w:rFonts w:ascii="Verdana" w:hAnsi="Verdana"/>
          <w:sz w:val="16"/>
          <w:szCs w:val="16"/>
        </w:rPr>
        <w:t xml:space="preserve"> deverá emitir e encaminhar Nota Fiscal de Serviços Eletrônica NFS-e, de conformidade com a legislação aplicável, referente ao(s) repasses devidos pela ADMINISTRAÇÃO, devendo destacar o valor da retenção previdenciária, com o título de “RETENÇÃO PARA A PREVIDÊNCIA SOCIAL”, ou “RETENÇÃO DE 11% CONFORME ART.31 DA LEI FEDERAL NR. 8</w:t>
      </w:r>
      <w:r w:rsidR="00F85F8A" w:rsidRPr="00136461">
        <w:rPr>
          <w:rFonts w:ascii="Verdana" w:hAnsi="Verdana"/>
          <w:sz w:val="16"/>
          <w:szCs w:val="16"/>
        </w:rPr>
        <w:t>.</w:t>
      </w:r>
      <w:r w:rsidRPr="00136461">
        <w:rPr>
          <w:rFonts w:ascii="Verdana" w:hAnsi="Verdana"/>
          <w:sz w:val="16"/>
          <w:szCs w:val="16"/>
        </w:rPr>
        <w:t xml:space="preserve">212/91," enfim, de acordo com a legislação em vigor, caso seja revogado ou perca validade o Certificado de Entidade Beneficente de Assistência Social – CEAS ou documento equivalente, expedido pelo Órgão competente, na forma da legislação em vigor. </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bCs/>
          <w:sz w:val="16"/>
          <w:szCs w:val="16"/>
        </w:rPr>
        <w:t>10.2 -</w:t>
      </w:r>
      <w:r w:rsidRPr="00136461">
        <w:rPr>
          <w:rFonts w:ascii="Verdana" w:hAnsi="Verdana"/>
          <w:sz w:val="16"/>
          <w:szCs w:val="16"/>
        </w:rPr>
        <w:t xml:space="preserve"> A </w:t>
      </w:r>
      <w:r w:rsidRPr="00136461">
        <w:rPr>
          <w:rFonts w:ascii="Verdana" w:hAnsi="Verdana"/>
          <w:iCs/>
          <w:sz w:val="16"/>
          <w:szCs w:val="16"/>
        </w:rPr>
        <w:t>ENTIDADE PARCEIRA</w:t>
      </w:r>
      <w:r w:rsidRPr="00136461">
        <w:rPr>
          <w:rFonts w:ascii="Verdana" w:hAnsi="Verdana"/>
          <w:sz w:val="16"/>
          <w:szCs w:val="16"/>
        </w:rPr>
        <w:t xml:space="preserve"> é responsável por eventuais erros administrativos de repasses e recolhimentos previstos neste </w:t>
      </w:r>
      <w:r w:rsidR="0090311E" w:rsidRPr="00136461">
        <w:rPr>
          <w:rFonts w:ascii="Verdana" w:hAnsi="Verdana"/>
          <w:sz w:val="16"/>
          <w:szCs w:val="16"/>
        </w:rPr>
        <w:t>termo de parceria</w:t>
      </w:r>
      <w:r w:rsidRPr="00136461">
        <w:rPr>
          <w:rFonts w:ascii="Verdana" w:hAnsi="Verdana"/>
          <w:sz w:val="16"/>
          <w:szCs w:val="16"/>
        </w:rPr>
        <w:t>.</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DÉCIMA-PRIMEIRA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11.1 </w:t>
      </w:r>
      <w:r w:rsidRPr="00136461">
        <w:rPr>
          <w:rFonts w:ascii="Verdana" w:hAnsi="Verdana"/>
          <w:sz w:val="16"/>
          <w:szCs w:val="16"/>
        </w:rPr>
        <w:t xml:space="preserve">A </w:t>
      </w:r>
      <w:r w:rsidRPr="00136461">
        <w:rPr>
          <w:rFonts w:ascii="Verdana" w:hAnsi="Verdana"/>
          <w:iCs/>
          <w:sz w:val="16"/>
          <w:szCs w:val="16"/>
        </w:rPr>
        <w:t>ENTIDADE PARCEIRA</w:t>
      </w:r>
      <w:r w:rsidRPr="00136461">
        <w:rPr>
          <w:rFonts w:ascii="Verdana" w:hAnsi="Verdana"/>
          <w:sz w:val="16"/>
          <w:szCs w:val="16"/>
        </w:rPr>
        <w:t xml:space="preserve"> manterá, seguro de vida e acidentes de trabalho para cada ADOLESCENTE colocado à disposição da ADMINISTRAÇÃO</w:t>
      </w:r>
      <w:r w:rsidRPr="00136461">
        <w:rPr>
          <w:rFonts w:ascii="Verdana" w:hAnsi="Verdana"/>
          <w:iCs/>
          <w:sz w:val="16"/>
          <w:szCs w:val="16"/>
        </w:rPr>
        <w:t xml:space="preserve">, </w:t>
      </w:r>
      <w:r w:rsidRPr="00136461">
        <w:rPr>
          <w:rFonts w:ascii="Verdana" w:hAnsi="Verdana"/>
          <w:sz w:val="16"/>
          <w:szCs w:val="16"/>
        </w:rPr>
        <w:t>sem qualquer ônus para este partícipe.</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DÉCIMA-SEGUNDA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12.1 - </w:t>
      </w:r>
      <w:r w:rsidR="0090311E" w:rsidRPr="00136461">
        <w:rPr>
          <w:rFonts w:ascii="Verdana" w:hAnsi="Verdana"/>
          <w:sz w:val="16"/>
          <w:szCs w:val="16"/>
        </w:rPr>
        <w:t>O controle da frequ</w:t>
      </w:r>
      <w:r w:rsidRPr="00136461">
        <w:rPr>
          <w:rFonts w:ascii="Verdana" w:hAnsi="Verdana"/>
          <w:sz w:val="16"/>
          <w:szCs w:val="16"/>
        </w:rPr>
        <w:t>ência do ADOLESCENTE será efetuado mediante assinatura de folha de ponto padronizada pela ENTIDADE PARCEIRA, a qual deverá ser entregue em sua sede impreterivelmente até o dia 10 (dez) do mês seguinte à prestação de serviços.</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DÉCIMA-TERCEIRA</w:t>
      </w:r>
    </w:p>
    <w:p w:rsidR="00C9610B" w:rsidRPr="00136461" w:rsidRDefault="00C9610B" w:rsidP="00C9610B">
      <w:pPr>
        <w:pStyle w:val="Corpodetexto"/>
        <w:spacing w:before="120" w:line="276" w:lineRule="auto"/>
        <w:ind w:right="124" w:firstLine="1418"/>
        <w:rPr>
          <w:rFonts w:ascii="Verdana" w:hAnsi="Verdana"/>
          <w:b/>
          <w:bCs/>
          <w:sz w:val="16"/>
          <w:szCs w:val="16"/>
        </w:rPr>
      </w:pPr>
      <w:r w:rsidRPr="00136461">
        <w:rPr>
          <w:rFonts w:ascii="Verdana" w:hAnsi="Verdana"/>
          <w:b/>
          <w:sz w:val="16"/>
          <w:szCs w:val="16"/>
        </w:rPr>
        <w:t xml:space="preserve">13.1 – </w:t>
      </w:r>
      <w:r w:rsidRPr="00136461">
        <w:rPr>
          <w:rFonts w:ascii="Verdana" w:hAnsi="Verdana"/>
          <w:sz w:val="16"/>
          <w:szCs w:val="16"/>
        </w:rPr>
        <w:t>A ADMINISTRAÇÃO</w:t>
      </w:r>
      <w:r w:rsidRPr="00136461">
        <w:rPr>
          <w:rFonts w:ascii="Verdana" w:hAnsi="Verdana"/>
          <w:b/>
          <w:sz w:val="16"/>
          <w:szCs w:val="16"/>
        </w:rPr>
        <w:t xml:space="preserve"> </w:t>
      </w:r>
      <w:r w:rsidRPr="00136461">
        <w:rPr>
          <w:rFonts w:ascii="Verdana" w:hAnsi="Verdana"/>
          <w:sz w:val="16"/>
          <w:szCs w:val="16"/>
        </w:rPr>
        <w:t xml:space="preserve">deverá dispensar o ADOLESCENTE assistido, em caso de necessidade para atendimento médico, </w:t>
      </w:r>
      <w:r w:rsidR="00F85F8A" w:rsidRPr="00136461">
        <w:rPr>
          <w:rFonts w:ascii="Verdana" w:hAnsi="Verdana"/>
          <w:sz w:val="16"/>
          <w:szCs w:val="16"/>
        </w:rPr>
        <w:t>odontológico e orientação psicos</w:t>
      </w:r>
      <w:r w:rsidRPr="00136461">
        <w:rPr>
          <w:rFonts w:ascii="Verdana" w:hAnsi="Verdana"/>
          <w:sz w:val="16"/>
          <w:szCs w:val="16"/>
        </w:rPr>
        <w:t>social, devendo os partícipes exigirem do ADOLESCENTE a comprovação mediante apresentação de atestado ou documento hábil para a justificação/abono da falta.</w:t>
      </w:r>
      <w:r w:rsidRPr="00136461">
        <w:rPr>
          <w:rFonts w:ascii="Verdana" w:hAnsi="Verdana"/>
          <w:b/>
          <w:bCs/>
          <w:sz w:val="16"/>
          <w:szCs w:val="16"/>
        </w:rPr>
        <w:t xml:space="preserve">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DÉCIMA-QUARTA</w:t>
      </w:r>
    </w:p>
    <w:p w:rsidR="00C9610B" w:rsidRPr="00136461" w:rsidRDefault="00C9610B" w:rsidP="00C9610B">
      <w:pPr>
        <w:pStyle w:val="Corpodetexto"/>
        <w:spacing w:before="120" w:line="276" w:lineRule="auto"/>
        <w:ind w:right="124" w:firstLine="1418"/>
        <w:rPr>
          <w:rFonts w:ascii="Verdana" w:hAnsi="Verdana"/>
          <w:iCs/>
          <w:sz w:val="16"/>
          <w:szCs w:val="16"/>
        </w:rPr>
      </w:pPr>
      <w:r w:rsidRPr="00136461">
        <w:rPr>
          <w:rFonts w:ascii="Verdana" w:hAnsi="Verdana"/>
          <w:b/>
          <w:sz w:val="16"/>
          <w:szCs w:val="16"/>
        </w:rPr>
        <w:t xml:space="preserve">14.1 - </w:t>
      </w:r>
      <w:r w:rsidRPr="00136461">
        <w:rPr>
          <w:rFonts w:ascii="Verdana" w:hAnsi="Verdana"/>
          <w:sz w:val="16"/>
          <w:szCs w:val="16"/>
        </w:rPr>
        <w:t xml:space="preserve">São obrigações da </w:t>
      </w:r>
      <w:r w:rsidRPr="00136461">
        <w:rPr>
          <w:rFonts w:ascii="Verdana" w:hAnsi="Verdana"/>
          <w:iCs/>
          <w:sz w:val="16"/>
          <w:szCs w:val="16"/>
        </w:rPr>
        <w:t>ENTIDADE PARCEIRA, ainda: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14.1.1 -</w:t>
      </w:r>
      <w:r w:rsidRPr="00136461">
        <w:rPr>
          <w:rFonts w:ascii="Verdana" w:hAnsi="Verdana"/>
          <w:sz w:val="16"/>
          <w:szCs w:val="16"/>
        </w:rPr>
        <w:t xml:space="preserve"> Prestar contas do termo de fomento, na forma da legislação em vigor, sendo que quando a liberação dos recursos ocorrer em três ou mais parcelas, como é o caso, a terceira ficará condicionada à prestação de contas parcial, demonstrando o cumprimento de etapa ou fase referente às anteriormente liberadas, e assim sucessivamente. A prestação de contas final será apresentada no prazo de até 30 (trintas) dias após a liberação da última parcela liberada no período da parceria;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14.1.2 - </w:t>
      </w:r>
      <w:r w:rsidRPr="00136461">
        <w:rPr>
          <w:rFonts w:ascii="Verdana" w:hAnsi="Verdana"/>
          <w:sz w:val="16"/>
          <w:szCs w:val="16"/>
        </w:rPr>
        <w:t xml:space="preserve">Apresentar relatório de cumprimento do objeto do </w:t>
      </w:r>
      <w:r w:rsidR="0090311E" w:rsidRPr="00136461">
        <w:rPr>
          <w:rFonts w:ascii="Verdana" w:hAnsi="Verdana"/>
          <w:sz w:val="16"/>
          <w:szCs w:val="16"/>
        </w:rPr>
        <w:t>termo de parceria</w:t>
      </w:r>
      <w:r w:rsidRPr="00136461">
        <w:rPr>
          <w:rFonts w:ascii="Verdana" w:hAnsi="Verdana"/>
          <w:sz w:val="16"/>
          <w:szCs w:val="16"/>
        </w:rPr>
        <w:t xml:space="preserve"> com a prestação de contas final;</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14.1.3</w:t>
      </w:r>
      <w:r w:rsidRPr="00136461">
        <w:rPr>
          <w:rFonts w:ascii="Verdana" w:hAnsi="Verdana"/>
          <w:sz w:val="16"/>
          <w:szCs w:val="16"/>
        </w:rPr>
        <w:t xml:space="preserve"> - aplicar os saldos do termo de fomento, enquanto não utilizados, em cadernetas de poupança da instituição financeira oficial depositária, se a previsão de seu uso for igual ou superior a um mês, sendo as receitas financeiras auferidas da aplicação dos saldos do </w:t>
      </w:r>
      <w:r w:rsidR="0090311E" w:rsidRPr="00136461">
        <w:rPr>
          <w:rFonts w:ascii="Verdana" w:hAnsi="Verdana"/>
          <w:sz w:val="16"/>
          <w:szCs w:val="16"/>
        </w:rPr>
        <w:t>termo de parceria</w:t>
      </w:r>
      <w:r w:rsidRPr="00136461">
        <w:rPr>
          <w:rFonts w:ascii="Verdana" w:hAnsi="Verdana"/>
          <w:sz w:val="16"/>
          <w:szCs w:val="16"/>
        </w:rPr>
        <w:t xml:space="preserve"> em cadernetas de poupança obrigatoriamente computadas à crédito do </w:t>
      </w:r>
      <w:r w:rsidR="0090311E" w:rsidRPr="00136461">
        <w:rPr>
          <w:rFonts w:ascii="Verdana" w:hAnsi="Verdana"/>
          <w:sz w:val="16"/>
          <w:szCs w:val="16"/>
        </w:rPr>
        <w:t>termo de parceria</w:t>
      </w:r>
      <w:r w:rsidRPr="00136461">
        <w:rPr>
          <w:rFonts w:ascii="Verdana" w:hAnsi="Verdana"/>
          <w:sz w:val="16"/>
          <w:szCs w:val="16"/>
        </w:rPr>
        <w:t xml:space="preserve"> e aplicadas, exclusivamente, no objeto de sua finalidade, e  devolvê-los quando não utilizados, incorrendo, em caso de descumprimento, nas sanções expressas no art. </w:t>
      </w:r>
      <w:r w:rsidR="00D265EA" w:rsidRPr="00136461">
        <w:rPr>
          <w:rFonts w:ascii="Verdana" w:hAnsi="Verdana"/>
          <w:sz w:val="16"/>
          <w:szCs w:val="16"/>
        </w:rPr>
        <w:t xml:space="preserve">73, incisos </w:t>
      </w:r>
      <w:r w:rsidRPr="00136461">
        <w:rPr>
          <w:rFonts w:ascii="Verdana" w:hAnsi="Verdana"/>
          <w:sz w:val="16"/>
          <w:szCs w:val="16"/>
        </w:rPr>
        <w:t xml:space="preserve"> I,</w:t>
      </w:r>
      <w:r w:rsidR="00D265EA" w:rsidRPr="00136461">
        <w:rPr>
          <w:rFonts w:ascii="Verdana" w:hAnsi="Verdana"/>
          <w:sz w:val="16"/>
          <w:szCs w:val="16"/>
        </w:rPr>
        <w:t xml:space="preserve"> II e</w:t>
      </w:r>
      <w:r w:rsidRPr="00136461">
        <w:rPr>
          <w:rFonts w:ascii="Verdana" w:hAnsi="Verdana"/>
          <w:sz w:val="16"/>
          <w:szCs w:val="16"/>
        </w:rPr>
        <w:t xml:space="preserve"> III</w:t>
      </w:r>
      <w:r w:rsidR="00D265EA" w:rsidRPr="00136461">
        <w:rPr>
          <w:rFonts w:ascii="Verdana" w:hAnsi="Verdana"/>
          <w:sz w:val="16"/>
          <w:szCs w:val="16"/>
        </w:rPr>
        <w:t xml:space="preserve"> da Lei Federal 13.019/2014 c/c art. 75 do Decreto Estadual 14.494/2014,</w:t>
      </w:r>
      <w:r w:rsidRPr="00136461">
        <w:rPr>
          <w:rFonts w:ascii="Verdana" w:hAnsi="Verdana"/>
          <w:sz w:val="16"/>
          <w:szCs w:val="16"/>
        </w:rPr>
        <w:t xml:space="preserve"> devendo constar de demonstrativo específico que integrará as prestações de contas anuais do ajuste;</w:t>
      </w:r>
    </w:p>
    <w:p w:rsidR="00C9610B" w:rsidRPr="00C9610B"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14.1.4 - </w:t>
      </w:r>
      <w:r w:rsidRPr="00136461">
        <w:rPr>
          <w:rFonts w:ascii="Verdana" w:hAnsi="Verdana"/>
          <w:sz w:val="16"/>
          <w:szCs w:val="16"/>
        </w:rPr>
        <w:t>a garantia de livre acesso de servidores da COMISSÃO DE MONITORAMENTO E AVALIAÇÃO, a qualquer tempo e lugar, para verificação e avaliação dos atos e fatos relacionados direta ou indiretamente com a execução deste</w:t>
      </w:r>
      <w:r w:rsidRPr="00CD2AF1">
        <w:rPr>
          <w:rFonts w:ascii="Verdana" w:hAnsi="Verdana"/>
          <w:sz w:val="16"/>
          <w:szCs w:val="16"/>
        </w:rPr>
        <w:t xml:space="preserve"> Termo de Fomento;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14.1.5 - </w:t>
      </w:r>
      <w:r w:rsidRPr="00136461">
        <w:rPr>
          <w:rFonts w:ascii="Verdana" w:hAnsi="Verdana"/>
          <w:sz w:val="16"/>
          <w:szCs w:val="16"/>
        </w:rPr>
        <w:t xml:space="preserve">substituir os ADOLESCENTES abrangidos pelo </w:t>
      </w:r>
      <w:r w:rsidR="0090311E" w:rsidRPr="00136461">
        <w:rPr>
          <w:rFonts w:ascii="Verdana" w:hAnsi="Verdana"/>
          <w:sz w:val="16"/>
          <w:szCs w:val="16"/>
        </w:rPr>
        <w:t>termo de parceria</w:t>
      </w:r>
      <w:r w:rsidRPr="00136461">
        <w:rPr>
          <w:rFonts w:ascii="Verdana" w:hAnsi="Verdana"/>
          <w:sz w:val="16"/>
          <w:szCs w:val="16"/>
        </w:rPr>
        <w:t xml:space="preserve"> a qualquer tempo, nas seguintes situações:</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lastRenderedPageBreak/>
        <w:t xml:space="preserve">a) ao completar 18 anos de idade; </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b) reincidência de faltas injustificadas;</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c) inadaptação às atividades de iniciação ao trabalho;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 xml:space="preserve">d) </w:t>
      </w:r>
      <w:r w:rsidR="0090311E" w:rsidRPr="00136461">
        <w:rPr>
          <w:rFonts w:ascii="Verdana" w:hAnsi="Verdana"/>
          <w:sz w:val="16"/>
          <w:szCs w:val="16"/>
        </w:rPr>
        <w:t>frequ</w:t>
      </w:r>
      <w:r w:rsidRPr="00136461">
        <w:rPr>
          <w:rFonts w:ascii="Verdana" w:hAnsi="Verdana"/>
          <w:sz w:val="16"/>
          <w:szCs w:val="16"/>
        </w:rPr>
        <w:t>ência irregular às atividades escolares;</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e) a pedido do ADOLESCENTE e/ou de seu Representante Legal;</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f) outras situações relevantes que possam caracterizar falta de natureza grave;</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14.1.6 </w:t>
      </w:r>
      <w:r w:rsidRPr="00136461">
        <w:rPr>
          <w:rFonts w:ascii="Verdana" w:hAnsi="Verdana"/>
          <w:sz w:val="16"/>
          <w:szCs w:val="16"/>
        </w:rPr>
        <w:t>- comunicar à ADMINISTRAÇÃO os motivos que ensejaram o pedido de substituição do ADOLESCENTE;</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14.1.7 </w:t>
      </w:r>
      <w:r w:rsidRPr="00136461">
        <w:rPr>
          <w:rFonts w:ascii="Verdana" w:hAnsi="Verdana"/>
          <w:sz w:val="16"/>
          <w:szCs w:val="16"/>
        </w:rPr>
        <w:t>- assegurar ao ADOLESCENTE assistido os seguintes direitos e benefícios, além de outros oriundos do seu contrato de aprendizagem firmado com a ENTIDADE PARCEIRA, e da legislação: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a) 30 dias de férias por ano, que será remunerada com acréscimo de 1/3 constitucional e coincidentes com seu período de férias escolares;</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b) concessão de vale-transporte para os deslocamentos de casa para o trabalho, bem como seu retorno;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c) dar aviso-prévio ao ADOLESCENTE nas hipóteses previstas na legislação;</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sz w:val="16"/>
          <w:szCs w:val="16"/>
        </w:rPr>
        <w:t>d) quitação de todos os encargos sociais devidos nos termos do Estatuto da Criança e do Adolescente, da CLT e da legislação trabalhista e previdenciária, com a apresentação dos comprovantes de recolhimento sempre que solicitado pela ADMINISTRAÇÃO</w:t>
      </w:r>
      <w:r w:rsidRPr="00136461">
        <w:rPr>
          <w:rFonts w:ascii="Verdana" w:hAnsi="Verdana"/>
          <w:iCs/>
          <w:sz w:val="16"/>
          <w:szCs w:val="16"/>
        </w:rPr>
        <w:t>, bem assim, na prestação de contas</w:t>
      </w:r>
      <w:r w:rsidRPr="00136461">
        <w:rPr>
          <w:rFonts w:ascii="Verdana" w:hAnsi="Verdana"/>
          <w:sz w:val="16"/>
          <w:szCs w:val="16"/>
        </w:rPr>
        <w:t>;</w:t>
      </w:r>
      <w:r w:rsidRPr="00136461">
        <w:rPr>
          <w:rFonts w:ascii="Verdana" w:hAnsi="Verdana"/>
          <w:b/>
          <w:sz w:val="16"/>
          <w:szCs w:val="16"/>
        </w:rPr>
        <w:t xml:space="preserve"> </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e</w:t>
      </w:r>
      <w:r w:rsidR="0090311E" w:rsidRPr="00136461">
        <w:rPr>
          <w:rFonts w:ascii="Verdana" w:hAnsi="Verdana"/>
          <w:sz w:val="16"/>
          <w:szCs w:val="16"/>
        </w:rPr>
        <w:t>) fiscalizar a matrícula e frequ</w:t>
      </w:r>
      <w:r w:rsidRPr="00136461">
        <w:rPr>
          <w:rFonts w:ascii="Verdana" w:hAnsi="Verdana"/>
          <w:sz w:val="16"/>
          <w:szCs w:val="16"/>
        </w:rPr>
        <w:t>ência escolar dos ADOLESCENTES;</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 xml:space="preserve">f) acompanhar as avaliações do ADOLESCENTE, realizadas pela ADMINISTRAÇÃO, para que sejam alcançados os objetivos práticos do </w:t>
      </w:r>
      <w:r w:rsidR="0090311E" w:rsidRPr="00136461">
        <w:rPr>
          <w:rFonts w:ascii="Verdana" w:hAnsi="Verdana"/>
          <w:sz w:val="16"/>
          <w:szCs w:val="16"/>
        </w:rPr>
        <w:t>termo de parceria</w:t>
      </w:r>
      <w:r w:rsidRPr="00136461">
        <w:rPr>
          <w:rFonts w:ascii="Verdana" w:hAnsi="Verdana"/>
          <w:sz w:val="16"/>
          <w:szCs w:val="16"/>
        </w:rPr>
        <w:t>;</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 xml:space="preserve">g) fiscalizar no sentido de que as atividades desenvolvidas nas Unidades da ADMINISTRAÇÃO sejam </w:t>
      </w:r>
      <w:proofErr w:type="gramStart"/>
      <w:r w:rsidRPr="00136461">
        <w:rPr>
          <w:rFonts w:ascii="Verdana" w:hAnsi="Verdana"/>
          <w:sz w:val="16"/>
          <w:szCs w:val="16"/>
        </w:rPr>
        <w:t>realizados em ambientes adequados, que ofereçam as condições de segurança e saúde, em conformidade com a legislação</w:t>
      </w:r>
      <w:proofErr w:type="gramEnd"/>
      <w:r w:rsidRPr="00136461">
        <w:rPr>
          <w:rFonts w:ascii="Verdana" w:hAnsi="Verdana"/>
          <w:sz w:val="16"/>
          <w:szCs w:val="16"/>
        </w:rPr>
        <w:t xml:space="preserve">.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DÉCIMA-QUINTA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15.1 - </w:t>
      </w:r>
      <w:r w:rsidRPr="00136461">
        <w:rPr>
          <w:rFonts w:ascii="Verdana" w:hAnsi="Verdana"/>
          <w:sz w:val="16"/>
          <w:szCs w:val="16"/>
        </w:rPr>
        <w:t>O PRAZO DE APLICAÇÃO do presente termo de fomento é de 12 (doze) meses a contar de ...................................., com término em .................................., podendo ser prorrogado por iguais e sucessivos períodos, havendo interesse e manifestação por escrito dos partícipes nos 30 (trinta) dias anteriores ao término.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15.2 - </w:t>
      </w:r>
      <w:r w:rsidRPr="00136461">
        <w:rPr>
          <w:rFonts w:ascii="Verdana" w:hAnsi="Verdana"/>
          <w:sz w:val="16"/>
          <w:szCs w:val="16"/>
        </w:rPr>
        <w:t xml:space="preserve">Considerado o prazo para a prestação de contas final, nos termos do </w:t>
      </w:r>
      <w:r w:rsidR="00337BFA" w:rsidRPr="00136461">
        <w:rPr>
          <w:rFonts w:ascii="Verdana" w:hAnsi="Verdana"/>
          <w:sz w:val="16"/>
          <w:szCs w:val="16"/>
        </w:rPr>
        <w:t>Decreto 14.494/2016</w:t>
      </w:r>
      <w:r w:rsidRPr="00136461">
        <w:rPr>
          <w:rFonts w:ascii="Verdana" w:hAnsi="Verdana"/>
          <w:sz w:val="16"/>
          <w:szCs w:val="16"/>
        </w:rPr>
        <w:t xml:space="preserve">, o PRAZO DE VIGÊNCIA do presente termo de fomento é de 13 (treze) meses a contar de ......................................... </w:t>
      </w:r>
    </w:p>
    <w:p w:rsidR="00C9610B" w:rsidRPr="00C9610B"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15.3 - </w:t>
      </w:r>
      <w:r w:rsidRPr="00136461">
        <w:rPr>
          <w:rFonts w:ascii="Verdana" w:hAnsi="Verdana"/>
          <w:sz w:val="16"/>
          <w:szCs w:val="16"/>
        </w:rPr>
        <w:t>A prestação de contas será</w:t>
      </w:r>
      <w:r w:rsidRPr="00C9610B">
        <w:rPr>
          <w:rFonts w:ascii="Verdana" w:hAnsi="Verdana"/>
          <w:sz w:val="16"/>
          <w:szCs w:val="16"/>
        </w:rPr>
        <w:t xml:space="preserve"> realizada na forma estabelecida no Decreto Estadual nº </w:t>
      </w:r>
      <w:r w:rsidRPr="00CD2AF1">
        <w:rPr>
          <w:rFonts w:ascii="Verdana" w:hAnsi="Verdana"/>
          <w:sz w:val="16"/>
          <w:szCs w:val="16"/>
        </w:rPr>
        <w:t>14.494/2016</w:t>
      </w:r>
      <w:r w:rsidR="00337BFA">
        <w:rPr>
          <w:rFonts w:ascii="Verdana" w:hAnsi="Verdana"/>
          <w:sz w:val="16"/>
          <w:szCs w:val="16"/>
        </w:rPr>
        <w:t xml:space="preserve"> </w:t>
      </w:r>
      <w:r w:rsidRPr="00CD2AF1">
        <w:rPr>
          <w:rFonts w:ascii="Verdana" w:hAnsi="Verdana"/>
          <w:sz w:val="16"/>
          <w:szCs w:val="16"/>
        </w:rPr>
        <w:t>e Resoluções Conjuntas da Secretaria de Estado de</w:t>
      </w:r>
      <w:r w:rsidR="00337BFA">
        <w:rPr>
          <w:rFonts w:ascii="Verdana" w:hAnsi="Verdana"/>
          <w:sz w:val="16"/>
          <w:szCs w:val="16"/>
        </w:rPr>
        <w:t xml:space="preserve"> Fazenda e de Administração e Desburocratização.</w:t>
      </w:r>
      <w:r w:rsidRPr="00C9610B">
        <w:rPr>
          <w:rFonts w:ascii="Verdana" w:hAnsi="Verdana"/>
          <w:sz w:val="16"/>
          <w:szCs w:val="16"/>
        </w:rPr>
        <w:t xml:space="preserve"> </w:t>
      </w:r>
    </w:p>
    <w:p w:rsidR="00C9610B" w:rsidRPr="009D30E4" w:rsidRDefault="00C9610B" w:rsidP="00C9610B">
      <w:pPr>
        <w:pStyle w:val="Corpodetexto"/>
        <w:spacing w:before="120" w:line="276" w:lineRule="auto"/>
        <w:ind w:right="124" w:firstLine="1418"/>
        <w:rPr>
          <w:rFonts w:ascii="Verdana" w:hAnsi="Verdana"/>
          <w:sz w:val="16"/>
          <w:szCs w:val="16"/>
        </w:rPr>
      </w:pPr>
      <w:r w:rsidRPr="009D30E4">
        <w:rPr>
          <w:rFonts w:ascii="Verdana" w:hAnsi="Verdana"/>
          <w:b/>
          <w:sz w:val="16"/>
          <w:szCs w:val="16"/>
        </w:rPr>
        <w:t xml:space="preserve">15.4 </w:t>
      </w:r>
      <w:r w:rsidRPr="009D30E4">
        <w:rPr>
          <w:rFonts w:ascii="Verdana" w:hAnsi="Verdana"/>
          <w:sz w:val="16"/>
          <w:szCs w:val="16"/>
        </w:rPr>
        <w:t>- A ENTIDADE PARCEIRA será bloqueada junto ao Sistema de Planejamento e Finanças (SPF/MS) e ficará sujeita às sansões cíveis e penais, sem prejuízo do recolhimento dos valores do recurso recebidos para execução do Projeto ou Plano de Trabalho, nas hipóteses em que não apresentar a prestação de contas dos recursos repassados, parcial ou final, no prazo regulamentar, ou não tiver a prestação de contas aprovada pela ADMINISTRAÇÃO.</w:t>
      </w:r>
    </w:p>
    <w:p w:rsidR="00C9610B" w:rsidRPr="009D30E4" w:rsidRDefault="00C9610B" w:rsidP="00C9610B">
      <w:pPr>
        <w:pStyle w:val="Corpodetexto"/>
        <w:spacing w:before="120" w:line="276" w:lineRule="auto"/>
        <w:ind w:right="124" w:firstLine="1418"/>
        <w:rPr>
          <w:rFonts w:ascii="Verdana" w:hAnsi="Verdana"/>
          <w:b/>
          <w:sz w:val="16"/>
          <w:szCs w:val="16"/>
        </w:rPr>
      </w:pPr>
      <w:r w:rsidRPr="009D30E4">
        <w:rPr>
          <w:rFonts w:ascii="Verdana" w:hAnsi="Verdana"/>
          <w:b/>
          <w:sz w:val="16"/>
          <w:szCs w:val="16"/>
        </w:rPr>
        <w:t>CLÁUSULA DÉCIMA-SEXTA</w:t>
      </w:r>
    </w:p>
    <w:p w:rsidR="00C9610B" w:rsidRPr="009D30E4" w:rsidRDefault="00C9610B" w:rsidP="00C9610B">
      <w:pPr>
        <w:pStyle w:val="Corpodetexto"/>
        <w:spacing w:before="120" w:line="276" w:lineRule="auto"/>
        <w:ind w:right="124" w:firstLine="1418"/>
        <w:rPr>
          <w:rFonts w:ascii="Verdana" w:hAnsi="Verdana"/>
          <w:sz w:val="16"/>
          <w:szCs w:val="16"/>
        </w:rPr>
      </w:pPr>
      <w:r w:rsidRPr="009D30E4">
        <w:rPr>
          <w:rFonts w:ascii="Verdana" w:hAnsi="Verdana"/>
          <w:b/>
          <w:sz w:val="16"/>
          <w:szCs w:val="16"/>
        </w:rPr>
        <w:t xml:space="preserve">16.1 - </w:t>
      </w:r>
      <w:r w:rsidRPr="009D30E4">
        <w:rPr>
          <w:rFonts w:ascii="Verdana" w:hAnsi="Verdana"/>
          <w:sz w:val="16"/>
          <w:szCs w:val="16"/>
        </w:rPr>
        <w:t xml:space="preserve">Fica delimitado o prazo de 10 (dez) dias para substituição, pela </w:t>
      </w:r>
      <w:r w:rsidRPr="009D30E4">
        <w:rPr>
          <w:rFonts w:ascii="Verdana" w:hAnsi="Verdana"/>
          <w:iCs/>
          <w:sz w:val="16"/>
          <w:szCs w:val="16"/>
        </w:rPr>
        <w:t>ENTIDADE PARCEIRA,</w:t>
      </w:r>
      <w:r w:rsidRPr="009D30E4">
        <w:rPr>
          <w:rFonts w:ascii="Verdana" w:hAnsi="Verdana"/>
          <w:sz w:val="16"/>
          <w:szCs w:val="16"/>
        </w:rPr>
        <w:t xml:space="preserve"> de ADOLESCENTE que não se adaptar às atividades desenvolvidas no âmbito da ADMINISTRAÇÃO.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DÉCIMA-SÉTIMA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17.1</w:t>
      </w:r>
      <w:r w:rsidRPr="00136461">
        <w:rPr>
          <w:rFonts w:ascii="Verdana" w:hAnsi="Verdana"/>
          <w:sz w:val="16"/>
          <w:szCs w:val="16"/>
        </w:rPr>
        <w:t xml:space="preserve"> - A substituição de ADOLESCENTE que estiver em gozo de férias poderá ser feita mediante consulta à </w:t>
      </w:r>
      <w:r w:rsidRPr="00136461">
        <w:rPr>
          <w:rFonts w:ascii="Verdana" w:hAnsi="Verdana"/>
          <w:iCs/>
          <w:sz w:val="16"/>
          <w:szCs w:val="16"/>
        </w:rPr>
        <w:t>ENTIDADE PARCEIRA</w:t>
      </w:r>
      <w:r w:rsidRPr="00136461">
        <w:rPr>
          <w:rFonts w:ascii="Verdana" w:hAnsi="Verdana"/>
          <w:sz w:val="16"/>
          <w:szCs w:val="16"/>
        </w:rPr>
        <w:t xml:space="preserve">, que poderá atender se houver disponibilidade de ADOLESCENTES </w:t>
      </w:r>
      <w:r w:rsidRPr="00136461">
        <w:rPr>
          <w:rFonts w:ascii="Verdana" w:hAnsi="Verdana"/>
          <w:sz w:val="16"/>
          <w:szCs w:val="16"/>
        </w:rPr>
        <w:lastRenderedPageBreak/>
        <w:t xml:space="preserve">assistidos e desde que haja condições de realizar prévio empenho e o </w:t>
      </w:r>
      <w:proofErr w:type="spellStart"/>
      <w:r w:rsidRPr="00136461">
        <w:rPr>
          <w:rFonts w:ascii="Verdana" w:hAnsi="Verdana"/>
          <w:sz w:val="16"/>
          <w:szCs w:val="16"/>
        </w:rPr>
        <w:t>apostilamento</w:t>
      </w:r>
      <w:proofErr w:type="spellEnd"/>
      <w:r w:rsidRPr="00136461">
        <w:rPr>
          <w:rFonts w:ascii="Verdana" w:hAnsi="Verdana"/>
          <w:sz w:val="16"/>
          <w:szCs w:val="16"/>
        </w:rPr>
        <w:t xml:space="preserve"> do valor ao termo de fomento.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bCs/>
          <w:sz w:val="16"/>
          <w:szCs w:val="16"/>
        </w:rPr>
        <w:t xml:space="preserve">17.2 - </w:t>
      </w:r>
      <w:r w:rsidRPr="00136461">
        <w:rPr>
          <w:rFonts w:ascii="Verdana" w:hAnsi="Verdana"/>
          <w:sz w:val="16"/>
          <w:szCs w:val="16"/>
        </w:rPr>
        <w:t xml:space="preserve">Em caso de substituição de ADOLESCENTE em gozo de férias, a ADMINISTRAÇÃO ressarcirá à </w:t>
      </w:r>
      <w:r w:rsidRPr="00136461">
        <w:rPr>
          <w:rFonts w:ascii="Verdana" w:hAnsi="Verdana"/>
          <w:iCs/>
          <w:sz w:val="16"/>
          <w:szCs w:val="16"/>
        </w:rPr>
        <w:t xml:space="preserve">ENTIDADE PARCEIRA </w:t>
      </w:r>
      <w:r w:rsidRPr="00136461">
        <w:rPr>
          <w:rFonts w:ascii="Verdana" w:hAnsi="Verdana"/>
          <w:sz w:val="16"/>
          <w:szCs w:val="16"/>
        </w:rPr>
        <w:t>a contribuição mensal mencionada na cláusula segunda referente ao pagamento do ADOLESCENTE substituto, sem prejuízo daquele efetuado ao substituído.</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DÉCIMA-OITAVA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18.1 - </w:t>
      </w:r>
      <w:r w:rsidRPr="00136461">
        <w:rPr>
          <w:rFonts w:ascii="Verdana" w:hAnsi="Verdana"/>
          <w:sz w:val="16"/>
          <w:szCs w:val="16"/>
        </w:rPr>
        <w:t xml:space="preserve">Toda e qualquer infração eventualmente cometida pelos ADOLESCENTES será obrigatoriamente levada ao conhecimento da ENTIDADE PARCEIRA, ficando reservado a esta o encaminhamento de soluções para os problemas ocorridos.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DÉCIMA-NONA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19.1 – </w:t>
      </w:r>
      <w:r w:rsidRPr="00136461">
        <w:rPr>
          <w:rFonts w:ascii="Verdana" w:hAnsi="Verdana"/>
          <w:sz w:val="16"/>
          <w:szCs w:val="16"/>
        </w:rPr>
        <w:t>A ADMINISTRAÇÃO</w:t>
      </w:r>
      <w:r w:rsidRPr="00136461">
        <w:rPr>
          <w:rFonts w:ascii="Verdana" w:hAnsi="Verdana"/>
          <w:b/>
          <w:sz w:val="16"/>
          <w:szCs w:val="16"/>
        </w:rPr>
        <w:t xml:space="preserve"> </w:t>
      </w:r>
      <w:r w:rsidRPr="00136461">
        <w:rPr>
          <w:rFonts w:ascii="Verdana" w:hAnsi="Verdana"/>
          <w:sz w:val="16"/>
          <w:szCs w:val="16"/>
        </w:rPr>
        <w:t xml:space="preserve">também se responsabilizará pelo ressarcimento, junto à </w:t>
      </w:r>
      <w:r w:rsidRPr="00136461">
        <w:rPr>
          <w:rFonts w:ascii="Verdana" w:hAnsi="Verdana"/>
          <w:iCs/>
          <w:sz w:val="16"/>
          <w:szCs w:val="16"/>
        </w:rPr>
        <w:t xml:space="preserve">ENTIDADE PARCEIRA, </w:t>
      </w:r>
      <w:r w:rsidRPr="00136461">
        <w:rPr>
          <w:rFonts w:ascii="Verdana" w:hAnsi="Verdana"/>
          <w:sz w:val="16"/>
          <w:szCs w:val="16"/>
        </w:rPr>
        <w:t>do pagamento das importâncias devidas em decorrência de rescisão contratual, inclusive referentes ao afastamento do trabalho por motivo de acidente do trabalho durante os 15 (quinze) primeiros dias, descontadas as parcelas já repassadas mensalmente de acordo com a planilha de composição de custos.</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20.1 - </w:t>
      </w:r>
      <w:r w:rsidRPr="00136461">
        <w:rPr>
          <w:rFonts w:ascii="Verdana" w:hAnsi="Verdana"/>
          <w:sz w:val="16"/>
          <w:szCs w:val="16"/>
        </w:rPr>
        <w:t xml:space="preserve">É dever da ADMINISTRAÇÃO oferecer à </w:t>
      </w:r>
      <w:r w:rsidRPr="00136461">
        <w:rPr>
          <w:rFonts w:ascii="Verdana" w:hAnsi="Verdana"/>
          <w:iCs/>
          <w:sz w:val="16"/>
          <w:szCs w:val="16"/>
        </w:rPr>
        <w:t xml:space="preserve">ENTIDADE PARCEIRA </w:t>
      </w:r>
      <w:r w:rsidRPr="00136461">
        <w:rPr>
          <w:rFonts w:ascii="Verdana" w:hAnsi="Verdana"/>
          <w:sz w:val="16"/>
          <w:szCs w:val="16"/>
        </w:rPr>
        <w:t>cópia do presente instrumento, contendo todas as especificidades da prestação de serviço contratada.</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VIGÉSIMA-PRIMEIRA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21.1 - </w:t>
      </w:r>
      <w:r w:rsidR="00ED44C1" w:rsidRPr="00136461">
        <w:rPr>
          <w:rFonts w:ascii="Verdana" w:hAnsi="Verdana"/>
          <w:sz w:val="16"/>
          <w:szCs w:val="16"/>
        </w:rPr>
        <w:t>O presente Termo de Parceria</w:t>
      </w:r>
      <w:r w:rsidRPr="00136461">
        <w:rPr>
          <w:rFonts w:ascii="Verdana" w:hAnsi="Verdana"/>
          <w:sz w:val="16"/>
          <w:szCs w:val="16"/>
        </w:rPr>
        <w:t xml:space="preserve"> poderá ser denunciado a qualquer tempo, unilateralmente, mediante comunicação por escrito, com antecedência mínima de 30 (trinta) dias, ou rescindido por acordo entre os partícipes, ou ainda, por descumprimento das cláusulas e condições estabelecidas ou por superveniência d</w:t>
      </w:r>
      <w:r w:rsidR="00ED44C1" w:rsidRPr="00136461">
        <w:rPr>
          <w:rFonts w:ascii="Verdana" w:hAnsi="Verdana"/>
          <w:sz w:val="16"/>
          <w:szCs w:val="16"/>
        </w:rPr>
        <w:t>e legislação que o torne inexequ</w:t>
      </w:r>
      <w:r w:rsidRPr="00136461">
        <w:rPr>
          <w:rFonts w:ascii="Verdana" w:hAnsi="Verdana"/>
          <w:sz w:val="16"/>
          <w:szCs w:val="16"/>
        </w:rPr>
        <w:t>ível, respondendo os mesmos pelas obrigações assumidas até esse momento.</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bCs/>
          <w:sz w:val="16"/>
          <w:szCs w:val="16"/>
        </w:rPr>
        <w:t>21.2 -</w:t>
      </w:r>
      <w:r w:rsidRPr="00136461">
        <w:rPr>
          <w:rFonts w:ascii="Verdana" w:hAnsi="Verdana"/>
          <w:sz w:val="16"/>
          <w:szCs w:val="16"/>
        </w:rPr>
        <w:t xml:space="preserve"> O partícipe que der justa causa à rescisão, por inadimplemento das obrigações assumidas no </w:t>
      </w:r>
      <w:r w:rsidR="00ED44C1" w:rsidRPr="00136461">
        <w:rPr>
          <w:rFonts w:ascii="Verdana" w:hAnsi="Verdana"/>
          <w:sz w:val="16"/>
          <w:szCs w:val="16"/>
        </w:rPr>
        <w:t>termo de parceria</w:t>
      </w:r>
      <w:r w:rsidRPr="00136461">
        <w:rPr>
          <w:rFonts w:ascii="Verdana" w:hAnsi="Verdana"/>
          <w:sz w:val="16"/>
          <w:szCs w:val="16"/>
        </w:rPr>
        <w:t xml:space="preserve">, fica sujeito à obrigação de indenizar os danos sofridos pelo outro partícipe.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VIGÉSIMA-SEGUNDA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22.1 - </w:t>
      </w:r>
      <w:r w:rsidRPr="00136461">
        <w:rPr>
          <w:rFonts w:ascii="Verdana" w:hAnsi="Verdana"/>
          <w:sz w:val="16"/>
          <w:szCs w:val="16"/>
        </w:rPr>
        <w:t>Salvo com a expressa autorização da ADMINISTRAÇÃO, não pode a ENTIDADE PARCEIRA transferir ou subcontratar os serviços previstos neste instrumento.</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VIGÉSIMA-TERCEIRA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23.1 - </w:t>
      </w:r>
      <w:r w:rsidRPr="00136461">
        <w:rPr>
          <w:rFonts w:ascii="Verdana" w:hAnsi="Verdana"/>
          <w:sz w:val="16"/>
          <w:szCs w:val="16"/>
        </w:rPr>
        <w:t>As despesas decorrentes do presente Termo de Fomento, para o exercício de 2016, correrão à conta da seguinte classificação orçamentária do orçamento d</w:t>
      </w:r>
      <w:r w:rsidR="00ED44C1" w:rsidRPr="00136461">
        <w:rPr>
          <w:rFonts w:ascii="Verdana" w:hAnsi="Verdana"/>
          <w:sz w:val="16"/>
          <w:szCs w:val="16"/>
        </w:rPr>
        <w:t>o IMASUL</w:t>
      </w:r>
      <w:r w:rsidRPr="00136461">
        <w:rPr>
          <w:rFonts w:ascii="Verdana" w:hAnsi="Verdana"/>
          <w:sz w:val="16"/>
          <w:szCs w:val="16"/>
        </w:rPr>
        <w:t>:</w:t>
      </w:r>
    </w:p>
    <w:p w:rsidR="00ED44C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 Programa de Trabalho</w:t>
      </w:r>
      <w:r w:rsidRPr="00C9610B">
        <w:rPr>
          <w:rFonts w:ascii="Verdana" w:hAnsi="Verdana"/>
          <w:sz w:val="16"/>
          <w:szCs w:val="16"/>
        </w:rPr>
        <w:t xml:space="preserve"> n.º </w:t>
      </w:r>
      <w:r w:rsidR="00ED44C1">
        <w:rPr>
          <w:rFonts w:ascii="Verdana" w:hAnsi="Verdana"/>
          <w:sz w:val="16"/>
          <w:szCs w:val="16"/>
        </w:rPr>
        <w:t>____________</w:t>
      </w:r>
      <w:r w:rsidRPr="00C9610B">
        <w:rPr>
          <w:rFonts w:ascii="Verdana" w:hAnsi="Verdana"/>
          <w:sz w:val="16"/>
          <w:szCs w:val="16"/>
        </w:rPr>
        <w:t xml:space="preserve"> </w:t>
      </w:r>
    </w:p>
    <w:p w:rsidR="00C9610B" w:rsidRPr="00C9610B" w:rsidRDefault="00C9610B" w:rsidP="00C9610B">
      <w:pPr>
        <w:pStyle w:val="Corpodetexto"/>
        <w:spacing w:before="120" w:line="276" w:lineRule="auto"/>
        <w:ind w:right="124" w:firstLine="1418"/>
        <w:rPr>
          <w:rFonts w:ascii="Verdana" w:hAnsi="Verdana"/>
          <w:sz w:val="16"/>
          <w:szCs w:val="16"/>
        </w:rPr>
      </w:pPr>
      <w:r w:rsidRPr="00C9610B">
        <w:rPr>
          <w:rFonts w:ascii="Verdana" w:hAnsi="Verdana"/>
          <w:sz w:val="16"/>
          <w:szCs w:val="16"/>
        </w:rPr>
        <w:t xml:space="preserve">– Unidade Orçamentária: </w:t>
      </w:r>
      <w:r w:rsidR="00ED44C1">
        <w:rPr>
          <w:rFonts w:ascii="Verdana" w:hAnsi="Verdana"/>
          <w:sz w:val="16"/>
          <w:szCs w:val="16"/>
        </w:rPr>
        <w:t>__________</w:t>
      </w:r>
      <w:r w:rsidRPr="00C9610B">
        <w:rPr>
          <w:rFonts w:ascii="Verdana" w:hAnsi="Verdana"/>
          <w:sz w:val="16"/>
          <w:szCs w:val="16"/>
        </w:rPr>
        <w:t xml:space="preserve"> </w:t>
      </w:r>
    </w:p>
    <w:p w:rsidR="00ED44C1" w:rsidRDefault="00C9610B" w:rsidP="00C9610B">
      <w:pPr>
        <w:pStyle w:val="Corpodetexto"/>
        <w:spacing w:before="120" w:line="276" w:lineRule="auto"/>
        <w:ind w:right="124" w:firstLine="1418"/>
        <w:rPr>
          <w:rFonts w:ascii="Verdana" w:hAnsi="Verdana"/>
          <w:sz w:val="16"/>
          <w:szCs w:val="16"/>
        </w:rPr>
      </w:pPr>
      <w:r w:rsidRPr="00C9610B">
        <w:rPr>
          <w:rFonts w:ascii="Verdana" w:hAnsi="Verdana"/>
          <w:sz w:val="16"/>
          <w:szCs w:val="16"/>
        </w:rPr>
        <w:t xml:space="preserve">- Unidade Gestora </w:t>
      </w:r>
      <w:r w:rsidR="00ED44C1">
        <w:rPr>
          <w:rFonts w:ascii="Verdana" w:hAnsi="Verdana"/>
          <w:sz w:val="16"/>
          <w:szCs w:val="16"/>
        </w:rPr>
        <w:t>____</w:t>
      </w:r>
    </w:p>
    <w:p w:rsidR="00ED44C1" w:rsidRDefault="00C9610B" w:rsidP="00C9610B">
      <w:pPr>
        <w:pStyle w:val="Corpodetexto"/>
        <w:spacing w:before="120" w:line="276" w:lineRule="auto"/>
        <w:ind w:right="124" w:firstLine="1418"/>
        <w:rPr>
          <w:rFonts w:ascii="Verdana" w:hAnsi="Verdana"/>
          <w:sz w:val="16"/>
          <w:szCs w:val="16"/>
        </w:rPr>
      </w:pPr>
      <w:r w:rsidRPr="00C9610B">
        <w:rPr>
          <w:rFonts w:ascii="Verdana" w:hAnsi="Verdana"/>
          <w:sz w:val="16"/>
          <w:szCs w:val="16"/>
        </w:rPr>
        <w:t xml:space="preserve">- Natureza da Despesa: </w:t>
      </w:r>
      <w:r w:rsidR="00ED44C1">
        <w:rPr>
          <w:rFonts w:ascii="Verdana" w:hAnsi="Verdana"/>
          <w:sz w:val="16"/>
          <w:szCs w:val="16"/>
        </w:rPr>
        <w:t>__________</w:t>
      </w:r>
    </w:p>
    <w:p w:rsidR="00C9610B" w:rsidRPr="00C9610B" w:rsidRDefault="00C9610B" w:rsidP="00C9610B">
      <w:pPr>
        <w:pStyle w:val="Corpodetexto"/>
        <w:spacing w:before="120" w:line="276" w:lineRule="auto"/>
        <w:ind w:right="124" w:firstLine="1418"/>
        <w:rPr>
          <w:rFonts w:ascii="Verdana" w:hAnsi="Verdana"/>
          <w:sz w:val="16"/>
          <w:szCs w:val="16"/>
        </w:rPr>
      </w:pPr>
      <w:r w:rsidRPr="00C9610B">
        <w:rPr>
          <w:rFonts w:ascii="Verdana" w:hAnsi="Verdana"/>
          <w:sz w:val="16"/>
          <w:szCs w:val="16"/>
        </w:rPr>
        <w:t xml:space="preserve">– Fonte de Recursos n.º </w:t>
      </w:r>
      <w:r w:rsidR="00ED44C1">
        <w:rPr>
          <w:rFonts w:ascii="Verdana" w:hAnsi="Verdana"/>
          <w:sz w:val="16"/>
          <w:szCs w:val="16"/>
        </w:rPr>
        <w:t>_____</w:t>
      </w:r>
    </w:p>
    <w:p w:rsidR="00C9610B" w:rsidRPr="00136461" w:rsidRDefault="00C9610B" w:rsidP="00C9610B">
      <w:pPr>
        <w:pStyle w:val="Corpodetexto"/>
        <w:spacing w:before="120" w:line="276" w:lineRule="auto"/>
        <w:ind w:right="124" w:firstLine="1418"/>
        <w:rPr>
          <w:rFonts w:ascii="Verdana" w:hAnsi="Verdana"/>
          <w:sz w:val="16"/>
          <w:szCs w:val="16"/>
        </w:rPr>
      </w:pPr>
      <w:r w:rsidRPr="00C9610B">
        <w:rPr>
          <w:rFonts w:ascii="Verdana" w:hAnsi="Verdana"/>
          <w:sz w:val="16"/>
          <w:szCs w:val="16"/>
        </w:rPr>
        <w:t xml:space="preserve">- Nota de Empenho Estimativo inicial n.º ............................., de ...................., no valor de R$ </w:t>
      </w:r>
      <w:r w:rsidRPr="00136461">
        <w:rPr>
          <w:rFonts w:ascii="Verdana" w:hAnsi="Verdana"/>
          <w:sz w:val="16"/>
          <w:szCs w:val="16"/>
        </w:rPr>
        <w:t>.............................. (.........................).</w:t>
      </w:r>
    </w:p>
    <w:p w:rsidR="00D265EA" w:rsidRPr="00136461" w:rsidRDefault="00C9610B" w:rsidP="00D265EA">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23.2 - </w:t>
      </w:r>
      <w:r w:rsidRPr="00136461">
        <w:rPr>
          <w:rFonts w:ascii="Verdana" w:hAnsi="Verdana"/>
          <w:iCs/>
          <w:sz w:val="16"/>
          <w:szCs w:val="16"/>
        </w:rPr>
        <w:t xml:space="preserve">Com relação ao </w:t>
      </w:r>
      <w:r w:rsidR="00ED44C1" w:rsidRPr="00136461">
        <w:rPr>
          <w:rFonts w:ascii="Verdana" w:hAnsi="Verdana"/>
          <w:iCs/>
          <w:sz w:val="16"/>
          <w:szCs w:val="16"/>
        </w:rPr>
        <w:t>exercício subsequente</w:t>
      </w:r>
      <w:r w:rsidRPr="00136461">
        <w:rPr>
          <w:rFonts w:ascii="Verdana" w:hAnsi="Verdana"/>
          <w:iCs/>
          <w:sz w:val="16"/>
          <w:szCs w:val="16"/>
        </w:rPr>
        <w:t xml:space="preserve">, consignado no Plano de Trabalho aprovado, a despesa correrá à conta da mesma classificação do orçamento aprovado para o referido exercício, promovendo-se, oportunamente, </w:t>
      </w:r>
      <w:r w:rsidRPr="00136461">
        <w:rPr>
          <w:rFonts w:ascii="Verdana" w:hAnsi="Verdana"/>
          <w:sz w:val="16"/>
          <w:szCs w:val="16"/>
        </w:rPr>
        <w:t>a emissão de empenhos de complementação (</w:t>
      </w:r>
      <w:r w:rsidRPr="00136461">
        <w:rPr>
          <w:rFonts w:ascii="Verdana" w:hAnsi="Verdana"/>
          <w:iCs/>
          <w:sz w:val="16"/>
          <w:szCs w:val="16"/>
        </w:rPr>
        <w:t xml:space="preserve">reforço) do empenho estimativo inicial e registro no processo </w:t>
      </w:r>
      <w:r w:rsidRPr="00136461">
        <w:rPr>
          <w:rFonts w:ascii="Verdana" w:hAnsi="Verdana"/>
          <w:sz w:val="16"/>
          <w:szCs w:val="16"/>
        </w:rPr>
        <w:t>por apostilamento.</w:t>
      </w:r>
    </w:p>
    <w:p w:rsidR="00D265EA" w:rsidRPr="00136461" w:rsidRDefault="00D265EA" w:rsidP="00D265EA">
      <w:pPr>
        <w:pStyle w:val="Corpodetexto"/>
        <w:spacing w:before="120" w:line="276" w:lineRule="auto"/>
        <w:ind w:right="124" w:firstLine="1418"/>
        <w:rPr>
          <w:rFonts w:ascii="Verdana" w:hAnsi="Verdana" w:cs="Helvetica"/>
          <w:sz w:val="16"/>
          <w:szCs w:val="16"/>
        </w:rPr>
      </w:pPr>
      <w:r w:rsidRPr="00136461">
        <w:rPr>
          <w:rFonts w:ascii="Verdana" w:hAnsi="Verdana"/>
          <w:b/>
          <w:sz w:val="16"/>
          <w:szCs w:val="16"/>
        </w:rPr>
        <w:t>23.3.</w:t>
      </w:r>
      <w:r w:rsidRPr="00136461">
        <w:rPr>
          <w:rFonts w:ascii="Verdana" w:hAnsi="Verdana"/>
          <w:sz w:val="16"/>
          <w:szCs w:val="16"/>
        </w:rPr>
        <w:t xml:space="preserve">  A ADMINISTRAÇÃO poderá autorizar ou propor a alteração do termo de parceria</w:t>
      </w:r>
      <w:proofErr w:type="gramStart"/>
      <w:r w:rsidRPr="00136461">
        <w:rPr>
          <w:rFonts w:ascii="Verdana" w:hAnsi="Verdana"/>
          <w:sz w:val="16"/>
          <w:szCs w:val="16"/>
        </w:rPr>
        <w:t xml:space="preserve">  </w:t>
      </w:r>
      <w:proofErr w:type="gramEnd"/>
      <w:r w:rsidRPr="00136461">
        <w:rPr>
          <w:rFonts w:ascii="Verdana" w:hAnsi="Verdana"/>
          <w:sz w:val="16"/>
          <w:szCs w:val="16"/>
        </w:rPr>
        <w:t>ou do plano de trabalho</w:t>
      </w:r>
      <w:r w:rsidRPr="00136461">
        <w:rPr>
          <w:rFonts w:ascii="Verdana" w:hAnsi="Verdana" w:cs="Helvetica"/>
          <w:sz w:val="16"/>
          <w:szCs w:val="16"/>
        </w:rPr>
        <w:t>,  por meio de termo aditivo, mediante a ampliação em até 30</w:t>
      </w:r>
      <w:r w:rsidRPr="00136461">
        <w:rPr>
          <w:rFonts w:ascii="Verdana" w:hAnsi="Verdana" w:cs="Helvetica-Bold"/>
          <w:bCs/>
          <w:sz w:val="16"/>
          <w:szCs w:val="16"/>
        </w:rPr>
        <w:t>% (trinta por cento) do valor global ou a redução sem limitação, na forma do art. 42, inc. I, alíneas “a” e “b” do Decreto 14.494/2016.</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VIGÉSIMA-QUARTA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lastRenderedPageBreak/>
        <w:t>24.1</w:t>
      </w:r>
      <w:r w:rsidRPr="00136461">
        <w:rPr>
          <w:rFonts w:ascii="Verdana" w:hAnsi="Verdana"/>
          <w:sz w:val="16"/>
          <w:szCs w:val="16"/>
        </w:rPr>
        <w:t xml:space="preserve"> - Caberá à ADMINISTRAÇÃO proceder à publicação do extrato do presente Termo de Fomento no Diário Oficial do Estado, no prazo estabelecido no </w:t>
      </w:r>
      <w:r w:rsidR="00D265EA" w:rsidRPr="00136461">
        <w:rPr>
          <w:rFonts w:ascii="Verdana" w:hAnsi="Verdana"/>
          <w:sz w:val="16"/>
          <w:szCs w:val="16"/>
        </w:rPr>
        <w:t xml:space="preserve">§ 2º do artigo 24 do Decreto 14.494/2016. </w:t>
      </w:r>
    </w:p>
    <w:p w:rsidR="00C9610B" w:rsidRPr="00136461" w:rsidRDefault="00C9610B" w:rsidP="00C9610B">
      <w:pPr>
        <w:pStyle w:val="Corpodetexto"/>
        <w:spacing w:before="120" w:line="276" w:lineRule="auto"/>
        <w:ind w:right="124" w:firstLine="1418"/>
        <w:rPr>
          <w:rFonts w:ascii="Verdana" w:hAnsi="Verdana"/>
          <w:b/>
          <w:sz w:val="16"/>
          <w:szCs w:val="16"/>
        </w:rPr>
      </w:pPr>
      <w:r w:rsidRPr="00136461">
        <w:rPr>
          <w:rFonts w:ascii="Verdana" w:hAnsi="Verdana"/>
          <w:b/>
          <w:sz w:val="16"/>
          <w:szCs w:val="16"/>
        </w:rPr>
        <w:t>CLÁUSULA VIGÉSIMA-QUINTA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25.1 - </w:t>
      </w:r>
      <w:r w:rsidRPr="00136461">
        <w:rPr>
          <w:rFonts w:ascii="Verdana" w:hAnsi="Verdana"/>
          <w:sz w:val="16"/>
          <w:szCs w:val="16"/>
        </w:rPr>
        <w:t>Os partícipes</w:t>
      </w:r>
      <w:r w:rsidRPr="00136461">
        <w:rPr>
          <w:rFonts w:ascii="Verdana" w:hAnsi="Verdana"/>
          <w:iCs/>
          <w:sz w:val="16"/>
          <w:szCs w:val="16"/>
        </w:rPr>
        <w:t xml:space="preserve"> </w:t>
      </w:r>
      <w:r w:rsidRPr="00136461">
        <w:rPr>
          <w:rFonts w:ascii="Verdana" w:hAnsi="Verdana"/>
          <w:sz w:val="16"/>
          <w:szCs w:val="16"/>
        </w:rPr>
        <w:t>elegem o foro da cidade de Campo Grande (MS), para dirimir possíveis questões oriundas do presente ajuste, com renúncia expressa a qualquer outro, por mais privilegiado que seja.</w:t>
      </w: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b/>
          <w:sz w:val="16"/>
          <w:szCs w:val="16"/>
        </w:rPr>
        <w:t xml:space="preserve">25.2 - </w:t>
      </w:r>
      <w:r w:rsidRPr="00136461">
        <w:rPr>
          <w:rFonts w:ascii="Verdana" w:hAnsi="Verdana"/>
          <w:sz w:val="16"/>
          <w:szCs w:val="16"/>
        </w:rPr>
        <w:t>E por estarem em p</w:t>
      </w:r>
      <w:r w:rsidR="00ED44C1" w:rsidRPr="00136461">
        <w:rPr>
          <w:rFonts w:ascii="Verdana" w:hAnsi="Verdana"/>
          <w:sz w:val="16"/>
          <w:szCs w:val="16"/>
        </w:rPr>
        <w:t>leno acordo, firmam o presente Termo de Parceria em 02</w:t>
      </w:r>
      <w:r w:rsidRPr="00136461">
        <w:rPr>
          <w:rFonts w:ascii="Verdana" w:hAnsi="Verdana"/>
          <w:sz w:val="16"/>
          <w:szCs w:val="16"/>
        </w:rPr>
        <w:t xml:space="preserve"> (</w:t>
      </w:r>
      <w:r w:rsidR="00ED44C1" w:rsidRPr="00136461">
        <w:rPr>
          <w:rFonts w:ascii="Verdana" w:hAnsi="Verdana"/>
          <w:sz w:val="16"/>
          <w:szCs w:val="16"/>
        </w:rPr>
        <w:t>duas</w:t>
      </w:r>
      <w:r w:rsidRPr="00136461">
        <w:rPr>
          <w:rFonts w:ascii="Verdana" w:hAnsi="Verdana"/>
          <w:sz w:val="16"/>
          <w:szCs w:val="16"/>
        </w:rPr>
        <w:t xml:space="preserve">) vias de igual teor, na presença de duas testemunhas, sendo uma via destinada à ENTIDADE PARCEIRA. </w:t>
      </w:r>
    </w:p>
    <w:p w:rsidR="00C9610B" w:rsidRPr="00136461" w:rsidRDefault="00C9610B" w:rsidP="00C9610B">
      <w:pPr>
        <w:pStyle w:val="Corpodetexto"/>
        <w:spacing w:before="120" w:line="276" w:lineRule="auto"/>
        <w:ind w:right="124" w:firstLine="1418"/>
        <w:rPr>
          <w:rFonts w:ascii="Verdana" w:hAnsi="Verdana"/>
          <w:sz w:val="16"/>
          <w:szCs w:val="16"/>
        </w:rPr>
      </w:pPr>
    </w:p>
    <w:p w:rsidR="00C9610B" w:rsidRPr="00136461" w:rsidRDefault="00C9610B" w:rsidP="00C9610B">
      <w:pPr>
        <w:pStyle w:val="Corpodetexto"/>
        <w:spacing w:before="120" w:line="276" w:lineRule="auto"/>
        <w:ind w:right="124" w:firstLine="1418"/>
        <w:rPr>
          <w:rFonts w:ascii="Verdana" w:hAnsi="Verdana"/>
          <w:sz w:val="16"/>
          <w:szCs w:val="16"/>
        </w:rPr>
      </w:pPr>
      <w:r w:rsidRPr="00136461">
        <w:rPr>
          <w:rFonts w:ascii="Verdana" w:hAnsi="Verdana"/>
          <w:sz w:val="16"/>
          <w:szCs w:val="16"/>
        </w:rPr>
        <w:t xml:space="preserve">Campo Grande (MS), ......... de .................................. </w:t>
      </w:r>
      <w:proofErr w:type="gramStart"/>
      <w:r w:rsidRPr="00136461">
        <w:rPr>
          <w:rFonts w:ascii="Verdana" w:hAnsi="Verdana"/>
          <w:sz w:val="16"/>
          <w:szCs w:val="16"/>
        </w:rPr>
        <w:t>de</w:t>
      </w:r>
      <w:proofErr w:type="gramEnd"/>
      <w:r w:rsidRPr="00136461">
        <w:rPr>
          <w:rFonts w:ascii="Verdana" w:hAnsi="Verdana"/>
          <w:sz w:val="16"/>
          <w:szCs w:val="16"/>
        </w:rPr>
        <w:t xml:space="preserve"> 201</w:t>
      </w:r>
      <w:r w:rsidR="007A0F51">
        <w:rPr>
          <w:rFonts w:ascii="Verdana" w:hAnsi="Verdana"/>
          <w:sz w:val="16"/>
          <w:szCs w:val="16"/>
        </w:rPr>
        <w:t>7</w:t>
      </w:r>
      <w:r w:rsidRPr="00136461">
        <w:rPr>
          <w:rFonts w:ascii="Verdana" w:hAnsi="Verdana"/>
          <w:sz w:val="16"/>
          <w:szCs w:val="16"/>
        </w:rPr>
        <w:t>.</w:t>
      </w:r>
    </w:p>
    <w:p w:rsidR="00C9610B" w:rsidRPr="00136461" w:rsidRDefault="00C9610B" w:rsidP="00C9610B">
      <w:pPr>
        <w:pStyle w:val="Corpodetexto"/>
        <w:spacing w:before="120" w:line="276" w:lineRule="auto"/>
        <w:ind w:right="124" w:firstLine="1418"/>
        <w:rPr>
          <w:rFonts w:ascii="Verdana" w:hAnsi="Verdana"/>
          <w:b/>
          <w:sz w:val="16"/>
          <w:szCs w:val="16"/>
        </w:rPr>
      </w:pPr>
    </w:p>
    <w:p w:rsidR="00C9610B" w:rsidRPr="00136461" w:rsidRDefault="00C9610B" w:rsidP="00C9610B">
      <w:pPr>
        <w:pStyle w:val="Corpodetexto"/>
        <w:spacing w:before="120" w:line="276" w:lineRule="auto"/>
        <w:ind w:right="124"/>
        <w:jc w:val="center"/>
        <w:rPr>
          <w:rFonts w:ascii="Verdana" w:hAnsi="Verdana"/>
          <w:b/>
          <w:sz w:val="16"/>
          <w:szCs w:val="16"/>
        </w:rPr>
      </w:pPr>
      <w:r w:rsidRPr="00136461">
        <w:rPr>
          <w:rFonts w:ascii="Verdana" w:hAnsi="Verdana"/>
          <w:b/>
          <w:sz w:val="16"/>
          <w:szCs w:val="16"/>
        </w:rPr>
        <w:t>PARTÍCIPES</w:t>
      </w:r>
    </w:p>
    <w:tbl>
      <w:tblPr>
        <w:tblW w:w="8099" w:type="dxa"/>
        <w:tblInd w:w="709" w:type="dxa"/>
        <w:tblLook w:val="01E0" w:firstRow="1" w:lastRow="1" w:firstColumn="1" w:lastColumn="1" w:noHBand="0" w:noVBand="0"/>
      </w:tblPr>
      <w:tblGrid>
        <w:gridCol w:w="4180"/>
        <w:gridCol w:w="3919"/>
      </w:tblGrid>
      <w:tr w:rsidR="00C9610B" w:rsidRPr="00136461" w:rsidTr="00C9610B">
        <w:tc>
          <w:tcPr>
            <w:tcW w:w="4180" w:type="dxa"/>
          </w:tcPr>
          <w:p w:rsidR="00C9610B" w:rsidRPr="00136461" w:rsidRDefault="00C9610B" w:rsidP="00C9610B">
            <w:pPr>
              <w:pStyle w:val="Corpodetexto"/>
              <w:spacing w:before="120" w:line="276" w:lineRule="auto"/>
              <w:ind w:right="124"/>
              <w:rPr>
                <w:rFonts w:ascii="Verdana" w:hAnsi="Verdana"/>
                <w:sz w:val="16"/>
                <w:szCs w:val="16"/>
              </w:rPr>
            </w:pPr>
            <w:r w:rsidRPr="00136461">
              <w:rPr>
                <w:rFonts w:ascii="Verdana" w:hAnsi="Verdana"/>
                <w:b/>
                <w:sz w:val="16"/>
                <w:szCs w:val="16"/>
              </w:rPr>
              <w:t xml:space="preserve">Pela Administração </w:t>
            </w:r>
          </w:p>
        </w:tc>
        <w:tc>
          <w:tcPr>
            <w:tcW w:w="3919" w:type="dxa"/>
          </w:tcPr>
          <w:p w:rsidR="00C9610B" w:rsidRPr="00136461" w:rsidRDefault="00C9610B" w:rsidP="00C9610B">
            <w:pPr>
              <w:pStyle w:val="Corpodetexto"/>
              <w:spacing w:before="120" w:line="276" w:lineRule="auto"/>
              <w:ind w:right="124"/>
              <w:rPr>
                <w:rFonts w:ascii="Verdana" w:hAnsi="Verdana"/>
                <w:b/>
                <w:bCs/>
                <w:iCs/>
                <w:sz w:val="16"/>
                <w:szCs w:val="16"/>
              </w:rPr>
            </w:pPr>
            <w:r w:rsidRPr="00136461">
              <w:rPr>
                <w:rFonts w:ascii="Verdana" w:hAnsi="Verdana"/>
                <w:b/>
                <w:sz w:val="16"/>
                <w:szCs w:val="16"/>
              </w:rPr>
              <w:t xml:space="preserve">PELA </w:t>
            </w:r>
            <w:r w:rsidRPr="00136461">
              <w:rPr>
                <w:rFonts w:ascii="Verdana" w:hAnsi="Verdana"/>
                <w:b/>
                <w:bCs/>
                <w:iCs/>
                <w:sz w:val="16"/>
                <w:szCs w:val="16"/>
              </w:rPr>
              <w:t>ENTIDADE PARCEIRA</w:t>
            </w:r>
          </w:p>
          <w:p w:rsidR="00C9610B" w:rsidRPr="00136461" w:rsidRDefault="00C9610B" w:rsidP="00C9610B">
            <w:pPr>
              <w:pStyle w:val="Corpodetexto"/>
              <w:spacing w:before="120" w:line="276" w:lineRule="auto"/>
              <w:ind w:right="124" w:firstLine="1418"/>
              <w:rPr>
                <w:rFonts w:ascii="Verdana" w:hAnsi="Verdana"/>
                <w:sz w:val="16"/>
                <w:szCs w:val="16"/>
              </w:rPr>
            </w:pPr>
          </w:p>
        </w:tc>
      </w:tr>
      <w:tr w:rsidR="00C9610B" w:rsidRPr="00C9610B" w:rsidTr="00C9610B">
        <w:tc>
          <w:tcPr>
            <w:tcW w:w="4180" w:type="dxa"/>
          </w:tcPr>
          <w:p w:rsidR="00C9610B" w:rsidRPr="00C9610B" w:rsidRDefault="00C9610B" w:rsidP="00C9610B">
            <w:pPr>
              <w:pStyle w:val="Corpodetexto"/>
              <w:spacing w:before="120" w:line="276" w:lineRule="auto"/>
              <w:ind w:right="124" w:firstLine="1418"/>
              <w:rPr>
                <w:rFonts w:ascii="Verdana" w:hAnsi="Verdana"/>
                <w:sz w:val="16"/>
                <w:szCs w:val="16"/>
              </w:rPr>
            </w:pPr>
          </w:p>
        </w:tc>
        <w:tc>
          <w:tcPr>
            <w:tcW w:w="3919" w:type="dxa"/>
          </w:tcPr>
          <w:p w:rsidR="00C9610B" w:rsidRPr="00C9610B" w:rsidRDefault="00C9610B" w:rsidP="00C9610B">
            <w:pPr>
              <w:pStyle w:val="Corpodetexto"/>
              <w:spacing w:before="120" w:line="276" w:lineRule="auto"/>
              <w:ind w:right="124" w:firstLine="1418"/>
              <w:rPr>
                <w:rFonts w:ascii="Verdana" w:hAnsi="Verdana"/>
                <w:sz w:val="16"/>
                <w:szCs w:val="16"/>
              </w:rPr>
            </w:pPr>
          </w:p>
        </w:tc>
      </w:tr>
      <w:tr w:rsidR="00C9610B" w:rsidRPr="00C9610B" w:rsidTr="00C9610B">
        <w:tc>
          <w:tcPr>
            <w:tcW w:w="4180" w:type="dxa"/>
          </w:tcPr>
          <w:p w:rsidR="00BD6EA8" w:rsidRDefault="00BD6EA8" w:rsidP="00BD6EA8">
            <w:pPr>
              <w:pStyle w:val="Corpodetexto"/>
              <w:spacing w:before="120" w:line="276" w:lineRule="auto"/>
              <w:ind w:right="124"/>
              <w:rPr>
                <w:rFonts w:ascii="Verdana" w:hAnsi="Verdana"/>
                <w:b/>
                <w:sz w:val="16"/>
                <w:szCs w:val="16"/>
              </w:rPr>
            </w:pPr>
            <w:r>
              <w:rPr>
                <w:rFonts w:ascii="Verdana" w:hAnsi="Verdana"/>
                <w:b/>
                <w:sz w:val="16"/>
                <w:szCs w:val="16"/>
              </w:rPr>
              <w:t>...........................................................</w:t>
            </w:r>
          </w:p>
          <w:p w:rsidR="00C9610B" w:rsidRPr="00C9610B" w:rsidRDefault="00ED44C1" w:rsidP="00C9610B">
            <w:pPr>
              <w:pStyle w:val="Corpodetexto"/>
              <w:spacing w:before="120" w:line="276" w:lineRule="auto"/>
              <w:ind w:right="124"/>
              <w:rPr>
                <w:rFonts w:ascii="Verdana" w:hAnsi="Verdana"/>
                <w:sz w:val="16"/>
                <w:szCs w:val="16"/>
              </w:rPr>
            </w:pPr>
            <w:r>
              <w:rPr>
                <w:rFonts w:ascii="Verdana" w:hAnsi="Verdana"/>
                <w:sz w:val="16"/>
                <w:szCs w:val="16"/>
              </w:rPr>
              <w:t xml:space="preserve">Diretor-Presidente </w:t>
            </w:r>
          </w:p>
        </w:tc>
        <w:tc>
          <w:tcPr>
            <w:tcW w:w="3919" w:type="dxa"/>
          </w:tcPr>
          <w:p w:rsidR="00BD6EA8" w:rsidRDefault="00BD6EA8" w:rsidP="00BD6EA8">
            <w:pPr>
              <w:pStyle w:val="Corpodetexto"/>
              <w:spacing w:before="120" w:line="276" w:lineRule="auto"/>
              <w:ind w:right="124"/>
              <w:rPr>
                <w:rFonts w:ascii="Verdana" w:hAnsi="Verdana"/>
                <w:b/>
                <w:sz w:val="16"/>
                <w:szCs w:val="16"/>
              </w:rPr>
            </w:pPr>
            <w:r>
              <w:rPr>
                <w:rFonts w:ascii="Verdana" w:hAnsi="Verdana"/>
                <w:b/>
                <w:sz w:val="16"/>
                <w:szCs w:val="16"/>
              </w:rPr>
              <w:t>...........................................................</w:t>
            </w:r>
          </w:p>
          <w:p w:rsidR="00C9610B" w:rsidRPr="00BD6EA8" w:rsidRDefault="00C9610B" w:rsidP="00BD6EA8">
            <w:pPr>
              <w:pStyle w:val="Corpodetexto"/>
              <w:spacing w:before="120" w:line="276" w:lineRule="auto"/>
              <w:ind w:right="124"/>
              <w:rPr>
                <w:rFonts w:ascii="Verdana" w:hAnsi="Verdana"/>
                <w:b/>
                <w:sz w:val="16"/>
                <w:szCs w:val="16"/>
              </w:rPr>
            </w:pPr>
            <w:r w:rsidRPr="00C9610B">
              <w:rPr>
                <w:rFonts w:ascii="Verdana" w:hAnsi="Verdana"/>
                <w:sz w:val="16"/>
                <w:szCs w:val="16"/>
              </w:rPr>
              <w:t>Presidente</w:t>
            </w:r>
          </w:p>
        </w:tc>
      </w:tr>
    </w:tbl>
    <w:p w:rsidR="00C9610B" w:rsidRPr="00C9610B" w:rsidRDefault="00C9610B" w:rsidP="00C9610B">
      <w:pPr>
        <w:pStyle w:val="Corpodetexto"/>
        <w:spacing w:before="120" w:line="276" w:lineRule="auto"/>
        <w:ind w:right="124" w:firstLine="1418"/>
        <w:rPr>
          <w:rFonts w:ascii="Verdana" w:hAnsi="Verdana"/>
          <w:sz w:val="16"/>
          <w:szCs w:val="16"/>
        </w:rPr>
      </w:pPr>
    </w:p>
    <w:p w:rsidR="00C9610B" w:rsidRPr="00C9610B" w:rsidRDefault="00C9610B" w:rsidP="00C9610B">
      <w:pPr>
        <w:pStyle w:val="Corpodetexto"/>
        <w:spacing w:before="120" w:line="276" w:lineRule="auto"/>
        <w:ind w:right="124"/>
        <w:jc w:val="center"/>
        <w:rPr>
          <w:rFonts w:ascii="Verdana" w:hAnsi="Verdana"/>
          <w:b/>
          <w:sz w:val="16"/>
          <w:szCs w:val="16"/>
        </w:rPr>
      </w:pPr>
      <w:r w:rsidRPr="00C9610B">
        <w:rPr>
          <w:rFonts w:ascii="Verdana" w:hAnsi="Verdana"/>
          <w:b/>
          <w:sz w:val="16"/>
          <w:szCs w:val="16"/>
        </w:rPr>
        <w:t xml:space="preserve">GESTORES DO </w:t>
      </w:r>
      <w:r w:rsidR="00ED44C1">
        <w:rPr>
          <w:rFonts w:ascii="Verdana" w:hAnsi="Verdana"/>
          <w:b/>
          <w:sz w:val="16"/>
          <w:szCs w:val="16"/>
        </w:rPr>
        <w:t>TERMO DE PARCEIRA</w:t>
      </w:r>
    </w:p>
    <w:tbl>
      <w:tblPr>
        <w:tblW w:w="8099" w:type="dxa"/>
        <w:tblInd w:w="709" w:type="dxa"/>
        <w:tblLook w:val="01E0" w:firstRow="1" w:lastRow="1" w:firstColumn="1" w:lastColumn="1" w:noHBand="0" w:noVBand="0"/>
      </w:tblPr>
      <w:tblGrid>
        <w:gridCol w:w="4180"/>
        <w:gridCol w:w="128"/>
        <w:gridCol w:w="3791"/>
      </w:tblGrid>
      <w:tr w:rsidR="00C9610B" w:rsidRPr="00C9610B" w:rsidTr="00C9610B">
        <w:tc>
          <w:tcPr>
            <w:tcW w:w="4180" w:type="dxa"/>
          </w:tcPr>
          <w:p w:rsidR="00C9610B" w:rsidRPr="00C9610B" w:rsidRDefault="00C9610B" w:rsidP="00C9610B">
            <w:pPr>
              <w:pStyle w:val="Corpodetexto"/>
              <w:spacing w:before="120" w:line="276" w:lineRule="auto"/>
              <w:ind w:right="124"/>
              <w:rPr>
                <w:rFonts w:ascii="Verdana" w:hAnsi="Verdana"/>
                <w:b/>
                <w:bCs/>
                <w:sz w:val="16"/>
                <w:szCs w:val="16"/>
              </w:rPr>
            </w:pPr>
            <w:r w:rsidRPr="00C9610B">
              <w:rPr>
                <w:rFonts w:ascii="Verdana" w:hAnsi="Verdana"/>
                <w:b/>
                <w:bCs/>
                <w:sz w:val="16"/>
                <w:szCs w:val="16"/>
              </w:rPr>
              <w:t>Pela Administração</w:t>
            </w:r>
          </w:p>
        </w:tc>
        <w:tc>
          <w:tcPr>
            <w:tcW w:w="3919" w:type="dxa"/>
            <w:gridSpan w:val="2"/>
          </w:tcPr>
          <w:p w:rsidR="00C9610B" w:rsidRPr="00C9610B" w:rsidRDefault="00C9610B" w:rsidP="00C9610B">
            <w:pPr>
              <w:pStyle w:val="Corpodetexto"/>
              <w:spacing w:before="120" w:line="276" w:lineRule="auto"/>
              <w:ind w:right="124"/>
              <w:rPr>
                <w:rFonts w:ascii="Verdana" w:hAnsi="Verdana"/>
                <w:b/>
                <w:bCs/>
                <w:sz w:val="16"/>
                <w:szCs w:val="16"/>
              </w:rPr>
            </w:pPr>
            <w:r w:rsidRPr="00C9610B">
              <w:rPr>
                <w:rFonts w:ascii="Verdana" w:hAnsi="Verdana"/>
                <w:b/>
                <w:bCs/>
                <w:sz w:val="16"/>
                <w:szCs w:val="16"/>
              </w:rPr>
              <w:t>Pela Convenente</w:t>
            </w:r>
          </w:p>
        </w:tc>
      </w:tr>
      <w:tr w:rsidR="00C9610B" w:rsidRPr="00C9610B" w:rsidTr="00C9610B">
        <w:tc>
          <w:tcPr>
            <w:tcW w:w="4308" w:type="dxa"/>
            <w:gridSpan w:val="2"/>
          </w:tcPr>
          <w:p w:rsidR="00C9610B" w:rsidRPr="00C9610B" w:rsidRDefault="00C9610B" w:rsidP="00C9610B">
            <w:pPr>
              <w:pStyle w:val="Corpodetexto"/>
              <w:spacing w:before="120" w:line="276" w:lineRule="auto"/>
              <w:ind w:right="124" w:firstLine="1418"/>
              <w:rPr>
                <w:rFonts w:ascii="Verdana" w:hAnsi="Verdana"/>
                <w:sz w:val="16"/>
                <w:szCs w:val="16"/>
              </w:rPr>
            </w:pPr>
          </w:p>
        </w:tc>
        <w:tc>
          <w:tcPr>
            <w:tcW w:w="3791" w:type="dxa"/>
          </w:tcPr>
          <w:p w:rsidR="00C9610B" w:rsidRPr="00C9610B" w:rsidRDefault="00C9610B" w:rsidP="00C9610B">
            <w:pPr>
              <w:pStyle w:val="Corpodetexto"/>
              <w:spacing w:before="120" w:line="276" w:lineRule="auto"/>
              <w:ind w:right="124" w:firstLine="1418"/>
              <w:rPr>
                <w:rFonts w:ascii="Verdana" w:hAnsi="Verdana"/>
                <w:sz w:val="16"/>
                <w:szCs w:val="16"/>
              </w:rPr>
            </w:pPr>
          </w:p>
        </w:tc>
      </w:tr>
      <w:tr w:rsidR="00C9610B" w:rsidRPr="00C9610B" w:rsidTr="00C9610B">
        <w:tc>
          <w:tcPr>
            <w:tcW w:w="4308" w:type="dxa"/>
            <w:gridSpan w:val="2"/>
          </w:tcPr>
          <w:p w:rsidR="00BD6EA8" w:rsidRDefault="00BD6EA8" w:rsidP="00BD6EA8">
            <w:pPr>
              <w:pStyle w:val="Corpodetexto"/>
              <w:spacing w:before="120" w:line="276" w:lineRule="auto"/>
              <w:ind w:right="124"/>
              <w:rPr>
                <w:rFonts w:ascii="Verdana" w:hAnsi="Verdana"/>
                <w:b/>
                <w:sz w:val="16"/>
                <w:szCs w:val="16"/>
              </w:rPr>
            </w:pPr>
            <w:r>
              <w:rPr>
                <w:rFonts w:ascii="Verdana" w:hAnsi="Verdana"/>
                <w:b/>
                <w:sz w:val="16"/>
                <w:szCs w:val="16"/>
              </w:rPr>
              <w:t>...........................................................</w:t>
            </w:r>
          </w:p>
          <w:p w:rsidR="00C9610B" w:rsidRPr="00C9610B" w:rsidRDefault="00C9610B" w:rsidP="00C9610B">
            <w:pPr>
              <w:pStyle w:val="Corpodetexto"/>
              <w:spacing w:before="120" w:line="276" w:lineRule="auto"/>
              <w:ind w:right="124" w:firstLine="1418"/>
              <w:rPr>
                <w:rFonts w:ascii="Verdana" w:hAnsi="Verdana"/>
                <w:sz w:val="16"/>
                <w:szCs w:val="16"/>
              </w:rPr>
            </w:pPr>
          </w:p>
          <w:p w:rsidR="00C9610B" w:rsidRPr="00C9610B" w:rsidRDefault="00C9610B" w:rsidP="00C9610B">
            <w:pPr>
              <w:pStyle w:val="Corpodetexto"/>
              <w:spacing w:before="120" w:line="276" w:lineRule="auto"/>
              <w:ind w:right="124"/>
              <w:rPr>
                <w:rFonts w:ascii="Verdana" w:hAnsi="Verdana"/>
                <w:b/>
                <w:sz w:val="16"/>
                <w:szCs w:val="16"/>
              </w:rPr>
            </w:pPr>
            <w:r w:rsidRPr="00C9610B">
              <w:rPr>
                <w:rFonts w:ascii="Verdana" w:hAnsi="Verdana"/>
                <w:b/>
                <w:sz w:val="16"/>
                <w:szCs w:val="16"/>
              </w:rPr>
              <w:t>Suplente</w:t>
            </w:r>
          </w:p>
          <w:p w:rsidR="00C9610B" w:rsidRPr="00C9610B" w:rsidRDefault="00C9610B" w:rsidP="00C9610B">
            <w:pPr>
              <w:pStyle w:val="Corpodetexto"/>
              <w:spacing w:before="120" w:line="276" w:lineRule="auto"/>
              <w:ind w:right="124" w:firstLine="1418"/>
              <w:rPr>
                <w:rFonts w:ascii="Verdana" w:hAnsi="Verdana"/>
                <w:sz w:val="16"/>
                <w:szCs w:val="16"/>
              </w:rPr>
            </w:pPr>
          </w:p>
          <w:p w:rsidR="00BD6EA8" w:rsidRDefault="00BD6EA8" w:rsidP="00BD6EA8">
            <w:pPr>
              <w:pStyle w:val="Corpodetexto"/>
              <w:spacing w:before="120" w:line="276" w:lineRule="auto"/>
              <w:ind w:right="124"/>
              <w:rPr>
                <w:rFonts w:ascii="Verdana" w:hAnsi="Verdana"/>
                <w:b/>
                <w:sz w:val="16"/>
                <w:szCs w:val="16"/>
              </w:rPr>
            </w:pPr>
            <w:r>
              <w:rPr>
                <w:rFonts w:ascii="Verdana" w:hAnsi="Verdana"/>
                <w:b/>
                <w:sz w:val="16"/>
                <w:szCs w:val="16"/>
              </w:rPr>
              <w:t>...........................................................</w:t>
            </w:r>
          </w:p>
          <w:p w:rsidR="00C9610B" w:rsidRPr="00C9610B" w:rsidRDefault="00C9610B" w:rsidP="00C9610B">
            <w:pPr>
              <w:pStyle w:val="Corpodetexto"/>
              <w:spacing w:before="120" w:line="276" w:lineRule="auto"/>
              <w:ind w:right="124" w:firstLine="1418"/>
              <w:rPr>
                <w:rFonts w:ascii="Verdana" w:hAnsi="Verdana"/>
                <w:sz w:val="16"/>
                <w:szCs w:val="16"/>
              </w:rPr>
            </w:pPr>
          </w:p>
        </w:tc>
        <w:tc>
          <w:tcPr>
            <w:tcW w:w="3791" w:type="dxa"/>
          </w:tcPr>
          <w:p w:rsidR="00BD6EA8" w:rsidRDefault="00BD6EA8" w:rsidP="00BD6EA8">
            <w:pPr>
              <w:pStyle w:val="Corpodetexto"/>
              <w:spacing w:before="120" w:line="276" w:lineRule="auto"/>
              <w:ind w:right="124"/>
              <w:rPr>
                <w:rFonts w:ascii="Verdana" w:hAnsi="Verdana"/>
                <w:b/>
                <w:sz w:val="16"/>
                <w:szCs w:val="16"/>
              </w:rPr>
            </w:pPr>
            <w:r>
              <w:rPr>
                <w:rFonts w:ascii="Verdana" w:hAnsi="Verdana"/>
                <w:b/>
                <w:sz w:val="16"/>
                <w:szCs w:val="16"/>
              </w:rPr>
              <w:t>...........................................................</w:t>
            </w:r>
          </w:p>
          <w:p w:rsidR="00C9610B" w:rsidRPr="00C9610B" w:rsidRDefault="00C9610B" w:rsidP="00C9610B">
            <w:pPr>
              <w:pStyle w:val="Corpodetexto"/>
              <w:spacing w:before="120" w:line="276" w:lineRule="auto"/>
              <w:ind w:right="124" w:firstLine="1418"/>
              <w:rPr>
                <w:rFonts w:ascii="Verdana" w:hAnsi="Verdana"/>
                <w:sz w:val="16"/>
                <w:szCs w:val="16"/>
              </w:rPr>
            </w:pPr>
          </w:p>
        </w:tc>
      </w:tr>
      <w:tr w:rsidR="00ED44C1" w:rsidRPr="00C9610B" w:rsidTr="00C9610B">
        <w:tc>
          <w:tcPr>
            <w:tcW w:w="4308" w:type="dxa"/>
            <w:gridSpan w:val="2"/>
          </w:tcPr>
          <w:p w:rsidR="00ED44C1" w:rsidRDefault="00ED44C1" w:rsidP="00BD6EA8">
            <w:pPr>
              <w:pStyle w:val="Corpodetexto"/>
              <w:spacing w:before="120" w:line="276" w:lineRule="auto"/>
              <w:ind w:right="124"/>
              <w:rPr>
                <w:rFonts w:ascii="Verdana" w:hAnsi="Verdana"/>
                <w:b/>
                <w:sz w:val="16"/>
                <w:szCs w:val="16"/>
              </w:rPr>
            </w:pPr>
          </w:p>
        </w:tc>
        <w:tc>
          <w:tcPr>
            <w:tcW w:w="3791" w:type="dxa"/>
          </w:tcPr>
          <w:p w:rsidR="00ED44C1" w:rsidRDefault="00ED44C1" w:rsidP="00BD6EA8">
            <w:pPr>
              <w:pStyle w:val="Corpodetexto"/>
              <w:spacing w:before="120" w:line="276" w:lineRule="auto"/>
              <w:ind w:right="124"/>
              <w:rPr>
                <w:rFonts w:ascii="Verdana" w:hAnsi="Verdana"/>
                <w:b/>
                <w:sz w:val="16"/>
                <w:szCs w:val="16"/>
              </w:rPr>
            </w:pPr>
          </w:p>
        </w:tc>
      </w:tr>
    </w:tbl>
    <w:p w:rsidR="00C9610B" w:rsidRDefault="00C9610B" w:rsidP="00BD6EA8">
      <w:pPr>
        <w:pStyle w:val="Corpodetexto"/>
        <w:spacing w:before="120" w:line="276" w:lineRule="auto"/>
        <w:ind w:right="124" w:firstLine="708"/>
        <w:rPr>
          <w:rFonts w:ascii="Verdana" w:hAnsi="Verdana"/>
          <w:sz w:val="16"/>
          <w:szCs w:val="16"/>
        </w:rPr>
      </w:pPr>
    </w:p>
    <w:p w:rsidR="00032F0A" w:rsidRDefault="00032F0A" w:rsidP="00BD6EA8">
      <w:pPr>
        <w:pStyle w:val="Corpodetexto"/>
        <w:spacing w:before="120" w:line="276" w:lineRule="auto"/>
        <w:ind w:right="124" w:firstLine="708"/>
        <w:rPr>
          <w:rFonts w:ascii="Verdana" w:hAnsi="Verdana"/>
          <w:sz w:val="16"/>
          <w:szCs w:val="16"/>
        </w:rPr>
      </w:pPr>
    </w:p>
    <w:p w:rsidR="00032F0A" w:rsidRDefault="00032F0A" w:rsidP="00BD6EA8">
      <w:pPr>
        <w:pStyle w:val="Corpodetexto"/>
        <w:spacing w:before="120" w:line="276" w:lineRule="auto"/>
        <w:ind w:right="124" w:firstLine="708"/>
        <w:rPr>
          <w:rFonts w:ascii="Verdana" w:hAnsi="Verdana"/>
          <w:sz w:val="16"/>
          <w:szCs w:val="16"/>
        </w:rPr>
      </w:pPr>
    </w:p>
    <w:p w:rsidR="00032F0A" w:rsidRDefault="00032F0A" w:rsidP="00BD6EA8">
      <w:pPr>
        <w:pStyle w:val="Corpodetexto"/>
        <w:spacing w:before="120" w:line="276" w:lineRule="auto"/>
        <w:ind w:right="124" w:firstLine="708"/>
        <w:rPr>
          <w:rFonts w:ascii="Verdana" w:hAnsi="Verdana"/>
          <w:sz w:val="16"/>
          <w:szCs w:val="16"/>
        </w:rPr>
      </w:pPr>
    </w:p>
    <w:p w:rsidR="00032F0A" w:rsidRDefault="00032F0A" w:rsidP="00BD6EA8">
      <w:pPr>
        <w:pStyle w:val="Corpodetexto"/>
        <w:spacing w:before="120" w:line="276" w:lineRule="auto"/>
        <w:ind w:right="124" w:firstLine="708"/>
        <w:rPr>
          <w:rFonts w:ascii="Verdana" w:hAnsi="Verdana"/>
          <w:sz w:val="16"/>
          <w:szCs w:val="16"/>
        </w:rPr>
      </w:pPr>
    </w:p>
    <w:p w:rsidR="00032F0A" w:rsidRDefault="00032F0A" w:rsidP="00BD6EA8">
      <w:pPr>
        <w:pStyle w:val="Corpodetexto"/>
        <w:spacing w:before="120" w:line="276" w:lineRule="auto"/>
        <w:ind w:right="124" w:firstLine="708"/>
        <w:rPr>
          <w:rFonts w:ascii="Verdana" w:hAnsi="Verdana"/>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F350EA" w:rsidRDefault="00F350EA" w:rsidP="00032F0A">
      <w:pPr>
        <w:pStyle w:val="Corpodetexto"/>
        <w:spacing w:before="120" w:line="276" w:lineRule="auto"/>
        <w:ind w:right="124" w:firstLine="708"/>
        <w:jc w:val="center"/>
        <w:rPr>
          <w:rFonts w:ascii="Verdana" w:hAnsi="Verdana"/>
          <w:b/>
          <w:sz w:val="16"/>
          <w:szCs w:val="16"/>
        </w:rPr>
      </w:pPr>
    </w:p>
    <w:p w:rsidR="00032F0A" w:rsidRPr="00032F0A" w:rsidRDefault="00032F0A" w:rsidP="00032F0A">
      <w:pPr>
        <w:pStyle w:val="Corpodetexto"/>
        <w:spacing w:before="120" w:line="276" w:lineRule="auto"/>
        <w:ind w:right="124" w:firstLine="708"/>
        <w:jc w:val="center"/>
        <w:rPr>
          <w:rFonts w:ascii="Verdana" w:hAnsi="Verdana"/>
          <w:b/>
          <w:sz w:val="16"/>
          <w:szCs w:val="16"/>
        </w:rPr>
      </w:pPr>
      <w:r w:rsidRPr="00032F0A">
        <w:rPr>
          <w:rFonts w:ascii="Verdana" w:hAnsi="Verdana"/>
          <w:b/>
          <w:sz w:val="16"/>
          <w:szCs w:val="16"/>
        </w:rPr>
        <w:t>ANEXO II</w:t>
      </w:r>
      <w:r w:rsidR="00BE5261">
        <w:rPr>
          <w:rFonts w:ascii="Verdana" w:hAnsi="Verdana"/>
          <w:b/>
          <w:sz w:val="16"/>
          <w:szCs w:val="16"/>
        </w:rPr>
        <w:t>I</w:t>
      </w:r>
    </w:p>
    <w:p w:rsidR="00032F0A" w:rsidRDefault="00032F0A" w:rsidP="00032F0A">
      <w:pPr>
        <w:pStyle w:val="Corpodetexto"/>
        <w:spacing w:before="120" w:line="276" w:lineRule="auto"/>
        <w:ind w:right="124" w:firstLine="708"/>
        <w:jc w:val="center"/>
        <w:rPr>
          <w:rFonts w:ascii="Verdana" w:hAnsi="Verdana"/>
          <w:b/>
          <w:sz w:val="16"/>
          <w:szCs w:val="16"/>
        </w:rPr>
      </w:pPr>
      <w:r w:rsidRPr="00032F0A">
        <w:rPr>
          <w:rFonts w:ascii="Verdana" w:hAnsi="Verdana"/>
          <w:b/>
          <w:sz w:val="16"/>
          <w:szCs w:val="16"/>
        </w:rPr>
        <w:t>MODELOS DE DECLARAÇÃO</w:t>
      </w:r>
    </w:p>
    <w:p w:rsidR="00032F0A" w:rsidRDefault="00032F0A"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6969CB" w:rsidRDefault="006969CB" w:rsidP="00032F0A">
      <w:pPr>
        <w:pStyle w:val="Corpodetexto"/>
        <w:spacing w:before="120" w:line="276" w:lineRule="auto"/>
        <w:ind w:right="124" w:firstLine="708"/>
        <w:jc w:val="center"/>
        <w:rPr>
          <w:rFonts w:ascii="Verdana" w:hAnsi="Verdana"/>
          <w:b/>
          <w:sz w:val="16"/>
          <w:szCs w:val="16"/>
        </w:rPr>
      </w:pPr>
    </w:p>
    <w:p w:rsidR="006969CB" w:rsidRDefault="006969CB" w:rsidP="00032F0A">
      <w:pPr>
        <w:pStyle w:val="Corpodetexto"/>
        <w:spacing w:before="120" w:line="276" w:lineRule="auto"/>
        <w:ind w:right="124" w:firstLine="708"/>
        <w:jc w:val="center"/>
        <w:rPr>
          <w:rFonts w:ascii="Verdana" w:hAnsi="Verdana"/>
          <w:b/>
          <w:sz w:val="16"/>
          <w:szCs w:val="16"/>
        </w:rPr>
      </w:pPr>
    </w:p>
    <w:p w:rsidR="006969CB" w:rsidRDefault="006969CB" w:rsidP="00032F0A">
      <w:pPr>
        <w:pStyle w:val="Corpodetexto"/>
        <w:spacing w:before="120" w:line="276" w:lineRule="auto"/>
        <w:ind w:right="124" w:firstLine="708"/>
        <w:jc w:val="center"/>
        <w:rPr>
          <w:rFonts w:ascii="Verdana" w:hAnsi="Verdana"/>
          <w:b/>
          <w:sz w:val="16"/>
          <w:szCs w:val="16"/>
        </w:rPr>
      </w:pPr>
    </w:p>
    <w:p w:rsidR="006969CB" w:rsidRDefault="006969CB" w:rsidP="00032F0A">
      <w:pPr>
        <w:pStyle w:val="Corpodetexto"/>
        <w:spacing w:before="120" w:line="276" w:lineRule="auto"/>
        <w:ind w:right="124" w:firstLine="708"/>
        <w:jc w:val="center"/>
        <w:rPr>
          <w:rFonts w:ascii="Verdana" w:hAnsi="Verdana"/>
          <w:b/>
          <w:sz w:val="16"/>
          <w:szCs w:val="16"/>
        </w:rPr>
      </w:pPr>
    </w:p>
    <w:p w:rsidR="00FB1FB3" w:rsidRDefault="00FB1FB3" w:rsidP="00032F0A">
      <w:pPr>
        <w:pStyle w:val="Corpodetexto"/>
        <w:spacing w:before="120" w:line="276" w:lineRule="auto"/>
        <w:ind w:right="124" w:firstLine="708"/>
        <w:jc w:val="center"/>
        <w:rPr>
          <w:rFonts w:ascii="Verdana" w:hAnsi="Verdana"/>
          <w:b/>
          <w:sz w:val="16"/>
          <w:szCs w:val="16"/>
        </w:rPr>
      </w:pPr>
    </w:p>
    <w:p w:rsidR="00FB1FB3" w:rsidRDefault="00FB1FB3" w:rsidP="00032F0A">
      <w:pPr>
        <w:pStyle w:val="Corpodetexto"/>
        <w:spacing w:before="120" w:line="276" w:lineRule="auto"/>
        <w:ind w:right="124" w:firstLine="708"/>
        <w:jc w:val="center"/>
        <w:rPr>
          <w:rFonts w:ascii="Verdana" w:hAnsi="Verdana"/>
          <w:b/>
          <w:sz w:val="16"/>
          <w:szCs w:val="16"/>
        </w:rPr>
      </w:pPr>
    </w:p>
    <w:p w:rsidR="006969CB" w:rsidRDefault="006969CB" w:rsidP="00032F0A">
      <w:pPr>
        <w:pStyle w:val="Corpodetexto"/>
        <w:spacing w:before="120" w:line="276" w:lineRule="auto"/>
        <w:ind w:right="124" w:firstLine="708"/>
        <w:jc w:val="center"/>
        <w:rPr>
          <w:rFonts w:ascii="Verdana" w:hAnsi="Verdana"/>
          <w:b/>
          <w:sz w:val="16"/>
          <w:szCs w:val="16"/>
        </w:rPr>
      </w:pPr>
    </w:p>
    <w:p w:rsidR="00B154F2" w:rsidRDefault="00B154F2" w:rsidP="00032F0A">
      <w:pPr>
        <w:pStyle w:val="Corpodetexto"/>
        <w:spacing w:before="120" w:line="276" w:lineRule="auto"/>
        <w:ind w:right="124" w:firstLine="708"/>
        <w:jc w:val="center"/>
        <w:rPr>
          <w:rFonts w:ascii="Verdana" w:hAnsi="Verdana"/>
          <w:b/>
          <w:sz w:val="16"/>
          <w:szCs w:val="16"/>
        </w:rPr>
      </w:pPr>
    </w:p>
    <w:p w:rsidR="00032F0A" w:rsidRDefault="00B154F2" w:rsidP="00911126">
      <w:pPr>
        <w:pStyle w:val="Corpodetexto"/>
        <w:numPr>
          <w:ilvl w:val="0"/>
          <w:numId w:val="7"/>
        </w:numPr>
        <w:spacing w:before="120" w:line="276" w:lineRule="auto"/>
        <w:ind w:left="0" w:right="124" w:firstLine="0"/>
        <w:jc w:val="center"/>
        <w:rPr>
          <w:rFonts w:ascii="Verdana" w:hAnsi="Verdana"/>
          <w:b/>
          <w:sz w:val="16"/>
          <w:szCs w:val="16"/>
        </w:rPr>
      </w:pPr>
      <w:r>
        <w:rPr>
          <w:rFonts w:ascii="Verdana" w:hAnsi="Verdana"/>
          <w:b/>
          <w:sz w:val="16"/>
          <w:szCs w:val="16"/>
        </w:rPr>
        <w:lastRenderedPageBreak/>
        <w:t>DECLARAÇÃO DE NÃO CONTRATAÇÃO DE MENOR</w:t>
      </w:r>
    </w:p>
    <w:p w:rsidR="00B154F2" w:rsidRDefault="00B154F2" w:rsidP="00B154F2">
      <w:pPr>
        <w:pStyle w:val="Corpodetexto"/>
        <w:spacing w:before="120" w:line="276" w:lineRule="auto"/>
        <w:ind w:right="124"/>
        <w:rPr>
          <w:rFonts w:ascii="Verdana" w:hAnsi="Verdana"/>
          <w:b/>
          <w:sz w:val="16"/>
          <w:szCs w:val="16"/>
        </w:rPr>
      </w:pPr>
    </w:p>
    <w:p w:rsidR="00911126" w:rsidRDefault="00911126" w:rsidP="00B154F2">
      <w:pPr>
        <w:pStyle w:val="Corpodetexto"/>
        <w:spacing w:before="120" w:line="276" w:lineRule="auto"/>
        <w:ind w:right="124"/>
        <w:rPr>
          <w:rFonts w:ascii="Verdana" w:hAnsi="Verdana"/>
          <w:b/>
          <w:sz w:val="16"/>
          <w:szCs w:val="16"/>
        </w:rPr>
      </w:pPr>
    </w:p>
    <w:p w:rsidR="00B154F2" w:rsidRDefault="00B154F2" w:rsidP="00B154F2">
      <w:pPr>
        <w:pStyle w:val="Corpodetexto"/>
        <w:spacing w:before="120" w:line="276" w:lineRule="auto"/>
        <w:ind w:right="124"/>
        <w:rPr>
          <w:rFonts w:ascii="Verdana" w:hAnsi="Verdana"/>
          <w:b/>
          <w:sz w:val="16"/>
          <w:szCs w:val="16"/>
        </w:rPr>
      </w:pPr>
      <w:r>
        <w:rPr>
          <w:rFonts w:ascii="Verdana" w:hAnsi="Verdana"/>
          <w:b/>
          <w:sz w:val="16"/>
          <w:szCs w:val="16"/>
        </w:rPr>
        <w:t>IMASUL</w:t>
      </w:r>
    </w:p>
    <w:p w:rsidR="00B154F2" w:rsidRDefault="00B154F2" w:rsidP="00B154F2">
      <w:pPr>
        <w:pStyle w:val="Corpodetexto"/>
        <w:spacing w:before="120" w:line="276" w:lineRule="auto"/>
        <w:ind w:right="124"/>
        <w:rPr>
          <w:rFonts w:ascii="Verdana" w:hAnsi="Verdana"/>
          <w:b/>
          <w:sz w:val="16"/>
          <w:szCs w:val="16"/>
        </w:rPr>
      </w:pPr>
      <w:r>
        <w:rPr>
          <w:rFonts w:ascii="Verdana" w:hAnsi="Verdana"/>
          <w:b/>
          <w:sz w:val="16"/>
          <w:szCs w:val="16"/>
        </w:rPr>
        <w:t>Chamamento Público nº 001/2016</w:t>
      </w:r>
    </w:p>
    <w:p w:rsidR="00B154F2" w:rsidRPr="00E907FA" w:rsidRDefault="00B154F2" w:rsidP="00B154F2">
      <w:pPr>
        <w:pStyle w:val="Corpodetexto"/>
        <w:spacing w:before="120" w:line="276" w:lineRule="auto"/>
        <w:ind w:right="124"/>
        <w:rPr>
          <w:rFonts w:ascii="Verdana" w:hAnsi="Verdana"/>
          <w:b/>
          <w:sz w:val="16"/>
          <w:szCs w:val="16"/>
        </w:rPr>
      </w:pPr>
      <w:r>
        <w:rPr>
          <w:rFonts w:ascii="Verdana" w:hAnsi="Verdana"/>
          <w:b/>
          <w:sz w:val="16"/>
          <w:szCs w:val="16"/>
        </w:rPr>
        <w:t>Processo Administrativo</w:t>
      </w:r>
      <w:r w:rsidRPr="00E907FA">
        <w:rPr>
          <w:rFonts w:ascii="Verdana" w:hAnsi="Verdana"/>
          <w:b/>
          <w:sz w:val="16"/>
          <w:szCs w:val="16"/>
        </w:rPr>
        <w:t>: 61/405.090/2016</w:t>
      </w:r>
    </w:p>
    <w:p w:rsidR="00B154F2" w:rsidRPr="00B154F2" w:rsidRDefault="00B154F2" w:rsidP="00B154F2">
      <w:pPr>
        <w:pStyle w:val="Corpodetexto"/>
        <w:spacing w:before="120" w:line="276" w:lineRule="auto"/>
        <w:ind w:right="105"/>
        <w:rPr>
          <w:rFonts w:ascii="Verdana" w:hAnsi="Verdana"/>
          <w:color w:val="000000" w:themeColor="text1"/>
          <w:sz w:val="16"/>
          <w:szCs w:val="16"/>
        </w:rPr>
      </w:pPr>
      <w:r w:rsidRPr="00E907FA">
        <w:rPr>
          <w:rFonts w:ascii="Verdana" w:hAnsi="Verdana"/>
          <w:b/>
          <w:color w:val="000000" w:themeColor="text1"/>
          <w:sz w:val="16"/>
          <w:szCs w:val="16"/>
        </w:rPr>
        <w:t xml:space="preserve">Objeto: </w:t>
      </w:r>
      <w:r w:rsidRPr="00E907FA">
        <w:rPr>
          <w:rFonts w:ascii="Verdana" w:hAnsi="Verdana"/>
          <w:color w:val="000000" w:themeColor="text1"/>
          <w:sz w:val="16"/>
          <w:szCs w:val="16"/>
        </w:rPr>
        <w:t>Selecionar proposta (s) técnica e operacional apresentada(s) pelas organizações da sociedade civil proponentes, com base nos termos deste Edital, para firmar TERMO DE FOMENTO com o Instituto de Meio Ambiente de Mato Grosso do Sul,</w:t>
      </w:r>
      <w:proofErr w:type="gramStart"/>
      <w:r w:rsidRPr="00E907FA">
        <w:rPr>
          <w:rFonts w:ascii="Verdana" w:hAnsi="Verdana"/>
          <w:color w:val="000000" w:themeColor="text1"/>
          <w:sz w:val="16"/>
          <w:szCs w:val="16"/>
        </w:rPr>
        <w:t xml:space="preserve">  </w:t>
      </w:r>
      <w:proofErr w:type="gramEnd"/>
      <w:r w:rsidRPr="00E907FA">
        <w:rPr>
          <w:rFonts w:ascii="Verdana" w:hAnsi="Verdana"/>
          <w:color w:val="000000" w:themeColor="text1"/>
          <w:sz w:val="16"/>
          <w:szCs w:val="16"/>
        </w:rPr>
        <w:t>com a finalidade de disponibilizar</w:t>
      </w:r>
      <w:r w:rsidRPr="00B154F2">
        <w:rPr>
          <w:rFonts w:ascii="Verdana" w:hAnsi="Verdana"/>
          <w:color w:val="000000" w:themeColor="text1"/>
          <w:sz w:val="16"/>
          <w:szCs w:val="16"/>
        </w:rPr>
        <w:t xml:space="preserve"> adolescentes para colocação na sede do Instituto de Meio Ambiente de Mato Grosso do Sul em Campo Grande (MS), nas</w:t>
      </w:r>
      <w:r w:rsidR="00E907FA">
        <w:rPr>
          <w:rFonts w:ascii="Verdana" w:hAnsi="Verdana"/>
          <w:color w:val="000000" w:themeColor="text1"/>
          <w:sz w:val="16"/>
          <w:szCs w:val="16"/>
        </w:rPr>
        <w:t xml:space="preserve"> suas</w:t>
      </w:r>
      <w:r w:rsidRPr="00B154F2">
        <w:rPr>
          <w:rFonts w:ascii="Verdana" w:hAnsi="Verdana"/>
          <w:color w:val="000000" w:themeColor="text1"/>
          <w:sz w:val="16"/>
          <w:szCs w:val="16"/>
        </w:rPr>
        <w:t xml:space="preserve"> Unidades Regionais e </w:t>
      </w:r>
      <w:r w:rsidR="00E907FA">
        <w:rPr>
          <w:rFonts w:ascii="Verdana" w:hAnsi="Verdana"/>
          <w:color w:val="000000" w:themeColor="text1"/>
          <w:sz w:val="16"/>
          <w:szCs w:val="16"/>
        </w:rPr>
        <w:t>Lo</w:t>
      </w:r>
      <w:r w:rsidRPr="00B154F2">
        <w:rPr>
          <w:rFonts w:ascii="Verdana" w:hAnsi="Verdana"/>
          <w:color w:val="000000" w:themeColor="text1"/>
          <w:sz w:val="16"/>
          <w:szCs w:val="16"/>
        </w:rPr>
        <w:t>cais</w:t>
      </w:r>
      <w:r w:rsidR="00E907FA">
        <w:rPr>
          <w:rFonts w:ascii="Verdana" w:hAnsi="Verdana"/>
          <w:color w:val="000000" w:themeColor="text1"/>
          <w:sz w:val="16"/>
          <w:szCs w:val="16"/>
        </w:rPr>
        <w:t>.</w:t>
      </w:r>
    </w:p>
    <w:p w:rsidR="00B154F2" w:rsidRPr="00B154F2" w:rsidRDefault="00B154F2" w:rsidP="00B154F2">
      <w:pPr>
        <w:pStyle w:val="Corpodetexto"/>
        <w:spacing w:before="120" w:line="276" w:lineRule="auto"/>
        <w:ind w:right="105"/>
        <w:rPr>
          <w:rFonts w:ascii="Verdana" w:hAnsi="Verdana"/>
          <w:color w:val="000000" w:themeColor="text1"/>
          <w:sz w:val="16"/>
          <w:szCs w:val="16"/>
        </w:rPr>
      </w:pPr>
    </w:p>
    <w:p w:rsidR="00B154F2" w:rsidRPr="00B154F2" w:rsidRDefault="00B154F2" w:rsidP="00911126">
      <w:pPr>
        <w:pStyle w:val="Corpodetexto"/>
        <w:spacing w:before="120" w:line="360" w:lineRule="auto"/>
        <w:ind w:right="108"/>
        <w:rPr>
          <w:rFonts w:ascii="Verdana" w:hAnsi="Verdana"/>
          <w:color w:val="000000" w:themeColor="text1"/>
          <w:sz w:val="16"/>
          <w:szCs w:val="16"/>
        </w:rPr>
      </w:pPr>
    </w:p>
    <w:p w:rsidR="00B154F2" w:rsidRDefault="00B154F2" w:rsidP="00911126">
      <w:pPr>
        <w:pStyle w:val="Corpodetexto"/>
        <w:spacing w:before="120" w:line="360" w:lineRule="auto"/>
        <w:ind w:right="108"/>
        <w:rPr>
          <w:rFonts w:ascii="Verdana" w:hAnsi="Verdana"/>
          <w:color w:val="000000" w:themeColor="text1"/>
          <w:sz w:val="16"/>
          <w:szCs w:val="16"/>
        </w:rPr>
      </w:pPr>
      <w:r w:rsidRPr="00B154F2">
        <w:rPr>
          <w:rFonts w:ascii="Verdana" w:hAnsi="Verdana"/>
          <w:color w:val="000000" w:themeColor="text1"/>
          <w:sz w:val="16"/>
          <w:szCs w:val="16"/>
        </w:rPr>
        <w:t>______________________________________</w:t>
      </w:r>
      <w:r>
        <w:rPr>
          <w:rFonts w:ascii="Verdana" w:hAnsi="Verdana"/>
          <w:color w:val="000000" w:themeColor="text1"/>
          <w:sz w:val="16"/>
          <w:szCs w:val="16"/>
        </w:rPr>
        <w:t xml:space="preserve">, inscrito no CNPJ nº _________________________, por intermédio de seu representante legal, o(a) </w:t>
      </w:r>
      <w:proofErr w:type="spellStart"/>
      <w:r>
        <w:rPr>
          <w:rFonts w:ascii="Verdana" w:hAnsi="Verdana"/>
          <w:color w:val="000000" w:themeColor="text1"/>
          <w:sz w:val="16"/>
          <w:szCs w:val="16"/>
        </w:rPr>
        <w:t>Sr</w:t>
      </w:r>
      <w:proofErr w:type="spellEnd"/>
      <w:r>
        <w:rPr>
          <w:rFonts w:ascii="Verdana" w:hAnsi="Verdana"/>
          <w:color w:val="000000" w:themeColor="text1"/>
          <w:sz w:val="16"/>
          <w:szCs w:val="16"/>
        </w:rPr>
        <w:t xml:space="preserve">(a) ________________________________________, portador(a) da Carteira de Identidade nº ______________ e do CPF </w:t>
      </w:r>
      <w:r w:rsidR="00E907FA">
        <w:rPr>
          <w:rFonts w:ascii="Verdana" w:hAnsi="Verdana"/>
          <w:color w:val="000000" w:themeColor="text1"/>
          <w:sz w:val="16"/>
          <w:szCs w:val="16"/>
        </w:rPr>
        <w:t>n</w:t>
      </w:r>
      <w:r>
        <w:rPr>
          <w:rFonts w:ascii="Verdana" w:hAnsi="Verdana"/>
          <w:color w:val="000000" w:themeColor="text1"/>
          <w:sz w:val="16"/>
          <w:szCs w:val="16"/>
        </w:rPr>
        <w:t>º ___________________, DECLARA, para fins do disposto no art. 7º, XXXIII da Constituição da República, que não emprega menor de dezoito anos em trabalho noturno, perigoso ou insalubre e não emprega menor de dezesseis anos, em qualquer atividade, salvo na condição de aprendiz a partir de catorze anos.</w:t>
      </w:r>
    </w:p>
    <w:p w:rsidR="00B154F2" w:rsidRDefault="00B154F2" w:rsidP="00B154F2">
      <w:pPr>
        <w:pStyle w:val="Corpodetexto"/>
        <w:spacing w:before="120" w:line="276" w:lineRule="auto"/>
        <w:ind w:right="105"/>
        <w:rPr>
          <w:rFonts w:ascii="Verdana" w:hAnsi="Verdana"/>
          <w:color w:val="000000" w:themeColor="text1"/>
          <w:sz w:val="16"/>
          <w:szCs w:val="16"/>
        </w:rPr>
      </w:pPr>
    </w:p>
    <w:p w:rsidR="00B154F2" w:rsidRDefault="00B154F2" w:rsidP="00B154F2">
      <w:pPr>
        <w:pStyle w:val="Corpodetexto"/>
        <w:spacing w:before="120" w:line="276" w:lineRule="auto"/>
        <w:ind w:right="105"/>
        <w:rPr>
          <w:rFonts w:ascii="Verdana" w:hAnsi="Verdana"/>
          <w:color w:val="000000" w:themeColor="text1"/>
          <w:sz w:val="16"/>
          <w:szCs w:val="16"/>
        </w:rPr>
      </w:pPr>
    </w:p>
    <w:p w:rsidR="00B154F2" w:rsidRDefault="00B154F2" w:rsidP="00B154F2">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B154F2" w:rsidRDefault="00B154F2" w:rsidP="00B154F2">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(local e data)</w:t>
      </w:r>
    </w:p>
    <w:p w:rsidR="00B154F2" w:rsidRDefault="00B154F2" w:rsidP="00B154F2">
      <w:pPr>
        <w:pStyle w:val="Corpodetexto"/>
        <w:spacing w:before="120" w:line="276" w:lineRule="auto"/>
        <w:ind w:right="105"/>
        <w:jc w:val="center"/>
        <w:rPr>
          <w:rFonts w:ascii="Verdana" w:hAnsi="Verdana"/>
          <w:color w:val="000000" w:themeColor="text1"/>
          <w:sz w:val="16"/>
          <w:szCs w:val="16"/>
        </w:rPr>
      </w:pPr>
    </w:p>
    <w:p w:rsidR="00B154F2" w:rsidRDefault="00B154F2" w:rsidP="00B154F2">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B154F2" w:rsidRPr="00B154F2" w:rsidRDefault="00B154F2" w:rsidP="00B154F2">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(representante legal)</w:t>
      </w:r>
    </w:p>
    <w:p w:rsidR="00B154F2" w:rsidRDefault="00B154F2"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FB1FB3" w:rsidRDefault="00FB1FB3"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E5261">
      <w:pPr>
        <w:pStyle w:val="Corpodetexto"/>
        <w:numPr>
          <w:ilvl w:val="0"/>
          <w:numId w:val="7"/>
        </w:numPr>
        <w:spacing w:before="120" w:line="276" w:lineRule="auto"/>
        <w:ind w:left="0" w:right="124" w:firstLine="0"/>
        <w:jc w:val="center"/>
        <w:rPr>
          <w:rFonts w:ascii="Verdana" w:hAnsi="Verdana"/>
          <w:b/>
          <w:sz w:val="16"/>
          <w:szCs w:val="16"/>
        </w:rPr>
      </w:pPr>
      <w:r>
        <w:rPr>
          <w:rFonts w:ascii="Verdana" w:hAnsi="Verdana"/>
          <w:b/>
          <w:sz w:val="16"/>
          <w:szCs w:val="16"/>
        </w:rPr>
        <w:lastRenderedPageBreak/>
        <w:t>DECLARAÇÃO DE CAPACIDADE PRÓPRIA</w:t>
      </w:r>
    </w:p>
    <w:p w:rsidR="00BE5261" w:rsidRDefault="00BE5261" w:rsidP="00BE5261">
      <w:pPr>
        <w:pStyle w:val="Corpodetexto"/>
        <w:spacing w:before="120" w:line="276" w:lineRule="auto"/>
        <w:ind w:right="124"/>
        <w:rPr>
          <w:rFonts w:ascii="Verdana" w:hAnsi="Verdana"/>
          <w:b/>
          <w:sz w:val="16"/>
          <w:szCs w:val="16"/>
        </w:rPr>
      </w:pPr>
    </w:p>
    <w:p w:rsidR="00BE5261" w:rsidRDefault="00BE5261" w:rsidP="00BE5261">
      <w:pPr>
        <w:pStyle w:val="Corpodetexto"/>
        <w:spacing w:before="120" w:line="276" w:lineRule="auto"/>
        <w:ind w:right="124"/>
        <w:rPr>
          <w:rFonts w:ascii="Verdana" w:hAnsi="Verdana"/>
          <w:b/>
          <w:sz w:val="16"/>
          <w:szCs w:val="16"/>
        </w:rPr>
      </w:pPr>
    </w:p>
    <w:p w:rsidR="00BE5261" w:rsidRDefault="00BE5261" w:rsidP="00BE5261">
      <w:pPr>
        <w:pStyle w:val="Corpodetexto"/>
        <w:spacing w:before="120" w:line="276" w:lineRule="auto"/>
        <w:ind w:right="124"/>
        <w:rPr>
          <w:rFonts w:ascii="Verdana" w:hAnsi="Verdana"/>
          <w:b/>
          <w:sz w:val="16"/>
          <w:szCs w:val="16"/>
        </w:rPr>
      </w:pPr>
      <w:r>
        <w:rPr>
          <w:rFonts w:ascii="Verdana" w:hAnsi="Verdana"/>
          <w:b/>
          <w:sz w:val="16"/>
          <w:szCs w:val="16"/>
        </w:rPr>
        <w:t>IMASUL</w:t>
      </w:r>
    </w:p>
    <w:p w:rsidR="00BE5261" w:rsidRDefault="00BE5261" w:rsidP="00BE5261">
      <w:pPr>
        <w:pStyle w:val="Corpodetexto"/>
        <w:spacing w:before="120" w:line="276" w:lineRule="auto"/>
        <w:ind w:right="124"/>
        <w:rPr>
          <w:rFonts w:ascii="Verdana" w:hAnsi="Verdana"/>
          <w:b/>
          <w:sz w:val="16"/>
          <w:szCs w:val="16"/>
        </w:rPr>
      </w:pPr>
      <w:r>
        <w:rPr>
          <w:rFonts w:ascii="Verdana" w:hAnsi="Verdana"/>
          <w:b/>
          <w:sz w:val="16"/>
          <w:szCs w:val="16"/>
        </w:rPr>
        <w:t>Chamamento Público nº 001/2016</w:t>
      </w:r>
    </w:p>
    <w:p w:rsidR="00BE5261" w:rsidRDefault="00BE5261" w:rsidP="00BE5261">
      <w:pPr>
        <w:pStyle w:val="Corpodetexto"/>
        <w:spacing w:before="120" w:line="276" w:lineRule="auto"/>
        <w:ind w:right="124"/>
        <w:rPr>
          <w:rFonts w:ascii="Verdana" w:hAnsi="Verdana"/>
          <w:b/>
          <w:sz w:val="16"/>
          <w:szCs w:val="16"/>
        </w:rPr>
      </w:pPr>
      <w:r>
        <w:rPr>
          <w:rFonts w:ascii="Verdana" w:hAnsi="Verdana"/>
          <w:b/>
          <w:sz w:val="16"/>
          <w:szCs w:val="16"/>
        </w:rPr>
        <w:t>Processo Administrativo: 61/405.090/2016</w:t>
      </w:r>
    </w:p>
    <w:p w:rsidR="00E907FA" w:rsidRPr="00B154F2" w:rsidRDefault="00BE5261" w:rsidP="00E907FA">
      <w:pPr>
        <w:pStyle w:val="Corpodetexto"/>
        <w:spacing w:before="120" w:line="276" w:lineRule="auto"/>
        <w:ind w:right="105"/>
        <w:rPr>
          <w:rFonts w:ascii="Verdana" w:hAnsi="Verdana"/>
          <w:color w:val="000000" w:themeColor="text1"/>
          <w:sz w:val="16"/>
          <w:szCs w:val="16"/>
        </w:rPr>
      </w:pPr>
      <w:r w:rsidRPr="00B154F2">
        <w:rPr>
          <w:rFonts w:ascii="Verdana" w:hAnsi="Verdana"/>
          <w:b/>
          <w:color w:val="000000" w:themeColor="text1"/>
          <w:sz w:val="16"/>
          <w:szCs w:val="16"/>
        </w:rPr>
        <w:t xml:space="preserve">Objeto: </w:t>
      </w:r>
      <w:r w:rsidR="00E907FA" w:rsidRPr="00E907FA">
        <w:rPr>
          <w:rFonts w:ascii="Verdana" w:hAnsi="Verdana"/>
          <w:color w:val="000000" w:themeColor="text1"/>
          <w:sz w:val="16"/>
          <w:szCs w:val="16"/>
        </w:rPr>
        <w:t>Selecionar proposta (s) técnica e operacional apresentada(s) pelas organizações da sociedade civil proponentes, com base nos termos deste Edital, para firmar TERMO DE FOMENTO com o Instituto de Meio Ambiente de Mato Grosso do Sul,</w:t>
      </w:r>
      <w:proofErr w:type="gramStart"/>
      <w:r w:rsidR="00E907FA" w:rsidRPr="00E907FA">
        <w:rPr>
          <w:rFonts w:ascii="Verdana" w:hAnsi="Verdana"/>
          <w:color w:val="000000" w:themeColor="text1"/>
          <w:sz w:val="16"/>
          <w:szCs w:val="16"/>
        </w:rPr>
        <w:t xml:space="preserve">  </w:t>
      </w:r>
      <w:proofErr w:type="gramEnd"/>
      <w:r w:rsidR="00E907FA" w:rsidRPr="00E907FA">
        <w:rPr>
          <w:rFonts w:ascii="Verdana" w:hAnsi="Verdana"/>
          <w:color w:val="000000" w:themeColor="text1"/>
          <w:sz w:val="16"/>
          <w:szCs w:val="16"/>
        </w:rPr>
        <w:t>com a finalidade de disponibilizar</w:t>
      </w:r>
      <w:r w:rsidR="00E907FA" w:rsidRPr="00B154F2">
        <w:rPr>
          <w:rFonts w:ascii="Verdana" w:hAnsi="Verdana"/>
          <w:color w:val="000000" w:themeColor="text1"/>
          <w:sz w:val="16"/>
          <w:szCs w:val="16"/>
        </w:rPr>
        <w:t xml:space="preserve"> adolescentes para colocação na sede do Instituto de Meio Ambiente de Mato Grosso do Sul em Campo Grande (MS), nas</w:t>
      </w:r>
      <w:r w:rsidR="00E907FA">
        <w:rPr>
          <w:rFonts w:ascii="Verdana" w:hAnsi="Verdana"/>
          <w:color w:val="000000" w:themeColor="text1"/>
          <w:sz w:val="16"/>
          <w:szCs w:val="16"/>
        </w:rPr>
        <w:t xml:space="preserve"> suas</w:t>
      </w:r>
      <w:r w:rsidR="00E907FA" w:rsidRPr="00B154F2">
        <w:rPr>
          <w:rFonts w:ascii="Verdana" w:hAnsi="Verdana"/>
          <w:color w:val="000000" w:themeColor="text1"/>
          <w:sz w:val="16"/>
          <w:szCs w:val="16"/>
        </w:rPr>
        <w:t xml:space="preserve"> Unidades Regionais e </w:t>
      </w:r>
      <w:r w:rsidR="00E907FA">
        <w:rPr>
          <w:rFonts w:ascii="Verdana" w:hAnsi="Verdana"/>
          <w:color w:val="000000" w:themeColor="text1"/>
          <w:sz w:val="16"/>
          <w:szCs w:val="16"/>
        </w:rPr>
        <w:t>Lo</w:t>
      </w:r>
      <w:r w:rsidR="00E907FA" w:rsidRPr="00B154F2">
        <w:rPr>
          <w:rFonts w:ascii="Verdana" w:hAnsi="Verdana"/>
          <w:color w:val="000000" w:themeColor="text1"/>
          <w:sz w:val="16"/>
          <w:szCs w:val="16"/>
        </w:rPr>
        <w:t>cais</w:t>
      </w:r>
      <w:r w:rsidR="00E907FA">
        <w:rPr>
          <w:rFonts w:ascii="Verdana" w:hAnsi="Verdana"/>
          <w:color w:val="000000" w:themeColor="text1"/>
          <w:sz w:val="16"/>
          <w:szCs w:val="16"/>
        </w:rPr>
        <w:t>.</w:t>
      </w:r>
    </w:p>
    <w:p w:rsidR="00BE5261" w:rsidRPr="00B154F2" w:rsidRDefault="00BE5261" w:rsidP="00BE5261">
      <w:pPr>
        <w:pStyle w:val="Corpodetexto"/>
        <w:spacing w:before="120" w:line="276" w:lineRule="auto"/>
        <w:ind w:right="105"/>
        <w:rPr>
          <w:rFonts w:ascii="Verdana" w:hAnsi="Verdana"/>
          <w:color w:val="000000" w:themeColor="text1"/>
          <w:sz w:val="16"/>
          <w:szCs w:val="16"/>
        </w:rPr>
      </w:pPr>
    </w:p>
    <w:p w:rsidR="00BE5261" w:rsidRPr="00B154F2" w:rsidRDefault="00BE5261" w:rsidP="00BE5261">
      <w:pPr>
        <w:pStyle w:val="Corpodetexto"/>
        <w:spacing w:before="120" w:line="360" w:lineRule="auto"/>
        <w:ind w:right="108"/>
        <w:rPr>
          <w:rFonts w:ascii="Verdana" w:hAnsi="Verdana"/>
          <w:color w:val="000000" w:themeColor="text1"/>
          <w:sz w:val="16"/>
          <w:szCs w:val="16"/>
        </w:rPr>
      </w:pPr>
    </w:p>
    <w:p w:rsidR="00BE5261" w:rsidRDefault="00BE5261" w:rsidP="00BE5261">
      <w:pPr>
        <w:pStyle w:val="Corpodetexto"/>
        <w:spacing w:before="120" w:line="360" w:lineRule="auto"/>
        <w:ind w:right="108"/>
        <w:rPr>
          <w:rFonts w:ascii="Verdana" w:hAnsi="Verdana"/>
          <w:color w:val="000000" w:themeColor="text1"/>
          <w:sz w:val="16"/>
          <w:szCs w:val="16"/>
        </w:rPr>
      </w:pPr>
      <w:r w:rsidRPr="00B154F2">
        <w:rPr>
          <w:rFonts w:ascii="Verdana" w:hAnsi="Verdana"/>
          <w:color w:val="000000" w:themeColor="text1"/>
          <w:sz w:val="16"/>
          <w:szCs w:val="16"/>
        </w:rPr>
        <w:t>______________________________________</w:t>
      </w:r>
      <w:r>
        <w:rPr>
          <w:rFonts w:ascii="Verdana" w:hAnsi="Verdana"/>
          <w:color w:val="000000" w:themeColor="text1"/>
          <w:sz w:val="16"/>
          <w:szCs w:val="16"/>
        </w:rPr>
        <w:t xml:space="preserve">(NOME DA OSC), inscrito no CNPJ nº _________________________, por intermédio de seu representante legal, o(a) </w:t>
      </w:r>
      <w:proofErr w:type="spellStart"/>
      <w:r>
        <w:rPr>
          <w:rFonts w:ascii="Verdana" w:hAnsi="Verdana"/>
          <w:color w:val="000000" w:themeColor="text1"/>
          <w:sz w:val="16"/>
          <w:szCs w:val="16"/>
        </w:rPr>
        <w:t>Sr</w:t>
      </w:r>
      <w:proofErr w:type="spellEnd"/>
      <w:r>
        <w:rPr>
          <w:rFonts w:ascii="Verdana" w:hAnsi="Verdana"/>
          <w:color w:val="000000" w:themeColor="text1"/>
          <w:sz w:val="16"/>
          <w:szCs w:val="16"/>
        </w:rPr>
        <w:t xml:space="preserve">(a) ________________________________________, portador(a) da Carteira de Identidade nº ______________ e do CPF Nº ___________________, DECLARA, que a entidade possui capacidade própria para manutenção de estrutura física e administrativa para a sua existência autônoma e independente. </w:t>
      </w:r>
    </w:p>
    <w:p w:rsidR="00BE5261" w:rsidRDefault="00BE5261" w:rsidP="00BE5261">
      <w:pPr>
        <w:pStyle w:val="Corpodetexto"/>
        <w:spacing w:before="120" w:line="276" w:lineRule="auto"/>
        <w:ind w:right="105"/>
        <w:rPr>
          <w:rFonts w:ascii="Verdana" w:hAnsi="Verdana"/>
          <w:color w:val="000000" w:themeColor="text1"/>
          <w:sz w:val="16"/>
          <w:szCs w:val="16"/>
        </w:rPr>
      </w:pPr>
    </w:p>
    <w:p w:rsidR="00BE5261" w:rsidRDefault="00BE5261" w:rsidP="00BE5261">
      <w:pPr>
        <w:pStyle w:val="Corpodetexto"/>
        <w:spacing w:before="120" w:line="276" w:lineRule="auto"/>
        <w:ind w:right="105"/>
        <w:rPr>
          <w:rFonts w:ascii="Verdana" w:hAnsi="Verdana"/>
          <w:color w:val="000000" w:themeColor="text1"/>
          <w:sz w:val="16"/>
          <w:szCs w:val="16"/>
        </w:rPr>
      </w:pP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(local e data)</w:t>
      </w:r>
    </w:p>
    <w:p w:rsidR="00BE5261" w:rsidRDefault="00BE5261" w:rsidP="00BE5261">
      <w:pPr>
        <w:pStyle w:val="Corpodetexto"/>
        <w:spacing w:before="120" w:line="276" w:lineRule="auto"/>
        <w:ind w:right="105"/>
        <w:jc w:val="center"/>
        <w:rPr>
          <w:rFonts w:ascii="Verdana" w:hAnsi="Verdana"/>
          <w:color w:val="000000" w:themeColor="text1"/>
          <w:sz w:val="16"/>
          <w:szCs w:val="16"/>
        </w:rPr>
      </w:pP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BE5261" w:rsidRPr="00B154F2"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(representante legal)</w:t>
      </w:r>
    </w:p>
    <w:p w:rsidR="00BE5261" w:rsidRPr="00032F0A" w:rsidRDefault="00BE5261" w:rsidP="00BE5261">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BE5261" w:rsidRDefault="00BE5261" w:rsidP="00B154F2">
      <w:pPr>
        <w:pStyle w:val="Corpodetexto"/>
        <w:spacing w:before="120" w:line="276" w:lineRule="auto"/>
        <w:ind w:right="124"/>
        <w:rPr>
          <w:rFonts w:ascii="Verdana" w:hAnsi="Verdana"/>
          <w:b/>
          <w:sz w:val="16"/>
          <w:szCs w:val="16"/>
        </w:rPr>
      </w:pPr>
    </w:p>
    <w:p w:rsidR="00E907FA" w:rsidRDefault="00E907FA" w:rsidP="00B154F2">
      <w:pPr>
        <w:pStyle w:val="Corpodetexto"/>
        <w:spacing w:before="120" w:line="276" w:lineRule="auto"/>
        <w:ind w:right="124"/>
        <w:rPr>
          <w:rFonts w:ascii="Verdana" w:hAnsi="Verdana"/>
          <w:b/>
          <w:sz w:val="16"/>
          <w:szCs w:val="16"/>
        </w:rPr>
      </w:pPr>
    </w:p>
    <w:p w:rsidR="00E907FA" w:rsidRDefault="00E907FA" w:rsidP="00B154F2">
      <w:pPr>
        <w:pStyle w:val="Corpodetexto"/>
        <w:spacing w:before="120" w:line="276" w:lineRule="auto"/>
        <w:ind w:right="124"/>
        <w:rPr>
          <w:rFonts w:ascii="Verdana" w:hAnsi="Verdana"/>
          <w:b/>
          <w:sz w:val="16"/>
          <w:szCs w:val="16"/>
        </w:rPr>
      </w:pPr>
    </w:p>
    <w:p w:rsidR="00CD2AF1" w:rsidRDefault="00CD2AF1" w:rsidP="00CD2AF1">
      <w:pPr>
        <w:pStyle w:val="Corpodetexto"/>
        <w:spacing w:before="120" w:line="276" w:lineRule="auto"/>
        <w:ind w:right="124"/>
        <w:rPr>
          <w:rFonts w:ascii="Verdana" w:hAnsi="Verdana"/>
          <w:b/>
          <w:sz w:val="16"/>
          <w:szCs w:val="16"/>
        </w:rPr>
      </w:pPr>
    </w:p>
    <w:p w:rsidR="00BE5261" w:rsidRDefault="00BE5261" w:rsidP="00BE5261">
      <w:pPr>
        <w:pStyle w:val="Corpodetexto"/>
        <w:numPr>
          <w:ilvl w:val="0"/>
          <w:numId w:val="7"/>
        </w:numPr>
        <w:spacing w:before="120" w:line="276" w:lineRule="auto"/>
        <w:ind w:left="0" w:right="124" w:firstLine="0"/>
        <w:jc w:val="center"/>
        <w:rPr>
          <w:rFonts w:ascii="Verdana" w:hAnsi="Verdana"/>
          <w:b/>
          <w:sz w:val="16"/>
          <w:szCs w:val="16"/>
        </w:rPr>
      </w:pPr>
      <w:r>
        <w:rPr>
          <w:rFonts w:ascii="Verdana" w:hAnsi="Verdana"/>
          <w:b/>
          <w:sz w:val="16"/>
          <w:szCs w:val="16"/>
        </w:rPr>
        <w:t>ATESTADO DE CAPACIDADE TÉCNICA</w:t>
      </w:r>
    </w:p>
    <w:p w:rsidR="00BE5261" w:rsidRDefault="00BE5261" w:rsidP="00BE5261">
      <w:pPr>
        <w:pStyle w:val="Corpodetexto"/>
        <w:spacing w:before="120" w:line="276" w:lineRule="auto"/>
        <w:ind w:right="124"/>
        <w:rPr>
          <w:rFonts w:ascii="Verdana" w:hAnsi="Verdana"/>
          <w:b/>
          <w:sz w:val="16"/>
          <w:szCs w:val="16"/>
        </w:rPr>
      </w:pPr>
    </w:p>
    <w:p w:rsidR="00BE5261" w:rsidRDefault="00BE5261" w:rsidP="00BE5261">
      <w:pPr>
        <w:pStyle w:val="Corpodetexto"/>
        <w:spacing w:before="120" w:line="276" w:lineRule="auto"/>
        <w:ind w:right="124"/>
        <w:rPr>
          <w:rFonts w:ascii="Verdana" w:hAnsi="Verdana"/>
          <w:b/>
          <w:sz w:val="16"/>
          <w:szCs w:val="16"/>
        </w:rPr>
      </w:pPr>
    </w:p>
    <w:p w:rsidR="00CD2AF1" w:rsidRDefault="00BE5261" w:rsidP="00BE5261">
      <w:pPr>
        <w:pStyle w:val="Corpodetexto"/>
        <w:spacing w:before="120" w:line="360" w:lineRule="auto"/>
        <w:ind w:right="108"/>
        <w:rPr>
          <w:rFonts w:ascii="Verdana" w:hAnsi="Verdana"/>
          <w:color w:val="000000" w:themeColor="text1"/>
          <w:sz w:val="16"/>
          <w:szCs w:val="16"/>
        </w:rPr>
      </w:pPr>
      <w:r>
        <w:rPr>
          <w:rFonts w:ascii="Verdana" w:hAnsi="Verdana"/>
          <w:color w:val="000000" w:themeColor="text1"/>
          <w:sz w:val="16"/>
          <w:szCs w:val="16"/>
        </w:rPr>
        <w:t xml:space="preserve">Atestamos para os devidos fins que </w:t>
      </w:r>
      <w:r w:rsidRPr="00B154F2">
        <w:rPr>
          <w:rFonts w:ascii="Verdana" w:hAnsi="Verdana"/>
          <w:color w:val="000000" w:themeColor="text1"/>
          <w:sz w:val="16"/>
          <w:szCs w:val="16"/>
        </w:rPr>
        <w:t>______________________________________</w:t>
      </w:r>
      <w:r>
        <w:rPr>
          <w:rFonts w:ascii="Verdana" w:hAnsi="Verdana"/>
          <w:color w:val="000000" w:themeColor="text1"/>
          <w:sz w:val="16"/>
          <w:szCs w:val="16"/>
        </w:rPr>
        <w:t xml:space="preserve"> (NOME DA OSC), inscrito no CNPJ nº _________________________,</w:t>
      </w:r>
      <w:r w:rsidR="00CD2AF1">
        <w:rPr>
          <w:rFonts w:ascii="Verdana" w:hAnsi="Verdana"/>
          <w:color w:val="000000" w:themeColor="text1"/>
          <w:sz w:val="16"/>
          <w:szCs w:val="16"/>
        </w:rPr>
        <w:t xml:space="preserve"> com sede na ________________________________________</w:t>
      </w:r>
    </w:p>
    <w:p w:rsidR="00CD2AF1" w:rsidRDefault="00CD2AF1" w:rsidP="00BE5261">
      <w:pPr>
        <w:pStyle w:val="Corpodetexto"/>
        <w:spacing w:before="120" w:line="360" w:lineRule="auto"/>
        <w:ind w:right="108"/>
        <w:rPr>
          <w:rFonts w:ascii="Verdana" w:hAnsi="Verdana"/>
          <w:color w:val="000000" w:themeColor="text1"/>
          <w:sz w:val="16"/>
          <w:szCs w:val="16"/>
        </w:rPr>
      </w:pPr>
      <w:r>
        <w:rPr>
          <w:rFonts w:ascii="Verdana" w:hAnsi="Verdana"/>
          <w:color w:val="000000" w:themeColor="text1"/>
          <w:sz w:val="16"/>
          <w:szCs w:val="16"/>
        </w:rPr>
        <w:t>(endereço completo) possui competência técnica na prestação dos serviços na área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2AF1" w:rsidRDefault="00CD2AF1" w:rsidP="00BE5261">
      <w:pPr>
        <w:pStyle w:val="Corpodetexto"/>
        <w:spacing w:before="120" w:line="360" w:lineRule="auto"/>
        <w:ind w:right="108"/>
        <w:rPr>
          <w:rFonts w:ascii="Verdana" w:hAnsi="Verdana"/>
          <w:color w:val="000000" w:themeColor="text1"/>
          <w:sz w:val="16"/>
          <w:szCs w:val="16"/>
        </w:rPr>
      </w:pPr>
      <w:r>
        <w:rPr>
          <w:rFonts w:ascii="Verdana" w:hAnsi="Verdana"/>
          <w:color w:val="000000" w:themeColor="text1"/>
          <w:sz w:val="16"/>
          <w:szCs w:val="16"/>
        </w:rPr>
        <w:t>(Lista das Atividades e data / período das mesmas)</w:t>
      </w:r>
    </w:p>
    <w:p w:rsidR="00BE5261" w:rsidRDefault="00BE5261" w:rsidP="00BE5261">
      <w:pPr>
        <w:pStyle w:val="Corpodetexto"/>
        <w:spacing w:before="120" w:line="276" w:lineRule="auto"/>
        <w:ind w:right="105"/>
        <w:rPr>
          <w:rFonts w:ascii="Verdana" w:hAnsi="Verdana"/>
          <w:color w:val="000000" w:themeColor="text1"/>
          <w:sz w:val="16"/>
          <w:szCs w:val="16"/>
        </w:rPr>
      </w:pPr>
    </w:p>
    <w:p w:rsidR="00BE5261" w:rsidRDefault="00BE5261" w:rsidP="00BE5261">
      <w:pPr>
        <w:pStyle w:val="Corpodetexto"/>
        <w:spacing w:before="120" w:line="276" w:lineRule="auto"/>
        <w:ind w:right="105"/>
        <w:rPr>
          <w:rFonts w:ascii="Verdana" w:hAnsi="Verdana"/>
          <w:color w:val="000000" w:themeColor="text1"/>
          <w:sz w:val="16"/>
          <w:szCs w:val="16"/>
        </w:rPr>
      </w:pP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(local e data)</w:t>
      </w:r>
    </w:p>
    <w:p w:rsidR="00BE5261" w:rsidRDefault="00BE5261" w:rsidP="00BE5261">
      <w:pPr>
        <w:pStyle w:val="Corpodetexto"/>
        <w:spacing w:before="120" w:line="276" w:lineRule="auto"/>
        <w:ind w:right="105"/>
        <w:jc w:val="center"/>
        <w:rPr>
          <w:rFonts w:ascii="Verdana" w:hAnsi="Verdana"/>
          <w:color w:val="000000" w:themeColor="text1"/>
          <w:sz w:val="16"/>
          <w:szCs w:val="16"/>
        </w:rPr>
      </w:pPr>
    </w:p>
    <w:p w:rsidR="00BE5261" w:rsidRDefault="00BE526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________________________________</w:t>
      </w:r>
    </w:p>
    <w:p w:rsidR="00CD2AF1" w:rsidRDefault="00CD2AF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R</w:t>
      </w:r>
      <w:r w:rsidR="00BE5261">
        <w:rPr>
          <w:rFonts w:ascii="Verdana" w:hAnsi="Verdana"/>
          <w:color w:val="000000" w:themeColor="text1"/>
          <w:sz w:val="16"/>
          <w:szCs w:val="16"/>
        </w:rPr>
        <w:t>epresentante legal</w:t>
      </w:r>
      <w:r>
        <w:rPr>
          <w:rFonts w:ascii="Verdana" w:hAnsi="Verdana"/>
          <w:color w:val="000000" w:themeColor="text1"/>
          <w:sz w:val="16"/>
          <w:szCs w:val="16"/>
        </w:rPr>
        <w:t xml:space="preserve"> da empresa / Instituição</w:t>
      </w:r>
    </w:p>
    <w:p w:rsidR="00CD2AF1" w:rsidRDefault="00CD2AF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CNPJ</w:t>
      </w:r>
    </w:p>
    <w:p w:rsidR="00CD2AF1" w:rsidRDefault="00CD2AF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Telefone:</w:t>
      </w:r>
    </w:p>
    <w:p w:rsidR="00BE5261" w:rsidRPr="00B154F2" w:rsidRDefault="00CD2AF1" w:rsidP="00BE5261">
      <w:pPr>
        <w:pStyle w:val="Corpodetexto"/>
        <w:spacing w:before="120" w:line="276" w:lineRule="auto"/>
        <w:ind w:right="105"/>
        <w:jc w:val="center"/>
        <w:rPr>
          <w:rFonts w:ascii="Verdana" w:hAnsi="Verdana"/>
          <w:color w:val="000000" w:themeColor="text1"/>
          <w:sz w:val="16"/>
          <w:szCs w:val="16"/>
        </w:rPr>
      </w:pPr>
      <w:r>
        <w:rPr>
          <w:rFonts w:ascii="Verdana" w:hAnsi="Verdana"/>
          <w:color w:val="000000" w:themeColor="text1"/>
          <w:sz w:val="16"/>
          <w:szCs w:val="16"/>
        </w:rPr>
        <w:t>E-mail</w:t>
      </w:r>
    </w:p>
    <w:p w:rsidR="00BE5261" w:rsidRPr="00032F0A" w:rsidRDefault="00BE5261" w:rsidP="00BE5261">
      <w:pPr>
        <w:pStyle w:val="Corpodetexto"/>
        <w:spacing w:before="120" w:line="276" w:lineRule="auto"/>
        <w:ind w:right="124"/>
        <w:rPr>
          <w:rFonts w:ascii="Verdana" w:hAnsi="Verdana"/>
          <w:b/>
          <w:sz w:val="16"/>
          <w:szCs w:val="16"/>
        </w:rPr>
      </w:pPr>
    </w:p>
    <w:p w:rsidR="00BE5261" w:rsidRPr="00032F0A" w:rsidRDefault="00BE5261" w:rsidP="00B154F2">
      <w:pPr>
        <w:pStyle w:val="Corpodetexto"/>
        <w:spacing w:before="120" w:line="276" w:lineRule="auto"/>
        <w:ind w:right="124"/>
        <w:rPr>
          <w:rFonts w:ascii="Verdana" w:hAnsi="Verdana"/>
          <w:b/>
          <w:sz w:val="16"/>
          <w:szCs w:val="16"/>
        </w:rPr>
      </w:pPr>
    </w:p>
    <w:sectPr w:rsidR="00BE5261" w:rsidRPr="00032F0A" w:rsidSect="001361A4">
      <w:headerReference w:type="default" r:id="rId12"/>
      <w:footerReference w:type="even" r:id="rId13"/>
      <w:footerReference w:type="default" r:id="rId14"/>
      <w:pgSz w:w="11907" w:h="16840" w:code="9"/>
      <w:pgMar w:top="736" w:right="992" w:bottom="1134" w:left="1701" w:header="737"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1C" w:rsidRDefault="007D1A1C">
      <w:r>
        <w:separator/>
      </w:r>
    </w:p>
  </w:endnote>
  <w:endnote w:type="continuationSeparator" w:id="0">
    <w:p w:rsidR="007D1A1C" w:rsidRDefault="007D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1C" w:rsidRDefault="007D1A1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1A1C" w:rsidRDefault="007D1A1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1C" w:rsidRDefault="007D1A1C" w:rsidP="00BD6EA8">
    <w:pPr>
      <w:pStyle w:val="Rodap"/>
      <w:pBdr>
        <w:top w:val="single" w:sz="4" w:space="1" w:color="auto"/>
      </w:pBdr>
      <w:jc w:val="center"/>
    </w:pPr>
    <w:r>
      <w:t>Av. Des. Leão Neto do Carmo, s/nº, setor 3, quadra 3 – Parque dos Poderes</w:t>
    </w:r>
  </w:p>
  <w:p w:rsidR="007D1A1C" w:rsidRDefault="007D1A1C" w:rsidP="00BD6EA8">
    <w:pPr>
      <w:pStyle w:val="Rodap"/>
      <w:jc w:val="center"/>
    </w:pPr>
    <w:r>
      <w:t>CEP 79031-910 – Campo Grande (MS) – Fone 067-3318-5600</w:t>
    </w:r>
  </w:p>
  <w:p w:rsidR="007D1A1C" w:rsidRDefault="007D1A1C" w:rsidP="00A62095">
    <w:pPr>
      <w:pStyle w:val="Rodap"/>
      <w:tabs>
        <w:tab w:val="clear" w:pos="4419"/>
        <w:tab w:val="clear" w:pos="8838"/>
        <w:tab w:val="left" w:pos="709"/>
      </w:tabs>
      <w:ind w:right="360"/>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1C" w:rsidRDefault="007D1A1C">
      <w:r>
        <w:separator/>
      </w:r>
    </w:p>
  </w:footnote>
  <w:footnote w:type="continuationSeparator" w:id="0">
    <w:p w:rsidR="007D1A1C" w:rsidRDefault="007D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1C" w:rsidRPr="00414329" w:rsidRDefault="007D1A1C" w:rsidP="0014342E">
    <w:pPr>
      <w:tabs>
        <w:tab w:val="center" w:pos="4419"/>
        <w:tab w:val="right" w:pos="8838"/>
      </w:tabs>
      <w:rPr>
        <w:rFonts w:ascii="Arial" w:hAnsi="Arial"/>
        <w:noProof/>
      </w:rPr>
    </w:pPr>
    <w:r>
      <w:rPr>
        <w:rFonts w:ascii="Arial" w:hAnsi="Arial"/>
        <w:noProof/>
      </w:rPr>
      <mc:AlternateContent>
        <mc:Choice Requires="wps">
          <w:drawing>
            <wp:anchor distT="0" distB="0" distL="114300" distR="114300" simplePos="0" relativeHeight="251659264" behindDoc="0" locked="0" layoutInCell="1" allowOverlap="1" wp14:anchorId="1FE46EA0" wp14:editId="1974AF84">
              <wp:simplePos x="0" y="0"/>
              <wp:positionH relativeFrom="column">
                <wp:posOffset>1375410</wp:posOffset>
              </wp:positionH>
              <wp:positionV relativeFrom="paragraph">
                <wp:posOffset>41275</wp:posOffset>
              </wp:positionV>
              <wp:extent cx="4560570" cy="6858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1C" w:rsidRPr="00162A92" w:rsidRDefault="007D1A1C" w:rsidP="0014342E">
                          <w:pPr>
                            <w:pStyle w:val="Ttulo2"/>
                            <w:rPr>
                              <w:b w:val="0"/>
                              <w:bCs w:val="0"/>
                              <w:szCs w:val="24"/>
                            </w:rPr>
                          </w:pPr>
                          <w:r w:rsidRPr="00162A92">
                            <w:rPr>
                              <w:b w:val="0"/>
                              <w:bCs w:val="0"/>
                              <w:szCs w:val="24"/>
                            </w:rPr>
                            <w:t>Governo do Estado de Mato Grosso do Sul</w:t>
                          </w:r>
                        </w:p>
                        <w:p w:rsidR="007D1A1C" w:rsidRPr="00162A92" w:rsidRDefault="007D1A1C" w:rsidP="0014342E">
                          <w:pPr>
                            <w:pBdr>
                              <w:bottom w:val="single" w:sz="12" w:space="1" w:color="auto"/>
                            </w:pBdr>
                            <w:rPr>
                              <w:b/>
                              <w:bCs/>
                              <w:sz w:val="24"/>
                              <w:szCs w:val="24"/>
                            </w:rPr>
                          </w:pPr>
                          <w:r w:rsidRPr="00162A92">
                            <w:rPr>
                              <w:b/>
                              <w:bCs/>
                              <w:sz w:val="24"/>
                              <w:szCs w:val="24"/>
                            </w:rPr>
                            <w:t>Instituto de Meio Ambiente de Mato Grosso do Sul - IMASUL</w:t>
                          </w:r>
                        </w:p>
                        <w:p w:rsidR="007D1A1C" w:rsidRDefault="007D1A1C" w:rsidP="0014342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E46EA0" id="_x0000_t202" coordsize="21600,21600" o:spt="202" path="m,l,21600r21600,l21600,xe">
              <v:stroke joinstyle="miter"/>
              <v:path gradientshapeok="t" o:connecttype="rect"/>
            </v:shapetype>
            <v:shape id="Caixa de texto 2" o:spid="_x0000_s1026" type="#_x0000_t202" style="position:absolute;left:0;text-align:left;margin-left:108.3pt;margin-top:3.25pt;width:359.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" stroked="f">
              <v:textbox>
                <w:txbxContent>
                  <w:p w:rsidR="007D1A1C" w:rsidRPr="00162A92" w:rsidRDefault="007D1A1C" w:rsidP="0014342E">
                    <w:pPr>
                      <w:pStyle w:val="Ttulo2"/>
                      <w:rPr>
                        <w:b w:val="0"/>
                        <w:bCs w:val="0"/>
                        <w:szCs w:val="24"/>
                      </w:rPr>
                    </w:pPr>
                    <w:r w:rsidRPr="00162A92">
                      <w:rPr>
                        <w:b w:val="0"/>
                        <w:bCs w:val="0"/>
                        <w:szCs w:val="24"/>
                      </w:rPr>
                      <w:t>Governo do Estado de Mato Grosso do Sul</w:t>
                    </w:r>
                  </w:p>
                  <w:p w:rsidR="007D1A1C" w:rsidRPr="00162A92" w:rsidRDefault="007D1A1C" w:rsidP="0014342E">
                    <w:pPr>
                      <w:pBdr>
                        <w:bottom w:val="single" w:sz="12" w:space="1" w:color="auto"/>
                      </w:pBdr>
                      <w:rPr>
                        <w:b/>
                        <w:bCs/>
                        <w:sz w:val="24"/>
                        <w:szCs w:val="24"/>
                      </w:rPr>
                    </w:pPr>
                    <w:r w:rsidRPr="00162A92">
                      <w:rPr>
                        <w:b/>
                        <w:bCs/>
                        <w:sz w:val="24"/>
                        <w:szCs w:val="24"/>
                      </w:rPr>
                      <w:t>Instituto de Meio Ambiente de Mato Grosso do Sul - IMASUL</w:t>
                    </w:r>
                  </w:p>
                  <w:p w:rsidR="007D1A1C" w:rsidRDefault="007D1A1C" w:rsidP="0014342E">
                    <w:pPr>
                      <w:rPr>
                        <w:b/>
                        <w:bCs/>
                      </w:rPr>
                    </w:pPr>
                  </w:p>
                </w:txbxContent>
              </v:textbox>
            </v:shape>
          </w:pict>
        </mc:Fallback>
      </mc:AlternateContent>
    </w:r>
    <w:r>
      <w:rPr>
        <w:rFonts w:ascii="Arial" w:hAnsi="Arial"/>
        <w:noProof/>
      </w:rPr>
      <w:drawing>
        <wp:inline distT="0" distB="0" distL="0" distR="0" wp14:anchorId="2C7E280E" wp14:editId="7ED37766">
          <wp:extent cx="1371600" cy="777240"/>
          <wp:effectExtent l="0" t="0" r="0" b="3810"/>
          <wp:docPr id="3" name="Imagem 3" descr="IMAS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SU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7240"/>
                  </a:xfrm>
                  <a:prstGeom prst="rect">
                    <a:avLst/>
                  </a:prstGeom>
                  <a:noFill/>
                  <a:ln>
                    <a:noFill/>
                  </a:ln>
                </pic:spPr>
              </pic:pic>
            </a:graphicData>
          </a:graphic>
        </wp:inline>
      </w:drawing>
    </w:r>
  </w:p>
  <w:p w:rsidR="007D1A1C" w:rsidRDefault="007D1A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3DF7"/>
    <w:multiLevelType w:val="hybridMultilevel"/>
    <w:tmpl w:val="D8A84428"/>
    <w:lvl w:ilvl="0" w:tplc="04160001">
      <w:start w:val="1"/>
      <w:numFmt w:val="bullet"/>
      <w:lvlText w:val=""/>
      <w:lvlJc w:val="left"/>
      <w:pPr>
        <w:tabs>
          <w:tab w:val="num" w:pos="765"/>
        </w:tabs>
        <w:ind w:left="765" w:hanging="360"/>
      </w:pPr>
      <w:rPr>
        <w:rFonts w:ascii="Symbol" w:hAnsi="Symbol" w:hint="default"/>
      </w:rPr>
    </w:lvl>
    <w:lvl w:ilvl="1" w:tplc="04160003" w:tentative="1">
      <w:start w:val="1"/>
      <w:numFmt w:val="bullet"/>
      <w:lvlText w:val="o"/>
      <w:lvlJc w:val="left"/>
      <w:pPr>
        <w:tabs>
          <w:tab w:val="num" w:pos="1485"/>
        </w:tabs>
        <w:ind w:left="1485" w:hanging="360"/>
      </w:pPr>
      <w:rPr>
        <w:rFonts w:ascii="Courier New" w:hAnsi="Courier New" w:cs="Courier New" w:hint="default"/>
      </w:rPr>
    </w:lvl>
    <w:lvl w:ilvl="2" w:tplc="04160005" w:tentative="1">
      <w:start w:val="1"/>
      <w:numFmt w:val="bullet"/>
      <w:lvlText w:val=""/>
      <w:lvlJc w:val="left"/>
      <w:pPr>
        <w:tabs>
          <w:tab w:val="num" w:pos="2205"/>
        </w:tabs>
        <w:ind w:left="2205" w:hanging="360"/>
      </w:pPr>
      <w:rPr>
        <w:rFonts w:ascii="Wingdings" w:hAnsi="Wingdings" w:hint="default"/>
      </w:rPr>
    </w:lvl>
    <w:lvl w:ilvl="3" w:tplc="04160001" w:tentative="1">
      <w:start w:val="1"/>
      <w:numFmt w:val="bullet"/>
      <w:lvlText w:val=""/>
      <w:lvlJc w:val="left"/>
      <w:pPr>
        <w:tabs>
          <w:tab w:val="num" w:pos="2925"/>
        </w:tabs>
        <w:ind w:left="2925" w:hanging="360"/>
      </w:pPr>
      <w:rPr>
        <w:rFonts w:ascii="Symbol" w:hAnsi="Symbol" w:hint="default"/>
      </w:rPr>
    </w:lvl>
    <w:lvl w:ilvl="4" w:tplc="04160003" w:tentative="1">
      <w:start w:val="1"/>
      <w:numFmt w:val="bullet"/>
      <w:lvlText w:val="o"/>
      <w:lvlJc w:val="left"/>
      <w:pPr>
        <w:tabs>
          <w:tab w:val="num" w:pos="3645"/>
        </w:tabs>
        <w:ind w:left="3645" w:hanging="360"/>
      </w:pPr>
      <w:rPr>
        <w:rFonts w:ascii="Courier New" w:hAnsi="Courier New" w:cs="Courier New" w:hint="default"/>
      </w:rPr>
    </w:lvl>
    <w:lvl w:ilvl="5" w:tplc="04160005" w:tentative="1">
      <w:start w:val="1"/>
      <w:numFmt w:val="bullet"/>
      <w:lvlText w:val=""/>
      <w:lvlJc w:val="left"/>
      <w:pPr>
        <w:tabs>
          <w:tab w:val="num" w:pos="4365"/>
        </w:tabs>
        <w:ind w:left="4365" w:hanging="360"/>
      </w:pPr>
      <w:rPr>
        <w:rFonts w:ascii="Wingdings" w:hAnsi="Wingdings" w:hint="default"/>
      </w:rPr>
    </w:lvl>
    <w:lvl w:ilvl="6" w:tplc="04160001" w:tentative="1">
      <w:start w:val="1"/>
      <w:numFmt w:val="bullet"/>
      <w:lvlText w:val=""/>
      <w:lvlJc w:val="left"/>
      <w:pPr>
        <w:tabs>
          <w:tab w:val="num" w:pos="5085"/>
        </w:tabs>
        <w:ind w:left="5085" w:hanging="360"/>
      </w:pPr>
      <w:rPr>
        <w:rFonts w:ascii="Symbol" w:hAnsi="Symbol" w:hint="default"/>
      </w:rPr>
    </w:lvl>
    <w:lvl w:ilvl="7" w:tplc="04160003" w:tentative="1">
      <w:start w:val="1"/>
      <w:numFmt w:val="bullet"/>
      <w:lvlText w:val="o"/>
      <w:lvlJc w:val="left"/>
      <w:pPr>
        <w:tabs>
          <w:tab w:val="num" w:pos="5805"/>
        </w:tabs>
        <w:ind w:left="5805" w:hanging="360"/>
      </w:pPr>
      <w:rPr>
        <w:rFonts w:ascii="Courier New" w:hAnsi="Courier New" w:cs="Courier New" w:hint="default"/>
      </w:rPr>
    </w:lvl>
    <w:lvl w:ilvl="8" w:tplc="04160005" w:tentative="1">
      <w:start w:val="1"/>
      <w:numFmt w:val="bullet"/>
      <w:lvlText w:val=""/>
      <w:lvlJc w:val="left"/>
      <w:pPr>
        <w:tabs>
          <w:tab w:val="num" w:pos="6525"/>
        </w:tabs>
        <w:ind w:left="6525" w:hanging="360"/>
      </w:pPr>
      <w:rPr>
        <w:rFonts w:ascii="Wingdings" w:hAnsi="Wingdings" w:hint="default"/>
      </w:rPr>
    </w:lvl>
  </w:abstractNum>
  <w:abstractNum w:abstractNumId="1">
    <w:nsid w:val="2A7D2854"/>
    <w:multiLevelType w:val="hybridMultilevel"/>
    <w:tmpl w:val="92F8C2B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2C324634"/>
    <w:multiLevelType w:val="hybridMultilevel"/>
    <w:tmpl w:val="BB6CB558"/>
    <w:lvl w:ilvl="0" w:tplc="5862098C">
      <w:start w:val="1"/>
      <w:numFmt w:val="decimal"/>
      <w:lvlText w:val="%1."/>
      <w:lvlJc w:val="left"/>
      <w:pPr>
        <w:ind w:left="3548" w:hanging="213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3A74422"/>
    <w:multiLevelType w:val="hybridMultilevel"/>
    <w:tmpl w:val="3A2C394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439745D4"/>
    <w:multiLevelType w:val="multilevel"/>
    <w:tmpl w:val="4B64C204"/>
    <w:lvl w:ilvl="0">
      <w:start w:val="5"/>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5">
    <w:nsid w:val="68901E61"/>
    <w:multiLevelType w:val="hybridMultilevel"/>
    <w:tmpl w:val="12C69B62"/>
    <w:lvl w:ilvl="0" w:tplc="8D4ABE8E">
      <w:start w:val="1"/>
      <w:numFmt w:val="decimal"/>
      <w:lvlText w:val="%1."/>
      <w:lvlJc w:val="left"/>
      <w:pPr>
        <w:ind w:left="1778" w:hanging="360"/>
      </w:pPr>
      <w:rPr>
        <w:rFonts w:hint="default"/>
        <w:sz w:val="24"/>
        <w:szCs w:val="24"/>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nsid w:val="6F3F20E3"/>
    <w:multiLevelType w:val="hybridMultilevel"/>
    <w:tmpl w:val="1D6E8854"/>
    <w:lvl w:ilvl="0" w:tplc="3AE2503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31"/>
    <w:rsid w:val="000008FB"/>
    <w:rsid w:val="0000118E"/>
    <w:rsid w:val="000021DB"/>
    <w:rsid w:val="0000618C"/>
    <w:rsid w:val="00010D2E"/>
    <w:rsid w:val="000202C5"/>
    <w:rsid w:val="00021040"/>
    <w:rsid w:val="00025DB2"/>
    <w:rsid w:val="000279F4"/>
    <w:rsid w:val="00027BF1"/>
    <w:rsid w:val="00032F0A"/>
    <w:rsid w:val="00055ADF"/>
    <w:rsid w:val="000575E5"/>
    <w:rsid w:val="00061F76"/>
    <w:rsid w:val="00072009"/>
    <w:rsid w:val="000736F4"/>
    <w:rsid w:val="000747AA"/>
    <w:rsid w:val="00075365"/>
    <w:rsid w:val="00076D07"/>
    <w:rsid w:val="0008076D"/>
    <w:rsid w:val="00081ABB"/>
    <w:rsid w:val="000926AD"/>
    <w:rsid w:val="00092A31"/>
    <w:rsid w:val="000938BF"/>
    <w:rsid w:val="000A26F6"/>
    <w:rsid w:val="000B4B9B"/>
    <w:rsid w:val="000B5A16"/>
    <w:rsid w:val="000B5C0E"/>
    <w:rsid w:val="000B7823"/>
    <w:rsid w:val="000B79A6"/>
    <w:rsid w:val="000C4000"/>
    <w:rsid w:val="000C7753"/>
    <w:rsid w:val="000D1926"/>
    <w:rsid w:val="000D28ED"/>
    <w:rsid w:val="000D39CA"/>
    <w:rsid w:val="000D5BCF"/>
    <w:rsid w:val="000D6114"/>
    <w:rsid w:val="000E1A2B"/>
    <w:rsid w:val="000E5040"/>
    <w:rsid w:val="000E6014"/>
    <w:rsid w:val="000F238D"/>
    <w:rsid w:val="000F69A9"/>
    <w:rsid w:val="00100160"/>
    <w:rsid w:val="001019C4"/>
    <w:rsid w:val="00102997"/>
    <w:rsid w:val="00103CC8"/>
    <w:rsid w:val="001056D5"/>
    <w:rsid w:val="00114C80"/>
    <w:rsid w:val="001258AA"/>
    <w:rsid w:val="001361A4"/>
    <w:rsid w:val="00136461"/>
    <w:rsid w:val="00141BE1"/>
    <w:rsid w:val="0014342E"/>
    <w:rsid w:val="00143C79"/>
    <w:rsid w:val="00145ADB"/>
    <w:rsid w:val="0014725C"/>
    <w:rsid w:val="00150015"/>
    <w:rsid w:val="001547D0"/>
    <w:rsid w:val="00157688"/>
    <w:rsid w:val="001625D9"/>
    <w:rsid w:val="00162A92"/>
    <w:rsid w:val="001718DD"/>
    <w:rsid w:val="0017291F"/>
    <w:rsid w:val="001879EC"/>
    <w:rsid w:val="0019342F"/>
    <w:rsid w:val="00197C5D"/>
    <w:rsid w:val="001A119C"/>
    <w:rsid w:val="001A173B"/>
    <w:rsid w:val="001A540E"/>
    <w:rsid w:val="001A71A4"/>
    <w:rsid w:val="001B33DB"/>
    <w:rsid w:val="001B6DEB"/>
    <w:rsid w:val="001C1306"/>
    <w:rsid w:val="001D0B29"/>
    <w:rsid w:val="001D1D4F"/>
    <w:rsid w:val="001D3289"/>
    <w:rsid w:val="001D6A7C"/>
    <w:rsid w:val="001E1B48"/>
    <w:rsid w:val="001F0439"/>
    <w:rsid w:val="002047D6"/>
    <w:rsid w:val="00205B99"/>
    <w:rsid w:val="00207074"/>
    <w:rsid w:val="00207F3D"/>
    <w:rsid w:val="00220CD0"/>
    <w:rsid w:val="00221650"/>
    <w:rsid w:val="0022444D"/>
    <w:rsid w:val="00226300"/>
    <w:rsid w:val="00227892"/>
    <w:rsid w:val="00231AB1"/>
    <w:rsid w:val="002323C7"/>
    <w:rsid w:val="00233E0B"/>
    <w:rsid w:val="00236087"/>
    <w:rsid w:val="00237ED6"/>
    <w:rsid w:val="00241F83"/>
    <w:rsid w:val="002516D3"/>
    <w:rsid w:val="00251FE5"/>
    <w:rsid w:val="00256E62"/>
    <w:rsid w:val="002618F2"/>
    <w:rsid w:val="002707F8"/>
    <w:rsid w:val="00271F37"/>
    <w:rsid w:val="00272772"/>
    <w:rsid w:val="00273F0F"/>
    <w:rsid w:val="00281B5C"/>
    <w:rsid w:val="00282094"/>
    <w:rsid w:val="0028605F"/>
    <w:rsid w:val="00287429"/>
    <w:rsid w:val="00287A6C"/>
    <w:rsid w:val="0029043D"/>
    <w:rsid w:val="002914A8"/>
    <w:rsid w:val="002A3687"/>
    <w:rsid w:val="002A43AA"/>
    <w:rsid w:val="002B6993"/>
    <w:rsid w:val="002C0CD7"/>
    <w:rsid w:val="002D0676"/>
    <w:rsid w:val="002D36E9"/>
    <w:rsid w:val="002D4B09"/>
    <w:rsid w:val="002D5444"/>
    <w:rsid w:val="002E4C91"/>
    <w:rsid w:val="002F45A5"/>
    <w:rsid w:val="002F7055"/>
    <w:rsid w:val="00306FFD"/>
    <w:rsid w:val="0031271D"/>
    <w:rsid w:val="00314176"/>
    <w:rsid w:val="003170B4"/>
    <w:rsid w:val="003204A6"/>
    <w:rsid w:val="00321510"/>
    <w:rsid w:val="00321672"/>
    <w:rsid w:val="003279A7"/>
    <w:rsid w:val="00330175"/>
    <w:rsid w:val="00330DE9"/>
    <w:rsid w:val="00331DAA"/>
    <w:rsid w:val="00335FA2"/>
    <w:rsid w:val="00337BFA"/>
    <w:rsid w:val="00343B0E"/>
    <w:rsid w:val="00350946"/>
    <w:rsid w:val="00355A3D"/>
    <w:rsid w:val="00375941"/>
    <w:rsid w:val="0039133D"/>
    <w:rsid w:val="00391678"/>
    <w:rsid w:val="00396A09"/>
    <w:rsid w:val="003A5495"/>
    <w:rsid w:val="003A78E6"/>
    <w:rsid w:val="003B2B6F"/>
    <w:rsid w:val="003B5DCD"/>
    <w:rsid w:val="003B7F9E"/>
    <w:rsid w:val="003C251B"/>
    <w:rsid w:val="003C5EDE"/>
    <w:rsid w:val="003C5F78"/>
    <w:rsid w:val="003C6565"/>
    <w:rsid w:val="003C7618"/>
    <w:rsid w:val="003D2F79"/>
    <w:rsid w:val="003D2FEE"/>
    <w:rsid w:val="003D5FF2"/>
    <w:rsid w:val="003E250A"/>
    <w:rsid w:val="003F1BAC"/>
    <w:rsid w:val="003F3E12"/>
    <w:rsid w:val="00405C21"/>
    <w:rsid w:val="00422B79"/>
    <w:rsid w:val="00422D52"/>
    <w:rsid w:val="00424370"/>
    <w:rsid w:val="004255AE"/>
    <w:rsid w:val="0042617C"/>
    <w:rsid w:val="0042707D"/>
    <w:rsid w:val="00432D1A"/>
    <w:rsid w:val="00432FE5"/>
    <w:rsid w:val="00435F05"/>
    <w:rsid w:val="0043705E"/>
    <w:rsid w:val="00440E26"/>
    <w:rsid w:val="0045370D"/>
    <w:rsid w:val="004717C6"/>
    <w:rsid w:val="004747BB"/>
    <w:rsid w:val="00487DD4"/>
    <w:rsid w:val="00492217"/>
    <w:rsid w:val="0049744B"/>
    <w:rsid w:val="004A2587"/>
    <w:rsid w:val="004A7BDF"/>
    <w:rsid w:val="004B7C74"/>
    <w:rsid w:val="004C041F"/>
    <w:rsid w:val="004C0F71"/>
    <w:rsid w:val="004C31C8"/>
    <w:rsid w:val="004C4C7B"/>
    <w:rsid w:val="004C543E"/>
    <w:rsid w:val="004D4A93"/>
    <w:rsid w:val="004D555E"/>
    <w:rsid w:val="004D63BC"/>
    <w:rsid w:val="004D7419"/>
    <w:rsid w:val="004F4870"/>
    <w:rsid w:val="004F59C8"/>
    <w:rsid w:val="004F77D7"/>
    <w:rsid w:val="00502DC0"/>
    <w:rsid w:val="00506D6E"/>
    <w:rsid w:val="005145EE"/>
    <w:rsid w:val="005161F9"/>
    <w:rsid w:val="005202FD"/>
    <w:rsid w:val="00521CC2"/>
    <w:rsid w:val="00527384"/>
    <w:rsid w:val="0053485F"/>
    <w:rsid w:val="00540C4E"/>
    <w:rsid w:val="0054205F"/>
    <w:rsid w:val="00543C23"/>
    <w:rsid w:val="005520D0"/>
    <w:rsid w:val="005538CB"/>
    <w:rsid w:val="005579B6"/>
    <w:rsid w:val="00557B19"/>
    <w:rsid w:val="00557B85"/>
    <w:rsid w:val="0056112B"/>
    <w:rsid w:val="005738CF"/>
    <w:rsid w:val="00574381"/>
    <w:rsid w:val="00586CEA"/>
    <w:rsid w:val="00591D5B"/>
    <w:rsid w:val="00594B85"/>
    <w:rsid w:val="005979C9"/>
    <w:rsid w:val="005A1A7F"/>
    <w:rsid w:val="005B072F"/>
    <w:rsid w:val="005B4151"/>
    <w:rsid w:val="005B60F4"/>
    <w:rsid w:val="005B722D"/>
    <w:rsid w:val="005C7530"/>
    <w:rsid w:val="005D6F8D"/>
    <w:rsid w:val="005D701F"/>
    <w:rsid w:val="005D72EE"/>
    <w:rsid w:val="005E0F9E"/>
    <w:rsid w:val="005E6E6E"/>
    <w:rsid w:val="005F13F7"/>
    <w:rsid w:val="005F24EB"/>
    <w:rsid w:val="005F3240"/>
    <w:rsid w:val="00606588"/>
    <w:rsid w:val="006074A9"/>
    <w:rsid w:val="00607697"/>
    <w:rsid w:val="006179DE"/>
    <w:rsid w:val="006233E9"/>
    <w:rsid w:val="00624A11"/>
    <w:rsid w:val="006268A2"/>
    <w:rsid w:val="00633EB3"/>
    <w:rsid w:val="00634CCE"/>
    <w:rsid w:val="00636A07"/>
    <w:rsid w:val="00640B45"/>
    <w:rsid w:val="00647C20"/>
    <w:rsid w:val="00653BAF"/>
    <w:rsid w:val="00661015"/>
    <w:rsid w:val="00663433"/>
    <w:rsid w:val="006707AC"/>
    <w:rsid w:val="006756BF"/>
    <w:rsid w:val="0068536E"/>
    <w:rsid w:val="00685A8B"/>
    <w:rsid w:val="006969CB"/>
    <w:rsid w:val="006A6043"/>
    <w:rsid w:val="006A7F8F"/>
    <w:rsid w:val="006B1377"/>
    <w:rsid w:val="006B351D"/>
    <w:rsid w:val="006C0229"/>
    <w:rsid w:val="006C1B9C"/>
    <w:rsid w:val="006C2BC6"/>
    <w:rsid w:val="006C31F6"/>
    <w:rsid w:val="006C3A5C"/>
    <w:rsid w:val="006D049D"/>
    <w:rsid w:val="006D0E33"/>
    <w:rsid w:val="006D2924"/>
    <w:rsid w:val="006D56DF"/>
    <w:rsid w:val="006D7A7D"/>
    <w:rsid w:val="006E1550"/>
    <w:rsid w:val="006E373B"/>
    <w:rsid w:val="006E41CA"/>
    <w:rsid w:val="006E7231"/>
    <w:rsid w:val="006F077D"/>
    <w:rsid w:val="006F4F49"/>
    <w:rsid w:val="006F5850"/>
    <w:rsid w:val="00700F9E"/>
    <w:rsid w:val="00701107"/>
    <w:rsid w:val="0070177D"/>
    <w:rsid w:val="007056BA"/>
    <w:rsid w:val="007077EA"/>
    <w:rsid w:val="00717A44"/>
    <w:rsid w:val="007339A5"/>
    <w:rsid w:val="007372B9"/>
    <w:rsid w:val="007436F0"/>
    <w:rsid w:val="00744500"/>
    <w:rsid w:val="00744970"/>
    <w:rsid w:val="00744E99"/>
    <w:rsid w:val="0075386C"/>
    <w:rsid w:val="007601F0"/>
    <w:rsid w:val="007676B9"/>
    <w:rsid w:val="00772F35"/>
    <w:rsid w:val="00774113"/>
    <w:rsid w:val="007750E2"/>
    <w:rsid w:val="007910BF"/>
    <w:rsid w:val="00792E41"/>
    <w:rsid w:val="007A0F51"/>
    <w:rsid w:val="007B0661"/>
    <w:rsid w:val="007B781F"/>
    <w:rsid w:val="007B7E26"/>
    <w:rsid w:val="007C06B6"/>
    <w:rsid w:val="007C06C5"/>
    <w:rsid w:val="007C4296"/>
    <w:rsid w:val="007D1A1C"/>
    <w:rsid w:val="007D2FE0"/>
    <w:rsid w:val="007D36E7"/>
    <w:rsid w:val="007D48E3"/>
    <w:rsid w:val="007D54C7"/>
    <w:rsid w:val="007D706A"/>
    <w:rsid w:val="007E7EF3"/>
    <w:rsid w:val="007F0D39"/>
    <w:rsid w:val="007F19E5"/>
    <w:rsid w:val="007F4ECF"/>
    <w:rsid w:val="007F7CE8"/>
    <w:rsid w:val="00805B35"/>
    <w:rsid w:val="008060D1"/>
    <w:rsid w:val="00807D38"/>
    <w:rsid w:val="00816C9E"/>
    <w:rsid w:val="00822101"/>
    <w:rsid w:val="00822904"/>
    <w:rsid w:val="00833672"/>
    <w:rsid w:val="00833DF4"/>
    <w:rsid w:val="0083741F"/>
    <w:rsid w:val="008417CA"/>
    <w:rsid w:val="00844DA2"/>
    <w:rsid w:val="00846BD5"/>
    <w:rsid w:val="00851E7D"/>
    <w:rsid w:val="008554CB"/>
    <w:rsid w:val="008568CF"/>
    <w:rsid w:val="00860FB2"/>
    <w:rsid w:val="00861700"/>
    <w:rsid w:val="00861F0B"/>
    <w:rsid w:val="00865ADF"/>
    <w:rsid w:val="008718AC"/>
    <w:rsid w:val="00871F87"/>
    <w:rsid w:val="0087330C"/>
    <w:rsid w:val="00885195"/>
    <w:rsid w:val="0089490F"/>
    <w:rsid w:val="0089712C"/>
    <w:rsid w:val="008A3E41"/>
    <w:rsid w:val="008C0B22"/>
    <w:rsid w:val="008C2726"/>
    <w:rsid w:val="008C3CA0"/>
    <w:rsid w:val="008C497D"/>
    <w:rsid w:val="008C64E0"/>
    <w:rsid w:val="008D6DEA"/>
    <w:rsid w:val="008E2961"/>
    <w:rsid w:val="008E768F"/>
    <w:rsid w:val="008F0A3C"/>
    <w:rsid w:val="008F3AFC"/>
    <w:rsid w:val="008F5C5F"/>
    <w:rsid w:val="009007B1"/>
    <w:rsid w:val="0090311E"/>
    <w:rsid w:val="00911126"/>
    <w:rsid w:val="0091284C"/>
    <w:rsid w:val="00912C01"/>
    <w:rsid w:val="009137C1"/>
    <w:rsid w:val="00916C96"/>
    <w:rsid w:val="009176FE"/>
    <w:rsid w:val="00920928"/>
    <w:rsid w:val="00921572"/>
    <w:rsid w:val="009275D1"/>
    <w:rsid w:val="00937C78"/>
    <w:rsid w:val="00943FCA"/>
    <w:rsid w:val="00944527"/>
    <w:rsid w:val="0095166E"/>
    <w:rsid w:val="00954621"/>
    <w:rsid w:val="0097211C"/>
    <w:rsid w:val="00981638"/>
    <w:rsid w:val="00990607"/>
    <w:rsid w:val="00990B03"/>
    <w:rsid w:val="00990CBC"/>
    <w:rsid w:val="00991577"/>
    <w:rsid w:val="00996E8E"/>
    <w:rsid w:val="009A25BC"/>
    <w:rsid w:val="009A29F8"/>
    <w:rsid w:val="009B2CB7"/>
    <w:rsid w:val="009D30E4"/>
    <w:rsid w:val="009D654F"/>
    <w:rsid w:val="009E3CFE"/>
    <w:rsid w:val="009E78CC"/>
    <w:rsid w:val="009F268E"/>
    <w:rsid w:val="00A02C69"/>
    <w:rsid w:val="00A06627"/>
    <w:rsid w:val="00A10273"/>
    <w:rsid w:val="00A13BC3"/>
    <w:rsid w:val="00A2047B"/>
    <w:rsid w:val="00A20E2A"/>
    <w:rsid w:val="00A22521"/>
    <w:rsid w:val="00A30016"/>
    <w:rsid w:val="00A35838"/>
    <w:rsid w:val="00A362CB"/>
    <w:rsid w:val="00A37A03"/>
    <w:rsid w:val="00A4038F"/>
    <w:rsid w:val="00A553E0"/>
    <w:rsid w:val="00A62095"/>
    <w:rsid w:val="00A8050C"/>
    <w:rsid w:val="00A82B66"/>
    <w:rsid w:val="00A83E89"/>
    <w:rsid w:val="00A92016"/>
    <w:rsid w:val="00A92A86"/>
    <w:rsid w:val="00AA2598"/>
    <w:rsid w:val="00AA34A1"/>
    <w:rsid w:val="00AA39AE"/>
    <w:rsid w:val="00AA764C"/>
    <w:rsid w:val="00AA7C4D"/>
    <w:rsid w:val="00AB08F6"/>
    <w:rsid w:val="00AB09BB"/>
    <w:rsid w:val="00AC1DE7"/>
    <w:rsid w:val="00AC450C"/>
    <w:rsid w:val="00AD75D3"/>
    <w:rsid w:val="00AE0695"/>
    <w:rsid w:val="00AF16B5"/>
    <w:rsid w:val="00AF2A85"/>
    <w:rsid w:val="00B00E26"/>
    <w:rsid w:val="00B0762F"/>
    <w:rsid w:val="00B154F2"/>
    <w:rsid w:val="00B21369"/>
    <w:rsid w:val="00B21E42"/>
    <w:rsid w:val="00B33C3B"/>
    <w:rsid w:val="00B358C4"/>
    <w:rsid w:val="00B50705"/>
    <w:rsid w:val="00B572AF"/>
    <w:rsid w:val="00B63934"/>
    <w:rsid w:val="00B75C44"/>
    <w:rsid w:val="00B822C0"/>
    <w:rsid w:val="00B8516B"/>
    <w:rsid w:val="00B93CAF"/>
    <w:rsid w:val="00B94E80"/>
    <w:rsid w:val="00B96AA0"/>
    <w:rsid w:val="00BB2E51"/>
    <w:rsid w:val="00BC31EB"/>
    <w:rsid w:val="00BC385C"/>
    <w:rsid w:val="00BC3E9A"/>
    <w:rsid w:val="00BD6EA8"/>
    <w:rsid w:val="00BE4578"/>
    <w:rsid w:val="00BE4C3F"/>
    <w:rsid w:val="00BE5261"/>
    <w:rsid w:val="00BF3055"/>
    <w:rsid w:val="00BF4CEC"/>
    <w:rsid w:val="00C05996"/>
    <w:rsid w:val="00C061DC"/>
    <w:rsid w:val="00C07385"/>
    <w:rsid w:val="00C16E97"/>
    <w:rsid w:val="00C222A8"/>
    <w:rsid w:val="00C27879"/>
    <w:rsid w:val="00C360DD"/>
    <w:rsid w:val="00C36751"/>
    <w:rsid w:val="00C443D1"/>
    <w:rsid w:val="00C44BA0"/>
    <w:rsid w:val="00C51E48"/>
    <w:rsid w:val="00C54F48"/>
    <w:rsid w:val="00C5649F"/>
    <w:rsid w:val="00C5715A"/>
    <w:rsid w:val="00C62E26"/>
    <w:rsid w:val="00C65F0D"/>
    <w:rsid w:val="00C708C4"/>
    <w:rsid w:val="00C82309"/>
    <w:rsid w:val="00C831EB"/>
    <w:rsid w:val="00C83B53"/>
    <w:rsid w:val="00C84B31"/>
    <w:rsid w:val="00C91AD4"/>
    <w:rsid w:val="00C9610B"/>
    <w:rsid w:val="00CA2698"/>
    <w:rsid w:val="00CA51D5"/>
    <w:rsid w:val="00CB2B0B"/>
    <w:rsid w:val="00CC273C"/>
    <w:rsid w:val="00CC4E44"/>
    <w:rsid w:val="00CD1A73"/>
    <w:rsid w:val="00CD2247"/>
    <w:rsid w:val="00CD2AF1"/>
    <w:rsid w:val="00CD36A3"/>
    <w:rsid w:val="00CE7CE4"/>
    <w:rsid w:val="00CF6B91"/>
    <w:rsid w:val="00D02B94"/>
    <w:rsid w:val="00D06253"/>
    <w:rsid w:val="00D1076C"/>
    <w:rsid w:val="00D15BEB"/>
    <w:rsid w:val="00D26318"/>
    <w:rsid w:val="00D265EA"/>
    <w:rsid w:val="00D3224A"/>
    <w:rsid w:val="00D34466"/>
    <w:rsid w:val="00D422FB"/>
    <w:rsid w:val="00D62AA2"/>
    <w:rsid w:val="00D64EDC"/>
    <w:rsid w:val="00D7086C"/>
    <w:rsid w:val="00D7735D"/>
    <w:rsid w:val="00D85062"/>
    <w:rsid w:val="00D86888"/>
    <w:rsid w:val="00D91B2D"/>
    <w:rsid w:val="00D92023"/>
    <w:rsid w:val="00D95406"/>
    <w:rsid w:val="00DA0B75"/>
    <w:rsid w:val="00DA5270"/>
    <w:rsid w:val="00DB573A"/>
    <w:rsid w:val="00DB6159"/>
    <w:rsid w:val="00DB6924"/>
    <w:rsid w:val="00DB79CD"/>
    <w:rsid w:val="00DC17AE"/>
    <w:rsid w:val="00DD5B18"/>
    <w:rsid w:val="00DD5BC0"/>
    <w:rsid w:val="00DF0347"/>
    <w:rsid w:val="00DF457B"/>
    <w:rsid w:val="00DF6071"/>
    <w:rsid w:val="00E02FF8"/>
    <w:rsid w:val="00E22213"/>
    <w:rsid w:val="00E30B1A"/>
    <w:rsid w:val="00E41BCB"/>
    <w:rsid w:val="00E430C1"/>
    <w:rsid w:val="00E46EDF"/>
    <w:rsid w:val="00E46F5E"/>
    <w:rsid w:val="00E47FE8"/>
    <w:rsid w:val="00E547BA"/>
    <w:rsid w:val="00E606D5"/>
    <w:rsid w:val="00E61145"/>
    <w:rsid w:val="00E72466"/>
    <w:rsid w:val="00E77EB4"/>
    <w:rsid w:val="00E840F0"/>
    <w:rsid w:val="00E85212"/>
    <w:rsid w:val="00E907FA"/>
    <w:rsid w:val="00E91452"/>
    <w:rsid w:val="00E938D0"/>
    <w:rsid w:val="00E93E2F"/>
    <w:rsid w:val="00EA42F5"/>
    <w:rsid w:val="00EA6E77"/>
    <w:rsid w:val="00EA710D"/>
    <w:rsid w:val="00EB5062"/>
    <w:rsid w:val="00EB7DBE"/>
    <w:rsid w:val="00EC164C"/>
    <w:rsid w:val="00EC4535"/>
    <w:rsid w:val="00EC456C"/>
    <w:rsid w:val="00ED0EE3"/>
    <w:rsid w:val="00ED1423"/>
    <w:rsid w:val="00ED2A0B"/>
    <w:rsid w:val="00ED2AD6"/>
    <w:rsid w:val="00ED2B85"/>
    <w:rsid w:val="00ED44C1"/>
    <w:rsid w:val="00EF12B6"/>
    <w:rsid w:val="00EF2279"/>
    <w:rsid w:val="00EF4FE5"/>
    <w:rsid w:val="00F03195"/>
    <w:rsid w:val="00F343BE"/>
    <w:rsid w:val="00F350EA"/>
    <w:rsid w:val="00F36C3C"/>
    <w:rsid w:val="00F378E3"/>
    <w:rsid w:val="00F43261"/>
    <w:rsid w:val="00F5254F"/>
    <w:rsid w:val="00F545F8"/>
    <w:rsid w:val="00F60580"/>
    <w:rsid w:val="00F610C1"/>
    <w:rsid w:val="00F747AF"/>
    <w:rsid w:val="00F77127"/>
    <w:rsid w:val="00F801B7"/>
    <w:rsid w:val="00F82FA2"/>
    <w:rsid w:val="00F85F8A"/>
    <w:rsid w:val="00F93F00"/>
    <w:rsid w:val="00F96A2D"/>
    <w:rsid w:val="00FA6940"/>
    <w:rsid w:val="00FB0525"/>
    <w:rsid w:val="00FB18B3"/>
    <w:rsid w:val="00FB1FB3"/>
    <w:rsid w:val="00FB780D"/>
    <w:rsid w:val="00FC0E95"/>
    <w:rsid w:val="00FC4004"/>
    <w:rsid w:val="00FC4B98"/>
    <w:rsid w:val="00FC6094"/>
    <w:rsid w:val="00FC63BE"/>
    <w:rsid w:val="00FD12A3"/>
    <w:rsid w:val="00FD3E15"/>
    <w:rsid w:val="00FD51B9"/>
    <w:rsid w:val="00FE0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31"/>
    <w:pPr>
      <w:jc w:val="both"/>
    </w:pPr>
    <w:rPr>
      <w:sz w:val="26"/>
    </w:rPr>
  </w:style>
  <w:style w:type="paragraph" w:styleId="Ttulo2">
    <w:name w:val="heading 2"/>
    <w:basedOn w:val="Normal"/>
    <w:next w:val="Normal"/>
    <w:qFormat/>
    <w:rsid w:val="006E7231"/>
    <w:pPr>
      <w:keepNext/>
      <w:outlineLvl w:val="1"/>
    </w:pPr>
    <w:rPr>
      <w:b/>
      <w:bCs/>
      <w:w w:val="103"/>
      <w:sz w:val="24"/>
    </w:rPr>
  </w:style>
  <w:style w:type="paragraph" w:styleId="Ttulo3">
    <w:name w:val="heading 3"/>
    <w:basedOn w:val="Normal"/>
    <w:next w:val="Normal"/>
    <w:qFormat/>
    <w:rsid w:val="006E7231"/>
    <w:pPr>
      <w:keepNext/>
      <w:outlineLvl w:val="2"/>
    </w:pPr>
    <w:rPr>
      <w:b/>
      <w:bCs/>
      <w:sz w:val="22"/>
    </w:rPr>
  </w:style>
  <w:style w:type="paragraph" w:styleId="Ttulo4">
    <w:name w:val="heading 4"/>
    <w:basedOn w:val="Normal"/>
    <w:next w:val="Normal"/>
    <w:qFormat/>
    <w:rsid w:val="00F5254F"/>
    <w:pPr>
      <w:keepNext/>
      <w:spacing w:before="240" w:after="60"/>
      <w:outlineLvl w:val="3"/>
    </w:pPr>
    <w:rPr>
      <w:b/>
      <w:bCs/>
      <w:sz w:val="28"/>
      <w:szCs w:val="28"/>
    </w:rPr>
  </w:style>
  <w:style w:type="paragraph" w:styleId="Ttulo5">
    <w:name w:val="heading 5"/>
    <w:basedOn w:val="Normal"/>
    <w:next w:val="Normal"/>
    <w:qFormat/>
    <w:rsid w:val="00F5254F"/>
    <w:pPr>
      <w:spacing w:before="240" w:after="60"/>
      <w:outlineLvl w:val="4"/>
    </w:pPr>
    <w:rPr>
      <w:b/>
      <w:bCs/>
      <w:i/>
      <w:iCs/>
      <w:szCs w:val="26"/>
    </w:rPr>
  </w:style>
  <w:style w:type="paragraph" w:styleId="Ttulo6">
    <w:name w:val="heading 6"/>
    <w:basedOn w:val="Normal"/>
    <w:next w:val="Normal"/>
    <w:qFormat/>
    <w:rsid w:val="00D3224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61F0B"/>
    <w:rPr>
      <w:sz w:val="20"/>
    </w:rPr>
  </w:style>
  <w:style w:type="paragraph" w:styleId="Cabealho">
    <w:name w:val="header"/>
    <w:basedOn w:val="Normal"/>
    <w:link w:val="CabealhoChar"/>
    <w:uiPriority w:val="99"/>
    <w:rsid w:val="00861F0B"/>
    <w:pPr>
      <w:tabs>
        <w:tab w:val="center" w:pos="4419"/>
        <w:tab w:val="right" w:pos="8838"/>
      </w:tabs>
      <w:jc w:val="center"/>
    </w:pPr>
    <w:rPr>
      <w:rFonts w:ascii="Bookman Old Style" w:hAnsi="Bookman Old Style"/>
      <w:b/>
      <w:spacing w:val="46"/>
      <w:sz w:val="28"/>
    </w:rPr>
  </w:style>
  <w:style w:type="paragraph" w:styleId="Rodap">
    <w:name w:val="footer"/>
    <w:basedOn w:val="Normal"/>
    <w:link w:val="RodapChar"/>
    <w:uiPriority w:val="99"/>
    <w:rsid w:val="00861F0B"/>
    <w:pPr>
      <w:tabs>
        <w:tab w:val="center" w:pos="4419"/>
        <w:tab w:val="right" w:pos="8838"/>
      </w:tabs>
    </w:pPr>
    <w:rPr>
      <w:rFonts w:ascii="Bookman Old Style" w:hAnsi="Bookman Old Style"/>
      <w:b/>
      <w:sz w:val="18"/>
    </w:rPr>
  </w:style>
  <w:style w:type="character" w:styleId="Hyperlink">
    <w:name w:val="Hyperlink"/>
    <w:rsid w:val="00861F0B"/>
    <w:rPr>
      <w:color w:val="0000FF"/>
      <w:u w:val="single"/>
    </w:rPr>
  </w:style>
  <w:style w:type="character" w:styleId="Nmerodepgina">
    <w:name w:val="page number"/>
    <w:basedOn w:val="Fontepargpadro"/>
    <w:rsid w:val="00861F0B"/>
  </w:style>
  <w:style w:type="paragraph" w:styleId="Recuodecorpodetexto">
    <w:name w:val="Body Text Indent"/>
    <w:basedOn w:val="Normal"/>
    <w:link w:val="RecuodecorpodetextoChar"/>
    <w:rsid w:val="006E7231"/>
    <w:pPr>
      <w:spacing w:before="240" w:line="360" w:lineRule="auto"/>
      <w:ind w:firstLine="2552"/>
    </w:pPr>
    <w:rPr>
      <w:sz w:val="24"/>
    </w:rPr>
  </w:style>
  <w:style w:type="paragraph" w:styleId="Textoembloco">
    <w:name w:val="Block Text"/>
    <w:basedOn w:val="Normal"/>
    <w:rsid w:val="006E7231"/>
    <w:pPr>
      <w:spacing w:before="240" w:line="360" w:lineRule="auto"/>
      <w:ind w:left="2000" w:right="1121"/>
    </w:pPr>
    <w:rPr>
      <w:rFonts w:ascii="Book Antiqua" w:hAnsi="Book Antiqua"/>
      <w:i/>
      <w:iCs/>
      <w:w w:val="98"/>
      <w:sz w:val="22"/>
    </w:rPr>
  </w:style>
  <w:style w:type="character" w:styleId="Refdenotaderodap">
    <w:name w:val="footnote reference"/>
    <w:semiHidden/>
    <w:rsid w:val="006A6043"/>
    <w:rPr>
      <w:vertAlign w:val="superscript"/>
    </w:rPr>
  </w:style>
  <w:style w:type="paragraph" w:styleId="Textodebalo">
    <w:name w:val="Balloon Text"/>
    <w:basedOn w:val="Normal"/>
    <w:semiHidden/>
    <w:rsid w:val="00943FCA"/>
    <w:rPr>
      <w:rFonts w:ascii="Tahoma" w:hAnsi="Tahoma" w:cs="Tahoma"/>
      <w:sz w:val="16"/>
      <w:szCs w:val="16"/>
    </w:rPr>
  </w:style>
  <w:style w:type="table" w:styleId="Tabelacomgrade">
    <w:name w:val="Table Grid"/>
    <w:basedOn w:val="Tabelanormal"/>
    <w:uiPriority w:val="59"/>
    <w:rsid w:val="002618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29F8"/>
    <w:pPr>
      <w:ind w:left="720"/>
      <w:contextualSpacing/>
    </w:pPr>
  </w:style>
  <w:style w:type="character" w:customStyle="1" w:styleId="RecuodecorpodetextoChar">
    <w:name w:val="Recuo de corpo de texto Char"/>
    <w:link w:val="Recuodecorpodetexto"/>
    <w:rsid w:val="009A29F8"/>
    <w:rPr>
      <w:sz w:val="24"/>
    </w:rPr>
  </w:style>
  <w:style w:type="paragraph" w:styleId="Corpodetexto">
    <w:name w:val="Body Text"/>
    <w:basedOn w:val="Normal"/>
    <w:link w:val="CorpodetextoChar"/>
    <w:rsid w:val="00633EB3"/>
    <w:pPr>
      <w:spacing w:after="120"/>
    </w:pPr>
  </w:style>
  <w:style w:type="paragraph" w:customStyle="1" w:styleId="Corpodetexto31">
    <w:name w:val="Corpo de texto 31"/>
    <w:basedOn w:val="Normal"/>
    <w:rsid w:val="00F5254F"/>
    <w:pPr>
      <w:suppressAutoHyphens/>
      <w:autoSpaceDE w:val="0"/>
      <w:autoSpaceDN w:val="0"/>
    </w:pPr>
    <w:rPr>
      <w:sz w:val="20"/>
    </w:rPr>
  </w:style>
  <w:style w:type="paragraph" w:customStyle="1" w:styleId="WW-Corpodetexto3">
    <w:name w:val="WW-Corpo de texto 3"/>
    <w:basedOn w:val="Normal"/>
    <w:rsid w:val="00F5254F"/>
    <w:pPr>
      <w:suppressAutoHyphens/>
      <w:autoSpaceDE w:val="0"/>
      <w:autoSpaceDN w:val="0"/>
    </w:pPr>
    <w:rPr>
      <w:sz w:val="22"/>
      <w:szCs w:val="22"/>
    </w:rPr>
  </w:style>
  <w:style w:type="character" w:styleId="HiperlinkVisitado">
    <w:name w:val="FollowedHyperlink"/>
    <w:rsid w:val="00FD3E15"/>
    <w:rPr>
      <w:color w:val="954F72"/>
      <w:u w:val="single"/>
    </w:rPr>
  </w:style>
  <w:style w:type="paragraph" w:styleId="Recuodecorpodetexto3">
    <w:name w:val="Body Text Indent 3"/>
    <w:basedOn w:val="Normal"/>
    <w:link w:val="Recuodecorpodetexto3Char"/>
    <w:rsid w:val="00C9610B"/>
    <w:pPr>
      <w:spacing w:after="120"/>
      <w:ind w:left="283"/>
    </w:pPr>
    <w:rPr>
      <w:sz w:val="16"/>
      <w:szCs w:val="16"/>
    </w:rPr>
  </w:style>
  <w:style w:type="character" w:customStyle="1" w:styleId="Recuodecorpodetexto3Char">
    <w:name w:val="Recuo de corpo de texto 3 Char"/>
    <w:link w:val="Recuodecorpodetexto3"/>
    <w:rsid w:val="00C9610B"/>
    <w:rPr>
      <w:sz w:val="16"/>
      <w:szCs w:val="16"/>
    </w:rPr>
  </w:style>
  <w:style w:type="character" w:customStyle="1" w:styleId="CabealhoChar">
    <w:name w:val="Cabeçalho Char"/>
    <w:link w:val="Cabealho"/>
    <w:uiPriority w:val="99"/>
    <w:rsid w:val="0089712C"/>
    <w:rPr>
      <w:rFonts w:ascii="Bookman Old Style" w:hAnsi="Bookman Old Style"/>
      <w:b/>
      <w:spacing w:val="46"/>
      <w:sz w:val="28"/>
    </w:rPr>
  </w:style>
  <w:style w:type="character" w:customStyle="1" w:styleId="RodapChar">
    <w:name w:val="Rodapé Char"/>
    <w:link w:val="Rodap"/>
    <w:uiPriority w:val="99"/>
    <w:rsid w:val="0089712C"/>
    <w:rPr>
      <w:rFonts w:ascii="Bookman Old Style" w:hAnsi="Bookman Old Style"/>
      <w:b/>
      <w:sz w:val="18"/>
    </w:rPr>
  </w:style>
  <w:style w:type="character" w:customStyle="1" w:styleId="CorpodetextoChar">
    <w:name w:val="Corpo de texto Char"/>
    <w:basedOn w:val="Fontepargpadro"/>
    <w:link w:val="Corpodetexto"/>
    <w:rsid w:val="00C831EB"/>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31"/>
    <w:pPr>
      <w:jc w:val="both"/>
    </w:pPr>
    <w:rPr>
      <w:sz w:val="26"/>
    </w:rPr>
  </w:style>
  <w:style w:type="paragraph" w:styleId="Ttulo2">
    <w:name w:val="heading 2"/>
    <w:basedOn w:val="Normal"/>
    <w:next w:val="Normal"/>
    <w:qFormat/>
    <w:rsid w:val="006E7231"/>
    <w:pPr>
      <w:keepNext/>
      <w:outlineLvl w:val="1"/>
    </w:pPr>
    <w:rPr>
      <w:b/>
      <w:bCs/>
      <w:w w:val="103"/>
      <w:sz w:val="24"/>
    </w:rPr>
  </w:style>
  <w:style w:type="paragraph" w:styleId="Ttulo3">
    <w:name w:val="heading 3"/>
    <w:basedOn w:val="Normal"/>
    <w:next w:val="Normal"/>
    <w:qFormat/>
    <w:rsid w:val="006E7231"/>
    <w:pPr>
      <w:keepNext/>
      <w:outlineLvl w:val="2"/>
    </w:pPr>
    <w:rPr>
      <w:b/>
      <w:bCs/>
      <w:sz w:val="22"/>
    </w:rPr>
  </w:style>
  <w:style w:type="paragraph" w:styleId="Ttulo4">
    <w:name w:val="heading 4"/>
    <w:basedOn w:val="Normal"/>
    <w:next w:val="Normal"/>
    <w:qFormat/>
    <w:rsid w:val="00F5254F"/>
    <w:pPr>
      <w:keepNext/>
      <w:spacing w:before="240" w:after="60"/>
      <w:outlineLvl w:val="3"/>
    </w:pPr>
    <w:rPr>
      <w:b/>
      <w:bCs/>
      <w:sz w:val="28"/>
      <w:szCs w:val="28"/>
    </w:rPr>
  </w:style>
  <w:style w:type="paragraph" w:styleId="Ttulo5">
    <w:name w:val="heading 5"/>
    <w:basedOn w:val="Normal"/>
    <w:next w:val="Normal"/>
    <w:qFormat/>
    <w:rsid w:val="00F5254F"/>
    <w:pPr>
      <w:spacing w:before="240" w:after="60"/>
      <w:outlineLvl w:val="4"/>
    </w:pPr>
    <w:rPr>
      <w:b/>
      <w:bCs/>
      <w:i/>
      <w:iCs/>
      <w:szCs w:val="26"/>
    </w:rPr>
  </w:style>
  <w:style w:type="paragraph" w:styleId="Ttulo6">
    <w:name w:val="heading 6"/>
    <w:basedOn w:val="Normal"/>
    <w:next w:val="Normal"/>
    <w:qFormat/>
    <w:rsid w:val="00D3224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61F0B"/>
    <w:rPr>
      <w:sz w:val="20"/>
    </w:rPr>
  </w:style>
  <w:style w:type="paragraph" w:styleId="Cabealho">
    <w:name w:val="header"/>
    <w:basedOn w:val="Normal"/>
    <w:link w:val="CabealhoChar"/>
    <w:uiPriority w:val="99"/>
    <w:rsid w:val="00861F0B"/>
    <w:pPr>
      <w:tabs>
        <w:tab w:val="center" w:pos="4419"/>
        <w:tab w:val="right" w:pos="8838"/>
      </w:tabs>
      <w:jc w:val="center"/>
    </w:pPr>
    <w:rPr>
      <w:rFonts w:ascii="Bookman Old Style" w:hAnsi="Bookman Old Style"/>
      <w:b/>
      <w:spacing w:val="46"/>
      <w:sz w:val="28"/>
    </w:rPr>
  </w:style>
  <w:style w:type="paragraph" w:styleId="Rodap">
    <w:name w:val="footer"/>
    <w:basedOn w:val="Normal"/>
    <w:link w:val="RodapChar"/>
    <w:uiPriority w:val="99"/>
    <w:rsid w:val="00861F0B"/>
    <w:pPr>
      <w:tabs>
        <w:tab w:val="center" w:pos="4419"/>
        <w:tab w:val="right" w:pos="8838"/>
      </w:tabs>
    </w:pPr>
    <w:rPr>
      <w:rFonts w:ascii="Bookman Old Style" w:hAnsi="Bookman Old Style"/>
      <w:b/>
      <w:sz w:val="18"/>
    </w:rPr>
  </w:style>
  <w:style w:type="character" w:styleId="Hyperlink">
    <w:name w:val="Hyperlink"/>
    <w:rsid w:val="00861F0B"/>
    <w:rPr>
      <w:color w:val="0000FF"/>
      <w:u w:val="single"/>
    </w:rPr>
  </w:style>
  <w:style w:type="character" w:styleId="Nmerodepgina">
    <w:name w:val="page number"/>
    <w:basedOn w:val="Fontepargpadro"/>
    <w:rsid w:val="00861F0B"/>
  </w:style>
  <w:style w:type="paragraph" w:styleId="Recuodecorpodetexto">
    <w:name w:val="Body Text Indent"/>
    <w:basedOn w:val="Normal"/>
    <w:link w:val="RecuodecorpodetextoChar"/>
    <w:rsid w:val="006E7231"/>
    <w:pPr>
      <w:spacing w:before="240" w:line="360" w:lineRule="auto"/>
      <w:ind w:firstLine="2552"/>
    </w:pPr>
    <w:rPr>
      <w:sz w:val="24"/>
    </w:rPr>
  </w:style>
  <w:style w:type="paragraph" w:styleId="Textoembloco">
    <w:name w:val="Block Text"/>
    <w:basedOn w:val="Normal"/>
    <w:rsid w:val="006E7231"/>
    <w:pPr>
      <w:spacing w:before="240" w:line="360" w:lineRule="auto"/>
      <w:ind w:left="2000" w:right="1121"/>
    </w:pPr>
    <w:rPr>
      <w:rFonts w:ascii="Book Antiqua" w:hAnsi="Book Antiqua"/>
      <w:i/>
      <w:iCs/>
      <w:w w:val="98"/>
      <w:sz w:val="22"/>
    </w:rPr>
  </w:style>
  <w:style w:type="character" w:styleId="Refdenotaderodap">
    <w:name w:val="footnote reference"/>
    <w:semiHidden/>
    <w:rsid w:val="006A6043"/>
    <w:rPr>
      <w:vertAlign w:val="superscript"/>
    </w:rPr>
  </w:style>
  <w:style w:type="paragraph" w:styleId="Textodebalo">
    <w:name w:val="Balloon Text"/>
    <w:basedOn w:val="Normal"/>
    <w:semiHidden/>
    <w:rsid w:val="00943FCA"/>
    <w:rPr>
      <w:rFonts w:ascii="Tahoma" w:hAnsi="Tahoma" w:cs="Tahoma"/>
      <w:sz w:val="16"/>
      <w:szCs w:val="16"/>
    </w:rPr>
  </w:style>
  <w:style w:type="table" w:styleId="Tabelacomgrade">
    <w:name w:val="Table Grid"/>
    <w:basedOn w:val="Tabelanormal"/>
    <w:uiPriority w:val="59"/>
    <w:rsid w:val="002618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29F8"/>
    <w:pPr>
      <w:ind w:left="720"/>
      <w:contextualSpacing/>
    </w:pPr>
  </w:style>
  <w:style w:type="character" w:customStyle="1" w:styleId="RecuodecorpodetextoChar">
    <w:name w:val="Recuo de corpo de texto Char"/>
    <w:link w:val="Recuodecorpodetexto"/>
    <w:rsid w:val="009A29F8"/>
    <w:rPr>
      <w:sz w:val="24"/>
    </w:rPr>
  </w:style>
  <w:style w:type="paragraph" w:styleId="Corpodetexto">
    <w:name w:val="Body Text"/>
    <w:basedOn w:val="Normal"/>
    <w:link w:val="CorpodetextoChar"/>
    <w:rsid w:val="00633EB3"/>
    <w:pPr>
      <w:spacing w:after="120"/>
    </w:pPr>
  </w:style>
  <w:style w:type="paragraph" w:customStyle="1" w:styleId="Corpodetexto31">
    <w:name w:val="Corpo de texto 31"/>
    <w:basedOn w:val="Normal"/>
    <w:rsid w:val="00F5254F"/>
    <w:pPr>
      <w:suppressAutoHyphens/>
      <w:autoSpaceDE w:val="0"/>
      <w:autoSpaceDN w:val="0"/>
    </w:pPr>
    <w:rPr>
      <w:sz w:val="20"/>
    </w:rPr>
  </w:style>
  <w:style w:type="paragraph" w:customStyle="1" w:styleId="WW-Corpodetexto3">
    <w:name w:val="WW-Corpo de texto 3"/>
    <w:basedOn w:val="Normal"/>
    <w:rsid w:val="00F5254F"/>
    <w:pPr>
      <w:suppressAutoHyphens/>
      <w:autoSpaceDE w:val="0"/>
      <w:autoSpaceDN w:val="0"/>
    </w:pPr>
    <w:rPr>
      <w:sz w:val="22"/>
      <w:szCs w:val="22"/>
    </w:rPr>
  </w:style>
  <w:style w:type="character" w:styleId="HiperlinkVisitado">
    <w:name w:val="FollowedHyperlink"/>
    <w:rsid w:val="00FD3E15"/>
    <w:rPr>
      <w:color w:val="954F72"/>
      <w:u w:val="single"/>
    </w:rPr>
  </w:style>
  <w:style w:type="paragraph" w:styleId="Recuodecorpodetexto3">
    <w:name w:val="Body Text Indent 3"/>
    <w:basedOn w:val="Normal"/>
    <w:link w:val="Recuodecorpodetexto3Char"/>
    <w:rsid w:val="00C9610B"/>
    <w:pPr>
      <w:spacing w:after="120"/>
      <w:ind w:left="283"/>
    </w:pPr>
    <w:rPr>
      <w:sz w:val="16"/>
      <w:szCs w:val="16"/>
    </w:rPr>
  </w:style>
  <w:style w:type="character" w:customStyle="1" w:styleId="Recuodecorpodetexto3Char">
    <w:name w:val="Recuo de corpo de texto 3 Char"/>
    <w:link w:val="Recuodecorpodetexto3"/>
    <w:rsid w:val="00C9610B"/>
    <w:rPr>
      <w:sz w:val="16"/>
      <w:szCs w:val="16"/>
    </w:rPr>
  </w:style>
  <w:style w:type="character" w:customStyle="1" w:styleId="CabealhoChar">
    <w:name w:val="Cabeçalho Char"/>
    <w:link w:val="Cabealho"/>
    <w:uiPriority w:val="99"/>
    <w:rsid w:val="0089712C"/>
    <w:rPr>
      <w:rFonts w:ascii="Bookman Old Style" w:hAnsi="Bookman Old Style"/>
      <w:b/>
      <w:spacing w:val="46"/>
      <w:sz w:val="28"/>
    </w:rPr>
  </w:style>
  <w:style w:type="character" w:customStyle="1" w:styleId="RodapChar">
    <w:name w:val="Rodapé Char"/>
    <w:link w:val="Rodap"/>
    <w:uiPriority w:val="99"/>
    <w:rsid w:val="0089712C"/>
    <w:rPr>
      <w:rFonts w:ascii="Bookman Old Style" w:hAnsi="Bookman Old Style"/>
      <w:b/>
      <w:sz w:val="18"/>
    </w:rPr>
  </w:style>
  <w:style w:type="character" w:customStyle="1" w:styleId="CorpodetextoChar">
    <w:name w:val="Corpo de texto Char"/>
    <w:basedOn w:val="Fontepargpadro"/>
    <w:link w:val="Corpodetexto"/>
    <w:rsid w:val="00C831E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1840">
      <w:bodyDiv w:val="1"/>
      <w:marLeft w:val="0"/>
      <w:marRight w:val="0"/>
      <w:marTop w:val="0"/>
      <w:marBottom w:val="0"/>
      <w:divBdr>
        <w:top w:val="none" w:sz="0" w:space="0" w:color="auto"/>
        <w:left w:val="none" w:sz="0" w:space="0" w:color="auto"/>
        <w:bottom w:val="none" w:sz="0" w:space="0" w:color="auto"/>
        <w:right w:val="none" w:sz="0" w:space="0" w:color="auto"/>
      </w:divBdr>
    </w:div>
    <w:div w:id="430584420">
      <w:bodyDiv w:val="1"/>
      <w:marLeft w:val="0"/>
      <w:marRight w:val="0"/>
      <w:marTop w:val="0"/>
      <w:marBottom w:val="0"/>
      <w:divBdr>
        <w:top w:val="none" w:sz="0" w:space="0" w:color="auto"/>
        <w:left w:val="none" w:sz="0" w:space="0" w:color="auto"/>
        <w:bottom w:val="none" w:sz="0" w:space="0" w:color="auto"/>
        <w:right w:val="none" w:sz="0" w:space="0" w:color="auto"/>
      </w:divBdr>
    </w:div>
    <w:div w:id="455370735">
      <w:bodyDiv w:val="1"/>
      <w:marLeft w:val="0"/>
      <w:marRight w:val="0"/>
      <w:marTop w:val="0"/>
      <w:marBottom w:val="0"/>
      <w:divBdr>
        <w:top w:val="none" w:sz="0" w:space="0" w:color="auto"/>
        <w:left w:val="none" w:sz="0" w:space="0" w:color="auto"/>
        <w:bottom w:val="none" w:sz="0" w:space="0" w:color="auto"/>
        <w:right w:val="none" w:sz="0" w:space="0" w:color="auto"/>
      </w:divBdr>
    </w:div>
    <w:div w:id="869302075">
      <w:bodyDiv w:val="1"/>
      <w:marLeft w:val="0"/>
      <w:marRight w:val="0"/>
      <w:marTop w:val="0"/>
      <w:marBottom w:val="0"/>
      <w:divBdr>
        <w:top w:val="none" w:sz="0" w:space="0" w:color="auto"/>
        <w:left w:val="none" w:sz="0" w:space="0" w:color="auto"/>
        <w:bottom w:val="none" w:sz="0" w:space="0" w:color="auto"/>
        <w:right w:val="none" w:sz="0" w:space="0" w:color="auto"/>
      </w:divBdr>
      <w:divsChild>
        <w:div w:id="521212865">
          <w:marLeft w:val="100"/>
          <w:marRight w:val="100"/>
          <w:marTop w:val="0"/>
          <w:marBottom w:val="0"/>
          <w:divBdr>
            <w:top w:val="none" w:sz="0" w:space="0" w:color="auto"/>
            <w:left w:val="none" w:sz="0" w:space="0" w:color="auto"/>
            <w:bottom w:val="none" w:sz="0" w:space="0" w:color="auto"/>
            <w:right w:val="none" w:sz="0" w:space="0" w:color="auto"/>
          </w:divBdr>
        </w:div>
      </w:divsChild>
    </w:div>
    <w:div w:id="1452087597">
      <w:bodyDiv w:val="1"/>
      <w:marLeft w:val="0"/>
      <w:marRight w:val="0"/>
      <w:marTop w:val="0"/>
      <w:marBottom w:val="0"/>
      <w:divBdr>
        <w:top w:val="none" w:sz="0" w:space="0" w:color="auto"/>
        <w:left w:val="none" w:sz="0" w:space="0" w:color="auto"/>
        <w:bottom w:val="none" w:sz="0" w:space="0" w:color="auto"/>
        <w:right w:val="none" w:sz="0" w:space="0" w:color="auto"/>
      </w:divBdr>
    </w:div>
    <w:div w:id="16453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barbosa@imasul.m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af@imasul.ms.gov.br" TargetMode="External"/><Relationship Id="rId4" Type="http://schemas.microsoft.com/office/2007/relationships/stylesWithEffects" Target="stylesWithEffects.xml"/><Relationship Id="rId9" Type="http://schemas.openxmlformats.org/officeDocument/2006/relationships/hyperlink" Target="http://www.imasul.ms.gov.br/chamamento-public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2C39-8BEB-459B-8D46-033C13A5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7824</Words>
  <Characters>42255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MANIFESTAÇÃO PGE/COPGE/nº 017/2009</vt:lpstr>
    </vt:vector>
  </TitlesOfParts>
  <Company>Microsoft</Company>
  <LinksUpToDate>false</LinksUpToDate>
  <CharactersWithSpaces>49980</CharactersWithSpaces>
  <SharedDoc>false</SharedDoc>
  <HLinks>
    <vt:vector size="6" baseType="variant">
      <vt:variant>
        <vt:i4>6094941</vt:i4>
      </vt:variant>
      <vt:variant>
        <vt:i4>0</vt:i4>
      </vt:variant>
      <vt:variant>
        <vt:i4>0</vt:i4>
      </vt:variant>
      <vt:variant>
        <vt:i4>5</vt:i4>
      </vt:variant>
      <vt:variant>
        <vt:lpwstr>http://arq.sefaz.ms.gov.br/age/legislacao/Convênios/convênio.htm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MANIFESTAÇÃO PGE/COPGE/nº 017/2009</dc:title>
  <dc:creator>Dra. Sueni</dc:creator>
  <cp:lastModifiedBy>Adriana Lopes Moreira</cp:lastModifiedBy>
  <cp:revision>2</cp:revision>
  <cp:lastPrinted>2016-12-07T13:54:00Z</cp:lastPrinted>
  <dcterms:created xsi:type="dcterms:W3CDTF">2016-12-09T14:57:00Z</dcterms:created>
  <dcterms:modified xsi:type="dcterms:W3CDTF">2016-12-09T14:57:00Z</dcterms:modified>
</cp:coreProperties>
</file>