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E4" w:rsidRDefault="005840E4" w:rsidP="005840E4">
      <w:pPr>
        <w:tabs>
          <w:tab w:val="left" w:pos="360"/>
        </w:tabs>
        <w:ind w:left="-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PROJETO TÉCNICO - Manejo e Conservação do Solo e Água</w:t>
      </w:r>
    </w:p>
    <w:p w:rsidR="005840E4" w:rsidRDefault="005840E4" w:rsidP="005840E4">
      <w:pPr>
        <w:pStyle w:val="t3"/>
        <w:widowControl/>
        <w:spacing w:line="240" w:lineRule="auto"/>
        <w:rPr>
          <w:rFonts w:ascii="Arial" w:hAnsi="Arial" w:cs="Arial"/>
          <w:snapToGrid/>
          <w:szCs w:val="24"/>
        </w:rPr>
      </w:pPr>
    </w:p>
    <w:p w:rsidR="005840E4" w:rsidRDefault="005840E4" w:rsidP="005840E4">
      <w:pPr>
        <w:pStyle w:val="TxBrp6"/>
        <w:tabs>
          <w:tab w:val="clear" w:pos="204"/>
          <w:tab w:val="left" w:pos="0"/>
        </w:tabs>
        <w:spacing w:line="240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Informações gerais:</w:t>
      </w:r>
    </w:p>
    <w:p w:rsidR="005840E4" w:rsidRDefault="005840E4" w:rsidP="005840E4">
      <w:pPr>
        <w:widowControl w:val="0"/>
        <w:numPr>
          <w:ilvl w:val="0"/>
          <w:numId w:val="1"/>
        </w:numPr>
        <w:tabs>
          <w:tab w:val="left" w:pos="0"/>
          <w:tab w:val="num" w:pos="1392"/>
          <w:tab w:val="left" w:pos="1768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/>
        </w:rPr>
      </w:pPr>
      <w:r>
        <w:rPr>
          <w:rFonts w:ascii="Arial" w:hAnsi="Arial"/>
        </w:rPr>
        <w:t xml:space="preserve">Requerente: nome, endereço completo para correspondência, telefone para contato, </w:t>
      </w:r>
      <w:proofErr w:type="gramStart"/>
      <w:r>
        <w:rPr>
          <w:rFonts w:ascii="Arial" w:hAnsi="Arial"/>
        </w:rPr>
        <w:t>C.N.P.</w:t>
      </w:r>
      <w:proofErr w:type="gramEnd"/>
      <w:r>
        <w:rPr>
          <w:rFonts w:ascii="Arial" w:hAnsi="Arial"/>
        </w:rPr>
        <w:t>J ou C.P.F, atividade econômica, indicar pessoa a ser contatada por ocasião da vistoria.</w:t>
      </w:r>
    </w:p>
    <w:p w:rsidR="005840E4" w:rsidRDefault="005840E4" w:rsidP="005840E4">
      <w:pPr>
        <w:widowControl w:val="0"/>
        <w:numPr>
          <w:ilvl w:val="0"/>
          <w:numId w:val="1"/>
        </w:numPr>
        <w:tabs>
          <w:tab w:val="left" w:pos="0"/>
          <w:tab w:val="num" w:pos="1392"/>
          <w:tab w:val="left" w:pos="1768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/>
        </w:rPr>
      </w:pPr>
      <w:r>
        <w:rPr>
          <w:rFonts w:ascii="Arial" w:hAnsi="Arial"/>
        </w:rPr>
        <w:t xml:space="preserve">Elaboração: nome, endereço completo para correspondência, telefone para contato, </w:t>
      </w:r>
      <w:proofErr w:type="gramStart"/>
      <w:r>
        <w:rPr>
          <w:rFonts w:ascii="Arial" w:hAnsi="Arial"/>
        </w:rPr>
        <w:t>C.N.P.</w:t>
      </w:r>
      <w:proofErr w:type="gramEnd"/>
      <w:r>
        <w:rPr>
          <w:rFonts w:ascii="Arial" w:hAnsi="Arial"/>
        </w:rPr>
        <w:t>J ou C.P.F, profissão, número do</w:t>
      </w:r>
      <w:r w:rsidR="009332D9">
        <w:rPr>
          <w:rFonts w:ascii="Arial" w:hAnsi="Arial"/>
        </w:rPr>
        <w:t xml:space="preserve"> registro no CREA, visto/região.</w:t>
      </w:r>
    </w:p>
    <w:p w:rsidR="005840E4" w:rsidRDefault="005840E4" w:rsidP="005840E4">
      <w:pPr>
        <w:widowControl w:val="0"/>
        <w:numPr>
          <w:ilvl w:val="0"/>
          <w:numId w:val="1"/>
        </w:numPr>
        <w:tabs>
          <w:tab w:val="left" w:pos="0"/>
          <w:tab w:val="num" w:pos="1392"/>
          <w:tab w:val="left" w:pos="1560"/>
        </w:tabs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Arial" w:hAnsi="Arial"/>
        </w:rPr>
      </w:pPr>
      <w:r>
        <w:rPr>
          <w:rFonts w:ascii="Arial" w:hAnsi="Arial"/>
        </w:rPr>
        <w:t xml:space="preserve">Execução: nome, endereço completo para correspondência, telefone para contato, </w:t>
      </w:r>
      <w:proofErr w:type="gramStart"/>
      <w:r>
        <w:rPr>
          <w:rFonts w:ascii="Arial" w:hAnsi="Arial"/>
        </w:rPr>
        <w:t>C.G.</w:t>
      </w:r>
      <w:proofErr w:type="gramEnd"/>
      <w:r>
        <w:rPr>
          <w:rFonts w:ascii="Arial" w:hAnsi="Arial"/>
        </w:rPr>
        <w:t>C ou C.P.F, profissão, número do</w:t>
      </w:r>
      <w:r w:rsidR="009332D9">
        <w:rPr>
          <w:rFonts w:ascii="Arial" w:hAnsi="Arial"/>
        </w:rPr>
        <w:t xml:space="preserve"> registro no CREA, visto/região.</w:t>
      </w:r>
    </w:p>
    <w:p w:rsidR="005840E4" w:rsidRDefault="005840E4" w:rsidP="005840E4">
      <w:pPr>
        <w:widowControl w:val="0"/>
        <w:numPr>
          <w:ilvl w:val="0"/>
          <w:numId w:val="1"/>
        </w:numPr>
        <w:tabs>
          <w:tab w:val="left" w:pos="0"/>
          <w:tab w:val="num" w:pos="1392"/>
          <w:tab w:val="left" w:pos="1768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Identificação do imóvel (por matrícula):)</w:t>
      </w:r>
      <w:proofErr w:type="gramEnd"/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Denominação;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Município;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Área da propriedade;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Área do projeto;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Área antrópica (pastagem nativa e exótica, culturas e outras);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Área remanescente de vegetação natural (floresta, cerrado e outras);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Área de Reserva Legal;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Área de Preservação Permanente;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Número da matrícula ou transcrição;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Cartório, livro, folhas;</w:t>
      </w:r>
    </w:p>
    <w:p w:rsidR="005840E4" w:rsidRDefault="005840E4" w:rsidP="005840E4">
      <w:pPr>
        <w:widowControl w:val="0"/>
        <w:numPr>
          <w:ilvl w:val="0"/>
          <w:numId w:val="2"/>
        </w:numPr>
        <w:tabs>
          <w:tab w:val="left" w:pos="109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Confrontações da propriedade.</w:t>
      </w:r>
    </w:p>
    <w:p w:rsidR="005840E4" w:rsidRDefault="005840E4" w:rsidP="005840E4">
      <w:pPr>
        <w:widowControl w:val="0"/>
        <w:tabs>
          <w:tab w:val="left" w:pos="48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40E4" w:rsidRDefault="005840E4" w:rsidP="005840E4">
      <w:pPr>
        <w:pStyle w:val="TxBrp6"/>
        <w:tabs>
          <w:tab w:val="left" w:pos="360"/>
        </w:tabs>
        <w:spacing w:line="240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Objetivos e justificativas do projeto</w:t>
      </w:r>
    </w:p>
    <w:p w:rsidR="005840E4" w:rsidRDefault="005840E4" w:rsidP="005840E4">
      <w:pPr>
        <w:pStyle w:val="TxBrp6"/>
        <w:spacing w:line="240" w:lineRule="auto"/>
        <w:rPr>
          <w:rFonts w:ascii="Arial" w:hAnsi="Arial" w:cs="Arial"/>
          <w:lang w:val="pt-BR"/>
        </w:rPr>
      </w:pPr>
    </w:p>
    <w:p w:rsidR="005840E4" w:rsidRDefault="005840E4" w:rsidP="005840E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Caracterização do meio físico da propriedade: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Relevo: </w:t>
      </w:r>
      <w:r>
        <w:rPr>
          <w:rFonts w:ascii="Arial" w:hAnsi="Arial" w:cs="Arial"/>
          <w:iCs/>
        </w:rPr>
        <w:t>caracterizar o relevo da propriedade e da área do projeto, com detalhamento de sua topografia e declividade, incluindo a cota mínima e máxima.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Solos: </w:t>
      </w:r>
      <w:r>
        <w:rPr>
          <w:rFonts w:ascii="Arial" w:hAnsi="Arial" w:cs="Arial"/>
          <w:iCs/>
        </w:rPr>
        <w:t>Classificar os diferentes tipos de solo da propriedade e da área do projeto, detalhando a sua unidade pedogenética, aptidão erosiva, compactação, permeabilidade, fertilidade, profundidade, textura e estrutura predominante. Mencionar todos os processos erosivos porventura existentes na propriedade.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Hidrografia: </w:t>
      </w:r>
      <w:r>
        <w:rPr>
          <w:rFonts w:ascii="Arial" w:hAnsi="Arial" w:cs="Arial"/>
          <w:iCs/>
        </w:rPr>
        <w:t xml:space="preserve">citar e descrever todos os cursos d’água, nascentes e áreas úmidas ocorrentes na propriedade e na área do projeto, assim como a bacia e </w:t>
      </w:r>
      <w:proofErr w:type="spellStart"/>
      <w:r>
        <w:rPr>
          <w:rFonts w:ascii="Arial" w:hAnsi="Arial" w:cs="Arial"/>
          <w:iCs/>
        </w:rPr>
        <w:t>sub-bacia</w:t>
      </w:r>
      <w:proofErr w:type="spellEnd"/>
      <w:r>
        <w:rPr>
          <w:rFonts w:ascii="Arial" w:hAnsi="Arial" w:cs="Arial"/>
          <w:iCs/>
        </w:rPr>
        <w:t xml:space="preserve"> a que pertencem. Pormenorizar informações sobre ocorrência de assoreamento, proteção de nascentes e cursos d’água.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</w:rPr>
        <w:t xml:space="preserve">Aspectos climatológicos: </w:t>
      </w:r>
      <w:r>
        <w:rPr>
          <w:rFonts w:ascii="Arial" w:hAnsi="Arial" w:cs="Arial"/>
          <w:iCs/>
        </w:rPr>
        <w:t>precipitação média anual, temperatura média anual, período chuvoso, período seco, déficit hídrico.</w:t>
      </w:r>
    </w:p>
    <w:p w:rsidR="005840E4" w:rsidRDefault="005840E4" w:rsidP="005840E4">
      <w:pPr>
        <w:ind w:left="705"/>
        <w:jc w:val="both"/>
        <w:rPr>
          <w:rFonts w:ascii="Arial" w:hAnsi="Arial" w:cs="Arial"/>
        </w:rPr>
      </w:pPr>
    </w:p>
    <w:p w:rsidR="005840E4" w:rsidRDefault="005840E4" w:rsidP="005840E4">
      <w:pPr>
        <w:widowControl w:val="0"/>
        <w:tabs>
          <w:tab w:val="left" w:pos="204"/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Uso e ocupação dos solos e dos recursos hídricos da propriedade</w:t>
      </w:r>
    </w:p>
    <w:p w:rsidR="005840E4" w:rsidRDefault="005840E4" w:rsidP="005840E4">
      <w:pPr>
        <w:widowControl w:val="0"/>
        <w:tabs>
          <w:tab w:val="left" w:pos="204"/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:rsidR="005840E4" w:rsidRDefault="005840E4" w:rsidP="005840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Práticas de manejo e conservação do solo e água atualmente existentes na propriedade</w:t>
      </w:r>
    </w:p>
    <w:p w:rsidR="005840E4" w:rsidRDefault="005840E4" w:rsidP="005840E4">
      <w:pPr>
        <w:pStyle w:val="TxBrp6"/>
        <w:widowControl/>
        <w:tabs>
          <w:tab w:val="clear" w:pos="204"/>
        </w:tabs>
        <w:autoSpaceDE/>
        <w:autoSpaceDN/>
        <w:adjustRightInd/>
        <w:spacing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Citar e descrever cada uma delas.</w:t>
      </w:r>
    </w:p>
    <w:p w:rsidR="005840E4" w:rsidRDefault="005840E4" w:rsidP="005840E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Práticas de manejo e conservação do solo e água a serem </w:t>
      </w:r>
      <w:proofErr w:type="gramStart"/>
      <w:r>
        <w:rPr>
          <w:rFonts w:ascii="Arial" w:hAnsi="Arial" w:cs="Arial"/>
          <w:b/>
          <w:bCs/>
        </w:rPr>
        <w:t>implementadas</w:t>
      </w:r>
      <w:proofErr w:type="gramEnd"/>
      <w:r>
        <w:rPr>
          <w:rFonts w:ascii="Arial" w:hAnsi="Arial" w:cs="Arial"/>
          <w:b/>
          <w:bCs/>
        </w:rPr>
        <w:t xml:space="preserve"> na propriedade: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Citar e descrever todas as práticas de manejo e conservação do solo e água que serão efetivamente adotadas na propriedade, especialmente na nova área que passará a incorporar o sistema produtivo da mesma, incluindo a metodologia de implantação e execução de cada prática recomendada.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Quando houver recomendações de práticas de adubações e/ou correções, deverão ser apresentadas as análises de solo, bem como sua interpretação e recomendação da dosagem (kg ou t/ha) e respectivas formulações dos produtos a serem utilizados.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Deverão constar no mapa geral da propriedade e na carta imagem, as áreas onde serão adotadas as práticas conservacionistas recomendadas.</w:t>
      </w:r>
    </w:p>
    <w:p w:rsidR="005840E4" w:rsidRDefault="005840E4" w:rsidP="005840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40E4" w:rsidRDefault="005840E4" w:rsidP="005840E4">
      <w:pPr>
        <w:pStyle w:val="TxBrp6"/>
        <w:tabs>
          <w:tab w:val="clear" w:pos="204"/>
          <w:tab w:val="left" w:pos="360"/>
        </w:tabs>
        <w:spacing w:line="240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Cronograma físico de execução do projeto</w:t>
      </w:r>
    </w:p>
    <w:p w:rsidR="005840E4" w:rsidRDefault="005840E4" w:rsidP="005840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40E4" w:rsidRDefault="005840E4" w:rsidP="005840E4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Orientações técnicas adicionais: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Sobre a supressão vegetal (</w:t>
      </w:r>
      <w:proofErr w:type="spellStart"/>
      <w:r>
        <w:rPr>
          <w:rFonts w:ascii="Arial" w:hAnsi="Arial" w:cs="Arial"/>
          <w:iCs/>
        </w:rPr>
        <w:t>enleiramento</w:t>
      </w:r>
      <w:proofErr w:type="spellEnd"/>
      <w:r>
        <w:rPr>
          <w:rFonts w:ascii="Arial" w:hAnsi="Arial" w:cs="Arial"/>
          <w:iCs/>
        </w:rPr>
        <w:t xml:space="preserve"> em nível, etc.);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Preparo do solo (subsolagem, </w:t>
      </w:r>
      <w:proofErr w:type="spellStart"/>
      <w:r>
        <w:rPr>
          <w:rFonts w:ascii="Arial" w:hAnsi="Arial" w:cs="Arial"/>
          <w:iCs/>
        </w:rPr>
        <w:t>gradagem</w:t>
      </w:r>
      <w:proofErr w:type="spellEnd"/>
      <w:r>
        <w:rPr>
          <w:rFonts w:ascii="Arial" w:hAnsi="Arial" w:cs="Arial"/>
          <w:iCs/>
        </w:rPr>
        <w:t xml:space="preserve">, nivelamento, nunca morro abaixo, sempre em nível, </w:t>
      </w:r>
      <w:proofErr w:type="spellStart"/>
      <w:r>
        <w:rPr>
          <w:rFonts w:ascii="Arial" w:hAnsi="Arial" w:cs="Arial"/>
          <w:iCs/>
        </w:rPr>
        <w:t>etc</w:t>
      </w:r>
      <w:proofErr w:type="spellEnd"/>
      <w:r>
        <w:rPr>
          <w:rFonts w:ascii="Arial" w:hAnsi="Arial" w:cs="Arial"/>
          <w:iCs/>
        </w:rPr>
        <w:t>);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Sobre a cultura a ser implantada (sementes, plantio, manejo, etc.);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Sobre demarcação de curvas em nível e construção de terraços;</w:t>
      </w:r>
    </w:p>
    <w:p w:rsidR="005840E4" w:rsidRDefault="005840E4" w:rsidP="005840E4">
      <w:pPr>
        <w:numPr>
          <w:ilvl w:val="2"/>
          <w:numId w:val="4"/>
        </w:numPr>
        <w:tabs>
          <w:tab w:val="left" w:pos="840"/>
          <w:tab w:val="num" w:pos="2160"/>
        </w:tabs>
        <w:spacing w:after="0" w:line="240" w:lineRule="auto"/>
        <w:ind w:left="7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Aspectos </w:t>
      </w:r>
      <w:proofErr w:type="gramStart"/>
      <w:r>
        <w:rPr>
          <w:rFonts w:ascii="Arial" w:hAnsi="Arial" w:cs="Arial"/>
          <w:iCs/>
        </w:rPr>
        <w:t>econômicos/financeiros</w:t>
      </w:r>
      <w:proofErr w:type="gramEnd"/>
      <w:r>
        <w:rPr>
          <w:rFonts w:ascii="Arial" w:hAnsi="Arial" w:cs="Arial"/>
          <w:iCs/>
        </w:rPr>
        <w:t xml:space="preserve"> (custo/benefício, etc.).</w:t>
      </w:r>
    </w:p>
    <w:p w:rsidR="005840E4" w:rsidRDefault="005840E4" w:rsidP="005840E4">
      <w:pPr>
        <w:rPr>
          <w:rFonts w:ascii="Arial" w:hAnsi="Arial" w:cs="Arial"/>
        </w:rPr>
      </w:pPr>
    </w:p>
    <w:p w:rsidR="005840E4" w:rsidRDefault="005840E4" w:rsidP="005840E4">
      <w:pPr>
        <w:pStyle w:val="t3"/>
        <w:widowControl/>
        <w:spacing w:line="240" w:lineRule="auto"/>
        <w:rPr>
          <w:rFonts w:ascii="Arial" w:hAnsi="Arial" w:cs="Arial"/>
          <w:b/>
          <w:bCs/>
          <w:snapToGrid/>
          <w:szCs w:val="24"/>
        </w:rPr>
      </w:pPr>
      <w:r>
        <w:rPr>
          <w:rFonts w:ascii="Arial" w:hAnsi="Arial" w:cs="Arial"/>
          <w:b/>
          <w:bCs/>
          <w:snapToGrid/>
          <w:szCs w:val="24"/>
        </w:rPr>
        <w:t>Orientações jurídicas:</w:t>
      </w:r>
    </w:p>
    <w:p w:rsidR="005840E4" w:rsidRDefault="005840E4" w:rsidP="005840E4">
      <w:pPr>
        <w:widowControl w:val="0"/>
        <w:numPr>
          <w:ilvl w:val="0"/>
          <w:numId w:val="1"/>
        </w:numPr>
        <w:tabs>
          <w:tab w:val="left" w:pos="0"/>
          <w:tab w:val="num" w:pos="1392"/>
          <w:tab w:val="left" w:pos="1768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/>
        </w:rPr>
      </w:pPr>
      <w:r>
        <w:rPr>
          <w:rFonts w:ascii="Arial" w:hAnsi="Arial"/>
        </w:rPr>
        <w:t xml:space="preserve">Conforme Lei Estadual n° 2.043, de </w:t>
      </w:r>
      <w:proofErr w:type="gramStart"/>
      <w:r>
        <w:rPr>
          <w:rFonts w:ascii="Arial" w:hAnsi="Arial"/>
        </w:rPr>
        <w:t>7</w:t>
      </w:r>
      <w:proofErr w:type="gramEnd"/>
      <w:r>
        <w:rPr>
          <w:rFonts w:ascii="Arial" w:hAnsi="Arial"/>
        </w:rPr>
        <w:t xml:space="preserve"> de dezembro de 1.999:</w:t>
      </w:r>
    </w:p>
    <w:p w:rsidR="005840E4" w:rsidRDefault="005840E4" w:rsidP="005840E4">
      <w:pPr>
        <w:pStyle w:val="Corpodetexto"/>
        <w:numPr>
          <w:ilvl w:val="0"/>
          <w:numId w:val="3"/>
        </w:numPr>
      </w:pPr>
      <w:r>
        <w:t xml:space="preserve">O licenciado disporá do prazo de 30 (trinta) dias, contados da data do término da supressão vegetal, para iniciar a execução do projeto de manejo e conservação do solo, devendo comunicar por escrito ao </w:t>
      </w:r>
      <w:r w:rsidR="009332D9">
        <w:t>IMASUL</w:t>
      </w:r>
      <w:r>
        <w:t>, no ato de sua conclusão;</w:t>
      </w:r>
    </w:p>
    <w:p w:rsidR="005840E4" w:rsidRDefault="005840E4" w:rsidP="005840E4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Aquele que, por qualquer motivo, deixar de iniciar os serviços, conforme previsto na Lei no prazo estipulado ou não </w:t>
      </w:r>
      <w:r w:rsidR="009332D9">
        <w:rPr>
          <w:rFonts w:ascii="Arial" w:hAnsi="Arial" w:cs="Arial"/>
        </w:rPr>
        <w:t>comunicar sua realização ao IMASUL</w:t>
      </w:r>
      <w:r>
        <w:rPr>
          <w:rFonts w:ascii="Arial" w:hAnsi="Arial" w:cs="Arial"/>
        </w:rPr>
        <w:t>, será considerado infrator e pagará multa de valor variável entre 10 (dez) e 1000 (mil) UFERMS, por hectare de supressão vegetal, sem prejuízo das obrigações de realizar o serviço;</w:t>
      </w:r>
    </w:p>
    <w:p w:rsidR="005840E4" w:rsidRDefault="009332D9" w:rsidP="005840E4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IMASUL</w:t>
      </w:r>
      <w:bookmarkStart w:id="0" w:name="_GoBack"/>
      <w:bookmarkEnd w:id="0"/>
      <w:r w:rsidR="005840E4">
        <w:rPr>
          <w:rFonts w:ascii="Arial" w:hAnsi="Arial" w:cs="Arial"/>
        </w:rPr>
        <w:t xml:space="preserve"> poderá vistoriar a(s) propriedade(s) para averiguar a execução dos serviços de que trata a Lei.</w:t>
      </w:r>
    </w:p>
    <w:p w:rsidR="005840E4" w:rsidRDefault="005840E4" w:rsidP="005840E4">
      <w:pPr>
        <w:rPr>
          <w:rFonts w:ascii="Arial" w:hAnsi="Arial" w:cs="Arial"/>
          <w:b/>
          <w:bCs/>
        </w:rPr>
      </w:pPr>
    </w:p>
    <w:p w:rsidR="005840E4" w:rsidRDefault="005840E4" w:rsidP="005840E4">
      <w:r>
        <w:rPr>
          <w:rFonts w:ascii="Arial" w:hAnsi="Arial" w:cs="Arial"/>
          <w:b/>
          <w:bCs/>
        </w:rPr>
        <w:t>Bibliografia consultada</w:t>
      </w:r>
    </w:p>
    <w:p w:rsidR="00E34ED3" w:rsidRDefault="00E34ED3"/>
    <w:sectPr w:rsidR="00E34ED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6C82"/>
    <w:multiLevelType w:val="hybridMultilevel"/>
    <w:tmpl w:val="084A4F0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D1A51"/>
    <w:multiLevelType w:val="multilevel"/>
    <w:tmpl w:val="86FE283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54AF0BEB"/>
    <w:multiLevelType w:val="hybridMultilevel"/>
    <w:tmpl w:val="DF16FD5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D504C0"/>
    <w:multiLevelType w:val="hybridMultilevel"/>
    <w:tmpl w:val="953484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E4"/>
    <w:rsid w:val="005840E4"/>
    <w:rsid w:val="009332D9"/>
    <w:rsid w:val="00E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xBrp6">
    <w:name w:val="TxBr_p6"/>
    <w:basedOn w:val="Normal"/>
    <w:rsid w:val="005840E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t3">
    <w:name w:val="t3"/>
    <w:basedOn w:val="Normal"/>
    <w:rsid w:val="005840E4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840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840E4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xBrp6">
    <w:name w:val="TxBr_p6"/>
    <w:basedOn w:val="Normal"/>
    <w:rsid w:val="005840E4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t3">
    <w:name w:val="t3"/>
    <w:basedOn w:val="Normal"/>
    <w:rsid w:val="005840E4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840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840E4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Alcebiades Alves Nogueira Cunha</dc:creator>
  <cp:lastModifiedBy>Alcebiades Alves Nogueira Cunha</cp:lastModifiedBy>
  <cp:revision>2</cp:revision>
  <dcterms:created xsi:type="dcterms:W3CDTF">2019-02-07T13:26:00Z</dcterms:created>
  <dcterms:modified xsi:type="dcterms:W3CDTF">2019-02-07T13:26:00Z</dcterms:modified>
</cp:coreProperties>
</file>