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D" w:rsidRPr="003D60C0" w:rsidRDefault="00ED106D" w:rsidP="00D16F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60C0">
        <w:rPr>
          <w:rFonts w:ascii="Arial" w:hAnsi="Arial" w:cs="Arial"/>
          <w:b/>
          <w:sz w:val="22"/>
          <w:szCs w:val="22"/>
          <w:u w:val="single"/>
        </w:rPr>
        <w:t>TERMO DE REFERÊNCIA</w:t>
      </w:r>
      <w:r w:rsidR="003D60C0" w:rsidRPr="003D60C0">
        <w:rPr>
          <w:rFonts w:ascii="Arial" w:hAnsi="Arial" w:cs="Arial"/>
          <w:b/>
          <w:sz w:val="22"/>
          <w:szCs w:val="22"/>
          <w:u w:val="single"/>
        </w:rPr>
        <w:t>:</w:t>
      </w:r>
    </w:p>
    <w:p w:rsidR="003D60C0" w:rsidRPr="00ED106D" w:rsidRDefault="003D60C0" w:rsidP="00D16F41">
      <w:pPr>
        <w:jc w:val="center"/>
        <w:rPr>
          <w:rFonts w:ascii="Arial" w:hAnsi="Arial" w:cs="Arial"/>
          <w:b/>
          <w:sz w:val="22"/>
          <w:szCs w:val="22"/>
        </w:rPr>
      </w:pPr>
    </w:p>
    <w:p w:rsidR="00ED106D" w:rsidRPr="003D60C0" w:rsidRDefault="00ED106D" w:rsidP="00D16F41">
      <w:pPr>
        <w:jc w:val="center"/>
        <w:rPr>
          <w:rFonts w:ascii="Arial Black" w:hAnsi="Arial Black" w:cs="Arial"/>
          <w:b/>
          <w:sz w:val="22"/>
          <w:szCs w:val="22"/>
        </w:rPr>
      </w:pPr>
      <w:r w:rsidRPr="003D60C0">
        <w:rPr>
          <w:rFonts w:ascii="Arial Black" w:hAnsi="Arial Black" w:cs="Arial"/>
          <w:b/>
          <w:sz w:val="22"/>
          <w:szCs w:val="22"/>
        </w:rPr>
        <w:t>PROC</w:t>
      </w:r>
      <w:r w:rsidR="00D16F41" w:rsidRPr="003D60C0">
        <w:rPr>
          <w:rFonts w:ascii="Arial Black" w:hAnsi="Arial Black" w:cs="Arial"/>
          <w:b/>
          <w:sz w:val="22"/>
          <w:szCs w:val="22"/>
        </w:rPr>
        <w:t>EDIMENTO</w:t>
      </w:r>
      <w:r w:rsidR="00297ECA">
        <w:rPr>
          <w:rFonts w:ascii="Arial Black" w:hAnsi="Arial Black" w:cs="Arial"/>
          <w:b/>
          <w:sz w:val="22"/>
          <w:szCs w:val="22"/>
        </w:rPr>
        <w:t>S</w:t>
      </w:r>
      <w:r w:rsidR="00D16F41" w:rsidRPr="003D60C0">
        <w:rPr>
          <w:rFonts w:ascii="Arial Black" w:hAnsi="Arial Black" w:cs="Arial"/>
          <w:b/>
          <w:sz w:val="22"/>
          <w:szCs w:val="22"/>
        </w:rPr>
        <w:t xml:space="preserve"> PARA </w:t>
      </w:r>
      <w:r w:rsidR="00981AC8" w:rsidRPr="003D60C0">
        <w:rPr>
          <w:rFonts w:ascii="Arial Black" w:hAnsi="Arial Black" w:cs="Arial"/>
          <w:b/>
          <w:sz w:val="22"/>
          <w:szCs w:val="22"/>
        </w:rPr>
        <w:t>ELABORAÇÃO DO RELATÓRIO DE CONTROLE AMBIENTAL (RCA) PARA ATIVIDADES DE MINERAÇÃO</w:t>
      </w:r>
    </w:p>
    <w:p w:rsidR="00ED106D" w:rsidRPr="00ED106D" w:rsidRDefault="00ED106D" w:rsidP="00D16F41">
      <w:pPr>
        <w:jc w:val="center"/>
        <w:rPr>
          <w:sz w:val="20"/>
          <w:szCs w:val="20"/>
        </w:rPr>
      </w:pPr>
    </w:p>
    <w:p w:rsidR="00ED106D" w:rsidRPr="00ED106D" w:rsidRDefault="00ED106D" w:rsidP="00ED106D">
      <w:pPr>
        <w:jc w:val="both"/>
        <w:rPr>
          <w:sz w:val="20"/>
          <w:szCs w:val="20"/>
        </w:rPr>
      </w:pPr>
    </w:p>
    <w:p w:rsidR="00ED106D" w:rsidRPr="00ED106D" w:rsidRDefault="00ED106D" w:rsidP="00DB30A2">
      <w:pPr>
        <w:keepNext/>
        <w:numPr>
          <w:ilvl w:val="0"/>
          <w:numId w:val="1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D106D">
        <w:rPr>
          <w:rFonts w:ascii="Arial" w:hAnsi="Arial" w:cs="Arial"/>
          <w:b/>
          <w:sz w:val="22"/>
          <w:szCs w:val="22"/>
        </w:rPr>
        <w:t>INTRODUÇÃO</w:t>
      </w:r>
      <w:r w:rsidR="00AA4FE0">
        <w:rPr>
          <w:rFonts w:ascii="Arial" w:hAnsi="Arial" w:cs="Arial"/>
          <w:b/>
          <w:sz w:val="22"/>
          <w:szCs w:val="22"/>
        </w:rPr>
        <w:t>:</w:t>
      </w:r>
    </w:p>
    <w:p w:rsidR="00AA4FE0" w:rsidRDefault="00AA4FE0" w:rsidP="00297EC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AA4FE0">
        <w:rPr>
          <w:rFonts w:ascii="Arial" w:hAnsi="Arial" w:cs="Arial"/>
          <w:b/>
          <w:sz w:val="22"/>
          <w:szCs w:val="22"/>
        </w:rPr>
        <w:t>Relatório de Controle Ambiental (RCA)</w:t>
      </w:r>
      <w:r w:rsidRPr="00297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 um documento equivalente ao Estudo Ambiental Preliminar (EAP) aplicável às atividades de mineração. </w:t>
      </w:r>
    </w:p>
    <w:p w:rsidR="00297ECA" w:rsidRDefault="00297ECA" w:rsidP="00297EC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97ECA">
        <w:rPr>
          <w:rFonts w:ascii="Arial" w:hAnsi="Arial" w:cs="Arial"/>
          <w:sz w:val="22"/>
          <w:szCs w:val="22"/>
        </w:rPr>
        <w:t xml:space="preserve">Este </w:t>
      </w:r>
      <w:r>
        <w:rPr>
          <w:rFonts w:ascii="Arial" w:hAnsi="Arial" w:cs="Arial"/>
          <w:sz w:val="22"/>
          <w:szCs w:val="22"/>
        </w:rPr>
        <w:t>T</w:t>
      </w:r>
      <w:r w:rsidRPr="00297ECA">
        <w:rPr>
          <w:rFonts w:ascii="Arial" w:hAnsi="Arial" w:cs="Arial"/>
          <w:sz w:val="22"/>
          <w:szCs w:val="22"/>
        </w:rPr>
        <w:t xml:space="preserve">ermo de </w:t>
      </w:r>
      <w:r>
        <w:rPr>
          <w:rFonts w:ascii="Arial" w:hAnsi="Arial" w:cs="Arial"/>
          <w:sz w:val="22"/>
          <w:szCs w:val="22"/>
        </w:rPr>
        <w:t>R</w:t>
      </w:r>
      <w:r w:rsidRPr="00297ECA">
        <w:rPr>
          <w:rFonts w:ascii="Arial" w:hAnsi="Arial" w:cs="Arial"/>
          <w:sz w:val="22"/>
          <w:szCs w:val="22"/>
        </w:rPr>
        <w:t xml:space="preserve">eferência </w:t>
      </w:r>
      <w:r>
        <w:rPr>
          <w:rFonts w:ascii="Arial" w:hAnsi="Arial" w:cs="Arial"/>
          <w:sz w:val="22"/>
          <w:szCs w:val="22"/>
        </w:rPr>
        <w:t xml:space="preserve">visa </w:t>
      </w:r>
      <w:r w:rsidRPr="00297ECA">
        <w:rPr>
          <w:rFonts w:ascii="Arial" w:hAnsi="Arial" w:cs="Arial"/>
          <w:sz w:val="22"/>
          <w:szCs w:val="22"/>
        </w:rPr>
        <w:t xml:space="preserve">orientar </w:t>
      </w:r>
      <w:r>
        <w:rPr>
          <w:rFonts w:ascii="Arial" w:hAnsi="Arial" w:cs="Arial"/>
          <w:sz w:val="22"/>
          <w:szCs w:val="22"/>
        </w:rPr>
        <w:t>o</w:t>
      </w:r>
      <w:r w:rsidRPr="00297ECA">
        <w:rPr>
          <w:rFonts w:ascii="Arial" w:hAnsi="Arial" w:cs="Arial"/>
          <w:sz w:val="22"/>
          <w:szCs w:val="22"/>
        </w:rPr>
        <w:t xml:space="preserve"> desenvolvimento do Relatório de Controle Ambiental (RCA) em atendimento ao </w:t>
      </w:r>
      <w:r w:rsidR="00AA4FE0">
        <w:rPr>
          <w:rFonts w:ascii="Arial" w:hAnsi="Arial" w:cs="Arial"/>
          <w:sz w:val="22"/>
          <w:szCs w:val="22"/>
        </w:rPr>
        <w:t xml:space="preserve">Anexo IV da </w:t>
      </w:r>
      <w:r w:rsidR="00AA4FE0" w:rsidRPr="00297ECA">
        <w:rPr>
          <w:rFonts w:ascii="Arial" w:hAnsi="Arial" w:cs="Arial"/>
          <w:sz w:val="22"/>
          <w:szCs w:val="22"/>
        </w:rPr>
        <w:t>Resolução SEMADE nº 009/2015</w:t>
      </w:r>
      <w:r w:rsidR="00AA4FE0">
        <w:rPr>
          <w:rFonts w:ascii="Arial" w:hAnsi="Arial" w:cs="Arial"/>
          <w:sz w:val="22"/>
          <w:szCs w:val="22"/>
        </w:rPr>
        <w:t xml:space="preserve"> - </w:t>
      </w:r>
      <w:r w:rsidRPr="00297ECA">
        <w:rPr>
          <w:rFonts w:ascii="Arial" w:hAnsi="Arial" w:cs="Arial"/>
          <w:sz w:val="22"/>
          <w:szCs w:val="22"/>
        </w:rPr>
        <w:t>Manual de Licenciamento Ambiental do IMASUL</w:t>
      </w:r>
      <w:r w:rsidR="00AA4FE0">
        <w:rPr>
          <w:rFonts w:ascii="Arial" w:hAnsi="Arial" w:cs="Arial"/>
          <w:sz w:val="22"/>
          <w:szCs w:val="22"/>
        </w:rPr>
        <w:t>.  S</w:t>
      </w:r>
      <w:r>
        <w:rPr>
          <w:rFonts w:ascii="Arial" w:hAnsi="Arial" w:cs="Arial"/>
          <w:sz w:val="22"/>
          <w:szCs w:val="22"/>
        </w:rPr>
        <w:t>empre que apresentado o RCA, deverá também ser informado o Valor de Referência (VR) e Grau de Impacto (GI), conforme Decreto Estadual nº 12.909/20</w:t>
      </w:r>
      <w:r w:rsidR="00392F23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9.</w:t>
      </w:r>
    </w:p>
    <w:p w:rsidR="00D0604E" w:rsidRDefault="00D0604E" w:rsidP="00D0604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83A0E" w:rsidRPr="00ED106D" w:rsidRDefault="00E83A0E" w:rsidP="00DB30A2">
      <w:pPr>
        <w:keepNext/>
        <w:numPr>
          <w:ilvl w:val="0"/>
          <w:numId w:val="1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</w:t>
      </w:r>
      <w:r w:rsidR="00CA582F">
        <w:rPr>
          <w:rFonts w:ascii="Arial" w:hAnsi="Arial" w:cs="Arial"/>
          <w:b/>
          <w:sz w:val="22"/>
          <w:szCs w:val="22"/>
        </w:rPr>
        <w:t>:</w:t>
      </w:r>
    </w:p>
    <w:p w:rsidR="00AA4FE0" w:rsidRDefault="00CD6E54" w:rsidP="00BE1D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E1D99" w:rsidRPr="00297ECA">
        <w:rPr>
          <w:rFonts w:ascii="Arial" w:hAnsi="Arial" w:cs="Arial"/>
          <w:sz w:val="22"/>
          <w:szCs w:val="22"/>
        </w:rPr>
        <w:t xml:space="preserve">ste </w:t>
      </w:r>
      <w:r w:rsidR="00BE1D99">
        <w:rPr>
          <w:rFonts w:ascii="Arial" w:hAnsi="Arial" w:cs="Arial"/>
          <w:sz w:val="22"/>
          <w:szCs w:val="22"/>
        </w:rPr>
        <w:t>T</w:t>
      </w:r>
      <w:r w:rsidR="00BE1D99" w:rsidRPr="00297ECA">
        <w:rPr>
          <w:rFonts w:ascii="Arial" w:hAnsi="Arial" w:cs="Arial"/>
          <w:sz w:val="22"/>
          <w:szCs w:val="22"/>
        </w:rPr>
        <w:t xml:space="preserve">ermo de </w:t>
      </w:r>
      <w:r w:rsidR="00BE1D99">
        <w:rPr>
          <w:rFonts w:ascii="Arial" w:hAnsi="Arial" w:cs="Arial"/>
          <w:sz w:val="22"/>
          <w:szCs w:val="22"/>
        </w:rPr>
        <w:t>R</w:t>
      </w:r>
      <w:r w:rsidR="00BE1D99" w:rsidRPr="00297ECA">
        <w:rPr>
          <w:rFonts w:ascii="Arial" w:hAnsi="Arial" w:cs="Arial"/>
          <w:sz w:val="22"/>
          <w:szCs w:val="22"/>
        </w:rPr>
        <w:t>eferência</w:t>
      </w:r>
      <w:r w:rsidR="00BE1D99">
        <w:rPr>
          <w:rFonts w:ascii="Arial" w:hAnsi="Arial" w:cs="Arial"/>
          <w:sz w:val="22"/>
          <w:szCs w:val="22"/>
        </w:rPr>
        <w:t xml:space="preserve"> tem por objetivo determinar o </w:t>
      </w:r>
      <w:r w:rsidR="00BE1D99" w:rsidRPr="00CD6E54">
        <w:rPr>
          <w:rFonts w:ascii="Arial" w:hAnsi="Arial" w:cs="Arial"/>
          <w:sz w:val="22"/>
          <w:szCs w:val="22"/>
          <w:u w:val="single"/>
        </w:rPr>
        <w:t>conteúdo mínimo</w:t>
      </w:r>
      <w:r w:rsidR="00BE1D99">
        <w:rPr>
          <w:rFonts w:ascii="Arial" w:hAnsi="Arial" w:cs="Arial"/>
          <w:sz w:val="22"/>
          <w:szCs w:val="22"/>
        </w:rPr>
        <w:t xml:space="preserve"> a ser contemplado </w:t>
      </w:r>
      <w:r w:rsidR="009018E8">
        <w:rPr>
          <w:rFonts w:ascii="Arial" w:hAnsi="Arial" w:cs="Arial"/>
          <w:sz w:val="22"/>
          <w:szCs w:val="22"/>
        </w:rPr>
        <w:t>na</w:t>
      </w:r>
      <w:r w:rsidR="00BE1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elaboração e a</w:t>
      </w:r>
      <w:r w:rsidR="00BE1D99">
        <w:rPr>
          <w:rFonts w:ascii="Arial" w:hAnsi="Arial" w:cs="Arial"/>
          <w:sz w:val="22"/>
          <w:szCs w:val="22"/>
        </w:rPr>
        <w:t xml:space="preserve">presentação do </w:t>
      </w:r>
      <w:r w:rsidR="00BE1D99" w:rsidRPr="00CD6E54">
        <w:rPr>
          <w:rFonts w:ascii="Arial" w:hAnsi="Arial" w:cs="Arial"/>
          <w:sz w:val="22"/>
          <w:szCs w:val="22"/>
        </w:rPr>
        <w:t>Relatório de Controle Ambiental (RCA)</w:t>
      </w:r>
      <w:r>
        <w:rPr>
          <w:rFonts w:ascii="Arial" w:hAnsi="Arial" w:cs="Arial"/>
          <w:sz w:val="22"/>
          <w:szCs w:val="22"/>
        </w:rPr>
        <w:t xml:space="preserve"> </w:t>
      </w:r>
      <w:r w:rsidR="00A65BF0">
        <w:rPr>
          <w:rFonts w:ascii="Arial" w:hAnsi="Arial" w:cs="Arial"/>
          <w:sz w:val="22"/>
          <w:szCs w:val="22"/>
        </w:rPr>
        <w:t xml:space="preserve">aplicável </w:t>
      </w:r>
      <w:r>
        <w:rPr>
          <w:rFonts w:ascii="Arial" w:hAnsi="Arial" w:cs="Arial"/>
          <w:sz w:val="22"/>
          <w:szCs w:val="22"/>
        </w:rPr>
        <w:t xml:space="preserve">especificamente às atividades de mineração, </w:t>
      </w:r>
      <w:r w:rsidR="009018E8">
        <w:rPr>
          <w:rFonts w:ascii="Arial" w:hAnsi="Arial" w:cs="Arial"/>
          <w:sz w:val="22"/>
          <w:szCs w:val="22"/>
        </w:rPr>
        <w:t xml:space="preserve">e </w:t>
      </w:r>
      <w:r w:rsidR="00A65BF0">
        <w:rPr>
          <w:rFonts w:ascii="Arial" w:hAnsi="Arial" w:cs="Arial"/>
          <w:sz w:val="22"/>
          <w:szCs w:val="22"/>
        </w:rPr>
        <w:t>atend</w:t>
      </w:r>
      <w:r w:rsidR="009018E8">
        <w:rPr>
          <w:rFonts w:ascii="Arial" w:hAnsi="Arial" w:cs="Arial"/>
          <w:sz w:val="22"/>
          <w:szCs w:val="22"/>
        </w:rPr>
        <w:t xml:space="preserve">imento </w:t>
      </w:r>
      <w:r w:rsidR="00A65BF0">
        <w:rPr>
          <w:rFonts w:ascii="Arial" w:hAnsi="Arial" w:cs="Arial"/>
          <w:sz w:val="22"/>
          <w:szCs w:val="22"/>
        </w:rPr>
        <w:t>a</w:t>
      </w:r>
      <w:r w:rsidR="00BE1D99" w:rsidRPr="00ED106D">
        <w:rPr>
          <w:rFonts w:ascii="Arial" w:hAnsi="Arial" w:cs="Arial"/>
          <w:sz w:val="22"/>
          <w:szCs w:val="22"/>
        </w:rPr>
        <w:t>os procedimentos e os critérios</w:t>
      </w:r>
      <w:r w:rsidR="009018E8">
        <w:rPr>
          <w:rFonts w:ascii="Arial" w:hAnsi="Arial" w:cs="Arial"/>
          <w:sz w:val="22"/>
          <w:szCs w:val="22"/>
        </w:rPr>
        <w:t>,</w:t>
      </w:r>
      <w:r w:rsidR="00BE1D99" w:rsidRPr="00ED106D">
        <w:rPr>
          <w:rFonts w:ascii="Arial" w:hAnsi="Arial" w:cs="Arial"/>
          <w:sz w:val="22"/>
          <w:szCs w:val="22"/>
        </w:rPr>
        <w:t xml:space="preserve"> </w:t>
      </w:r>
      <w:r w:rsidR="009018E8">
        <w:rPr>
          <w:rFonts w:ascii="Arial" w:hAnsi="Arial" w:cs="Arial"/>
          <w:sz w:val="22"/>
          <w:szCs w:val="22"/>
        </w:rPr>
        <w:t xml:space="preserve">ora apresentados, </w:t>
      </w:r>
      <w:r w:rsidR="00BE1D99" w:rsidRPr="00ED106D">
        <w:rPr>
          <w:rFonts w:ascii="Arial" w:hAnsi="Arial" w:cs="Arial"/>
          <w:sz w:val="22"/>
          <w:szCs w:val="22"/>
        </w:rPr>
        <w:t>para elaboração d</w:t>
      </w:r>
      <w:r w:rsidR="009018E8">
        <w:rPr>
          <w:rFonts w:ascii="Arial" w:hAnsi="Arial" w:cs="Arial"/>
          <w:sz w:val="22"/>
          <w:szCs w:val="22"/>
        </w:rPr>
        <w:t>o</w:t>
      </w:r>
      <w:r w:rsidR="00BE1D99" w:rsidRPr="00ED106D">
        <w:rPr>
          <w:rFonts w:ascii="Arial" w:hAnsi="Arial" w:cs="Arial"/>
          <w:sz w:val="22"/>
          <w:szCs w:val="22"/>
        </w:rPr>
        <w:t xml:space="preserve"> trabalho</w:t>
      </w:r>
      <w:r w:rsidR="00BE1D99">
        <w:rPr>
          <w:rFonts w:ascii="Arial" w:hAnsi="Arial" w:cs="Arial"/>
          <w:sz w:val="22"/>
          <w:szCs w:val="22"/>
        </w:rPr>
        <w:t>.</w:t>
      </w:r>
    </w:p>
    <w:p w:rsidR="00163AED" w:rsidRDefault="00163AED" w:rsidP="00ED106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092A05" w:rsidRPr="00092A05" w:rsidRDefault="00092A05" w:rsidP="00DB30A2">
      <w:pPr>
        <w:keepNext/>
        <w:numPr>
          <w:ilvl w:val="0"/>
          <w:numId w:val="1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>
        <w:rPr>
          <w:rFonts w:ascii="Arial" w:hAnsi="Arial" w:cs="Arial"/>
          <w:b/>
          <w:kern w:val="28"/>
          <w:sz w:val="22"/>
          <w:szCs w:val="22"/>
        </w:rPr>
        <w:t>ITENS DO RELATÓRIO DE CONTROLE AMBIENTAL</w:t>
      </w:r>
      <w:r w:rsidR="00CA582F">
        <w:rPr>
          <w:rFonts w:ascii="Arial" w:hAnsi="Arial" w:cs="Arial"/>
          <w:b/>
          <w:kern w:val="28"/>
          <w:sz w:val="22"/>
          <w:szCs w:val="22"/>
        </w:rPr>
        <w:t>:</w:t>
      </w:r>
    </w:p>
    <w:p w:rsidR="00D30F2D" w:rsidRDefault="00D30F2D" w:rsidP="00ED10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8B024E" w:rsidRPr="00DA721A" w:rsidRDefault="00DA721A" w:rsidP="00DB30A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A721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Introdução:</w:t>
      </w:r>
    </w:p>
    <w:p w:rsidR="008B024E" w:rsidRPr="0037201A" w:rsidRDefault="008B024E" w:rsidP="00ED10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Informações gerais acerca da atividade mineral a ser desenvolvida pelo empreendedor</w:t>
      </w:r>
      <w:r w:rsidR="00A65473" w:rsidRPr="0037201A">
        <w:rPr>
          <w:rFonts w:ascii="Arial" w:eastAsia="Calibri" w:hAnsi="Arial" w:cs="Arial"/>
          <w:i/>
          <w:sz w:val="20"/>
          <w:szCs w:val="22"/>
          <w:lang w:eastAsia="en-US"/>
        </w:rPr>
        <w:t>, bem como</w:t>
      </w: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o que vai ser apresentado </w:t>
      </w:r>
      <w:r w:rsidR="00A65473" w:rsidRPr="0037201A">
        <w:rPr>
          <w:rFonts w:ascii="Arial" w:eastAsia="Calibri" w:hAnsi="Arial" w:cs="Arial"/>
          <w:i/>
          <w:sz w:val="20"/>
          <w:szCs w:val="22"/>
          <w:lang w:eastAsia="en-US"/>
        </w:rPr>
        <w:t>de informações técnicas</w:t>
      </w: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neste RCA.</w:t>
      </w:r>
    </w:p>
    <w:p w:rsidR="00D30F2D" w:rsidRDefault="00D30F2D" w:rsidP="00ED10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8B024E" w:rsidRPr="00DA721A" w:rsidRDefault="00DA721A" w:rsidP="00DB30A2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A721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Informações Gerais:</w:t>
      </w:r>
    </w:p>
    <w:p w:rsidR="00ED106D" w:rsidRPr="00DA721A" w:rsidRDefault="008B024E" w:rsidP="00DB30A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A72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Identificação do empreendedor</w:t>
      </w:r>
    </w:p>
    <w:p w:rsidR="00ED106D" w:rsidRDefault="00ED106D" w:rsidP="00DB30A2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ou razão social; </w:t>
      </w:r>
    </w:p>
    <w:p w:rsidR="00ED106D" w:rsidRPr="004A49CA" w:rsidRDefault="00F132F3" w:rsidP="001B6E0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Número do </w:t>
      </w:r>
      <w:r w:rsidR="0028367C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>RG</w:t>
      </w:r>
      <w:r w:rsidR="004A49CA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8367C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A49CA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8367C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>CPF</w:t>
      </w:r>
      <w:r w:rsidR="004A49CA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ou </w:t>
      </w:r>
      <w:r w:rsid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 w:rsidR="00ED106D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NPJ </w:t>
      </w:r>
      <w:r w:rsid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ED106D" w:rsidRP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Registro no Cadastro Técnico Federal - CTF; </w:t>
      </w:r>
    </w:p>
    <w:p w:rsidR="00ED106D" w:rsidRPr="00ED106D" w:rsidRDefault="00ED106D" w:rsidP="00DB30A2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Endereço completo, telefone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e-mail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 caixa postal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</w:t>
      </w:r>
    </w:p>
    <w:p w:rsidR="00604B56" w:rsidRDefault="00ED106D" w:rsidP="00DB30A2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Representantes legais</w:t>
      </w:r>
    </w:p>
    <w:p w:rsidR="00ED106D" w:rsidRDefault="00604B56" w:rsidP="00DB30A2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Contatos</w:t>
      </w:r>
      <w:r w:rsidR="00ED106D"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(nome completo, endereço,</w:t>
      </w:r>
      <w:r w:rsidR="004A49C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ED106D"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telefone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ED106D"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e-mail</w:t>
      </w:r>
      <w:r w:rsidR="00F132F3" w:rsidRP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>e caixa postal</w:t>
      </w:r>
      <w:r w:rsidR="00ED106D"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).</w:t>
      </w:r>
    </w:p>
    <w:p w:rsidR="00DA721A" w:rsidRPr="00ED106D" w:rsidRDefault="00DA721A" w:rsidP="00DA721A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DA721A" w:rsidRDefault="00ED106D" w:rsidP="00DB30A2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A72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Identificação da </w:t>
      </w:r>
      <w:r w:rsidR="004A49C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Consultoria técnica</w:t>
      </w:r>
      <w:r w:rsidRPr="00DA72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responsável pelos estudos </w:t>
      </w:r>
    </w:p>
    <w:p w:rsidR="00ED106D" w:rsidRPr="00ED106D" w:rsidRDefault="00ED106D" w:rsidP="00DB30A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ou razão social; </w:t>
      </w:r>
    </w:p>
    <w:p w:rsidR="00ED106D" w:rsidRPr="00ED106D" w:rsidRDefault="00ED106D" w:rsidP="00DB30A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Número do 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RG / </w:t>
      </w:r>
      <w:r w:rsidR="008B024E">
        <w:rPr>
          <w:rFonts w:ascii="Arial" w:eastAsia="Calibri" w:hAnsi="Arial" w:cs="Arial"/>
          <w:color w:val="000000"/>
          <w:sz w:val="22"/>
          <w:szCs w:val="22"/>
          <w:lang w:eastAsia="en-US"/>
        </w:rPr>
        <w:t>CPF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ou 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CNPJ</w:t>
      </w:r>
      <w:r w:rsidR="008B024E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ED106D" w:rsidRPr="00ED106D" w:rsidRDefault="00ED106D" w:rsidP="00DB30A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Endereço completo, telefone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e-mail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 caixa postal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</w:t>
      </w:r>
    </w:p>
    <w:p w:rsidR="00ED106D" w:rsidRDefault="00ED106D" w:rsidP="00DB30A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Representantes legais (nome completo, 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adastro 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Técnico</w:t>
      </w:r>
      <w:r w:rsidR="00DA721A">
        <w:rPr>
          <w:rFonts w:ascii="Arial" w:eastAsia="Calibri" w:hAnsi="Arial" w:cs="Arial"/>
          <w:color w:val="000000"/>
          <w:sz w:val="22"/>
          <w:szCs w:val="22"/>
          <w:lang w:eastAsia="en-US"/>
        </w:rPr>
        <w:t>, endereço, telefone, e-mail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 caixa postal</w:t>
      </w:r>
      <w:r w:rsidR="00DA721A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</w:p>
    <w:p w:rsidR="00F132F3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A721A" w:rsidRPr="00ED106D" w:rsidRDefault="00DA721A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lastRenderedPageBreak/>
        <w:t>E</w:t>
      </w:r>
      <w:r w:rsidRPr="00DA72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quipe técnica que elaborou o RCA:</w:t>
      </w:r>
    </w:p>
    <w:p w:rsidR="00ED106D" w:rsidRPr="00ED106D" w:rsidRDefault="00ED106D" w:rsidP="00DB30A2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do profissional; </w:t>
      </w:r>
    </w:p>
    <w:p w:rsidR="00ED106D" w:rsidRPr="00ED106D" w:rsidRDefault="00ED106D" w:rsidP="00DB30A2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Formação profissional; </w:t>
      </w:r>
    </w:p>
    <w:p w:rsidR="00D16F41" w:rsidRDefault="00ED106D" w:rsidP="00DB30A2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Número do registro no respectivo Con</w:t>
      </w:r>
      <w:r w:rsidR="00F132F3">
        <w:rPr>
          <w:rFonts w:ascii="Arial" w:eastAsia="Calibri" w:hAnsi="Arial" w:cs="Arial"/>
          <w:color w:val="000000"/>
          <w:sz w:val="22"/>
          <w:szCs w:val="22"/>
          <w:lang w:eastAsia="en-US"/>
        </w:rPr>
        <w:t>selho de Classe</w:t>
      </w:r>
      <w:r w:rsidR="00DA721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F5CD6" w:rsidRPr="0037201A" w:rsidRDefault="00AF5CD6" w:rsidP="00AF5CD6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1134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É imprescindível a presença de um </w:t>
      </w:r>
      <w:r w:rsidR="00B53700" w:rsidRPr="0037201A">
        <w:rPr>
          <w:rFonts w:ascii="Arial" w:eastAsia="Calibri" w:hAnsi="Arial" w:cs="Arial"/>
          <w:i/>
          <w:sz w:val="20"/>
          <w:szCs w:val="22"/>
          <w:lang w:eastAsia="en-US"/>
        </w:rPr>
        <w:t>geólogo</w:t>
      </w: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ou engenheiro de minas na elaboração do RCA.</w:t>
      </w:r>
    </w:p>
    <w:p w:rsidR="00F132F3" w:rsidRPr="00AF5CD6" w:rsidRDefault="00F132F3" w:rsidP="00AF5CD6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1134"/>
        <w:jc w:val="both"/>
        <w:rPr>
          <w:rFonts w:ascii="Arial" w:eastAsia="Calibri" w:hAnsi="Arial" w:cs="Arial"/>
          <w:i/>
          <w:color w:val="FF0000"/>
          <w:sz w:val="20"/>
          <w:szCs w:val="22"/>
          <w:lang w:eastAsia="en-US"/>
        </w:rPr>
      </w:pPr>
    </w:p>
    <w:p w:rsidR="00F132F3" w:rsidRPr="00F817E4" w:rsidRDefault="00F132F3" w:rsidP="00F132F3">
      <w:pPr>
        <w:pStyle w:val="PargrafodaLista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17E4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Objetivos</w:t>
      </w:r>
    </w:p>
    <w:p w:rsidR="00F132F3" w:rsidRPr="0037201A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Descrever os objetivos do empreendimento e sua relevância local e regional.</w:t>
      </w:r>
    </w:p>
    <w:p w:rsidR="00F132F3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132F3" w:rsidRPr="00F817E4" w:rsidRDefault="00F132F3" w:rsidP="00F132F3">
      <w:pPr>
        <w:pStyle w:val="PargrafodaLista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817E4">
        <w:rPr>
          <w:rFonts w:ascii="Arial" w:eastAsia="Calibri" w:hAnsi="Arial" w:cs="Arial"/>
          <w:b/>
          <w:sz w:val="22"/>
          <w:szCs w:val="22"/>
          <w:lang w:eastAsia="en-US"/>
        </w:rPr>
        <w:t>Justificativas para o Empreendimento</w:t>
      </w:r>
    </w:p>
    <w:p w:rsidR="00F132F3" w:rsidRPr="0037201A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Deverá ser acompanhada de justificativas técnicas, locacionais e ambientais.</w:t>
      </w:r>
    </w:p>
    <w:p w:rsidR="00F132F3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132F3" w:rsidRPr="00DB30A2" w:rsidRDefault="00F132F3" w:rsidP="00F132F3">
      <w:pPr>
        <w:pStyle w:val="PargrafodaLista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30A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Histórico do empreendimento</w:t>
      </w:r>
    </w:p>
    <w:p w:rsidR="00F132F3" w:rsidRPr="0037201A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Constituição da empresa, processos de pesquisa, pedido de autorização junto à ANM e outros, local do empreendimento, mineral a ser explorado, etc.</w:t>
      </w:r>
    </w:p>
    <w:p w:rsidR="00F132F3" w:rsidRDefault="00F132F3" w:rsidP="00F132F3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DB30A2" w:rsidRDefault="00ED106D" w:rsidP="00DB30A2">
      <w:pPr>
        <w:pStyle w:val="PargrafodaLista"/>
        <w:keepNext/>
        <w:numPr>
          <w:ilvl w:val="0"/>
          <w:numId w:val="23"/>
        </w:numPr>
        <w:spacing w:after="120"/>
        <w:ind w:left="284" w:hanging="284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DB30A2">
        <w:rPr>
          <w:rFonts w:ascii="Arial" w:hAnsi="Arial" w:cs="Arial"/>
          <w:b/>
          <w:kern w:val="28"/>
          <w:sz w:val="22"/>
          <w:szCs w:val="22"/>
        </w:rPr>
        <w:t>I</w:t>
      </w:r>
      <w:r w:rsidR="00D30F2D" w:rsidRPr="00DB30A2">
        <w:rPr>
          <w:rFonts w:ascii="Arial" w:hAnsi="Arial" w:cs="Arial"/>
          <w:b/>
          <w:kern w:val="28"/>
          <w:sz w:val="22"/>
          <w:szCs w:val="22"/>
        </w:rPr>
        <w:t xml:space="preserve">dentificação da </w:t>
      </w:r>
      <w:r w:rsidR="002A1AB7">
        <w:rPr>
          <w:rFonts w:ascii="Arial" w:hAnsi="Arial" w:cs="Arial"/>
          <w:b/>
          <w:kern w:val="28"/>
          <w:sz w:val="22"/>
          <w:szCs w:val="22"/>
        </w:rPr>
        <w:t xml:space="preserve">Área </w:t>
      </w:r>
      <w:r w:rsidR="008E1B93">
        <w:rPr>
          <w:rFonts w:ascii="Arial" w:hAnsi="Arial" w:cs="Arial"/>
          <w:b/>
          <w:kern w:val="28"/>
          <w:sz w:val="22"/>
          <w:szCs w:val="22"/>
        </w:rPr>
        <w:t>à</w:t>
      </w:r>
      <w:r w:rsidR="001D7E83">
        <w:rPr>
          <w:rFonts w:ascii="Arial" w:hAnsi="Arial" w:cs="Arial"/>
          <w:b/>
          <w:kern w:val="28"/>
          <w:sz w:val="22"/>
          <w:szCs w:val="22"/>
        </w:rPr>
        <w:t xml:space="preserve"> ser Licenciada</w:t>
      </w:r>
      <w:r w:rsidRPr="00DB30A2">
        <w:rPr>
          <w:rFonts w:ascii="Arial" w:hAnsi="Arial" w:cs="Arial"/>
          <w:b/>
          <w:kern w:val="28"/>
          <w:sz w:val="22"/>
          <w:szCs w:val="22"/>
        </w:rPr>
        <w:t>:</w:t>
      </w:r>
    </w:p>
    <w:p w:rsidR="008131E2" w:rsidRDefault="00ED106D" w:rsidP="00C052E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Localização </w:t>
      </w:r>
      <w:r w:rsidR="001D7E8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da Área </w:t>
      </w:r>
      <w:r w:rsidR="008131E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com as coordenadas geográficas</w:t>
      </w:r>
      <w:r w:rsidR="003720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/ ponto de amarração do polígono</w:t>
      </w:r>
    </w:p>
    <w:p w:rsidR="00C052E4" w:rsidRPr="00DB30A2" w:rsidRDefault="008131E2" w:rsidP="00C052E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V</w:t>
      </w:r>
      <w:r w:rsidR="00C052E4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ias de acesso ao empreendimento</w:t>
      </w:r>
      <w:r w:rsidR="00C052E4" w:rsidRP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</w:t>
      </w:r>
      <w:r w:rsidR="00C052E4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e </w:t>
      </w:r>
      <w:r w:rsidR="00C052E4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croqui </w:t>
      </w:r>
    </w:p>
    <w:p w:rsidR="001D7E83" w:rsidRDefault="00A531B0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nformaç</w:t>
      </w:r>
      <w:r w:rsidR="00C052E4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ões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da </w:t>
      </w:r>
      <w:r w:rsidR="00ED106D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área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total </w:t>
      </w:r>
      <w:r w:rsidR="001D7E8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a ser licenciada</w:t>
      </w:r>
    </w:p>
    <w:p w:rsidR="001E7B81" w:rsidRDefault="001D7E83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Informações da área 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requerida</w:t>
      </w:r>
      <w:r w:rsidR="00A531B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para mineração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</w:t>
      </w:r>
      <w:r w:rsidR="00ED106D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</w:t>
      </w:r>
    </w:p>
    <w:p w:rsidR="00ED106D" w:rsidRDefault="001E7B81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</w:t>
      </w:r>
      <w:r w:rsidR="00ED106D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nf</w:t>
      </w:r>
      <w:r w:rsidR="00954165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ormaç</w:t>
      </w: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ões</w:t>
      </w:r>
      <w:r w:rsidR="00954165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da área de servidão </w:t>
      </w:r>
    </w:p>
    <w:p w:rsidR="00ED106D" w:rsidRPr="00DB30A2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Situação do empreendimento </w:t>
      </w:r>
      <w:r w:rsidR="00F132F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junto à ANM</w:t>
      </w: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(atualizada)</w:t>
      </w:r>
    </w:p>
    <w:p w:rsidR="00ED106D" w:rsidRPr="00DB30A2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Número do processo n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a ANM</w:t>
      </w:r>
    </w:p>
    <w:p w:rsidR="00ED106D" w:rsidRPr="00DB30A2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Legislação pertinente</w:t>
      </w:r>
    </w:p>
    <w:p w:rsidR="001E7B81" w:rsidRPr="00DB30A2" w:rsidRDefault="001E7B81" w:rsidP="001E7B8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Matrícula do Imóvel e Cartório de Registro</w:t>
      </w:r>
    </w:p>
    <w:p w:rsidR="00ED106D" w:rsidRDefault="00ED106D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Nome e endereço do proprietário do imóve</w:t>
      </w:r>
      <w:r w:rsidR="00954165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l rural</w:t>
      </w:r>
    </w:p>
    <w:p w:rsidR="00ED106D" w:rsidRPr="00DB30A2" w:rsidRDefault="00ED106D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Autorização </w:t>
      </w:r>
      <w:r w:rsidR="00954165"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da Marinha (quando for o caso)</w:t>
      </w:r>
    </w:p>
    <w:p w:rsidR="00D16F41" w:rsidRDefault="00D16F41" w:rsidP="00D16F41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DB30A2" w:rsidRDefault="00DB30A2" w:rsidP="00DB30A2">
      <w:pPr>
        <w:pStyle w:val="PargrafodaLista"/>
        <w:keepNext/>
        <w:numPr>
          <w:ilvl w:val="0"/>
          <w:numId w:val="23"/>
        </w:numPr>
        <w:spacing w:after="120"/>
        <w:ind w:left="284" w:hanging="284"/>
        <w:jc w:val="both"/>
        <w:outlineLvl w:val="0"/>
        <w:rPr>
          <w:rFonts w:ascii="Arial" w:hAnsi="Arial" w:cs="Arial"/>
          <w:b/>
          <w:kern w:val="28"/>
          <w:sz w:val="22"/>
          <w:szCs w:val="22"/>
          <w:u w:val="single"/>
        </w:rPr>
      </w:pPr>
      <w:r>
        <w:rPr>
          <w:rFonts w:ascii="Arial" w:hAnsi="Arial" w:cs="Arial"/>
          <w:b/>
          <w:kern w:val="28"/>
          <w:sz w:val="22"/>
          <w:szCs w:val="22"/>
        </w:rPr>
        <w:t>Caracterização d</w:t>
      </w:r>
      <w:r w:rsidR="001E7B81">
        <w:rPr>
          <w:rFonts w:ascii="Arial" w:hAnsi="Arial" w:cs="Arial"/>
          <w:b/>
          <w:kern w:val="28"/>
          <w:sz w:val="22"/>
          <w:szCs w:val="22"/>
        </w:rPr>
        <w:t>a Atividade</w:t>
      </w:r>
      <w:r w:rsidR="002A1AB7">
        <w:rPr>
          <w:rFonts w:ascii="Arial" w:hAnsi="Arial" w:cs="Arial"/>
          <w:b/>
          <w:kern w:val="28"/>
          <w:sz w:val="22"/>
          <w:szCs w:val="22"/>
        </w:rPr>
        <w:t xml:space="preserve"> Minerária</w:t>
      </w:r>
      <w:r w:rsidRPr="00DB30A2">
        <w:rPr>
          <w:rFonts w:ascii="Arial" w:hAnsi="Arial" w:cs="Arial"/>
          <w:b/>
          <w:kern w:val="28"/>
          <w:sz w:val="22"/>
          <w:szCs w:val="22"/>
        </w:rPr>
        <w:t>:</w:t>
      </w:r>
    </w:p>
    <w:p w:rsidR="00ED106D" w:rsidRPr="00DB30A2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Substância Mineral explotada</w:t>
      </w:r>
    </w:p>
    <w:p w:rsidR="00ED106D" w:rsidRPr="00DB30A2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Método </w:t>
      </w:r>
      <w:r w:rsidR="001D7E8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de Lavra utilizado</w:t>
      </w:r>
    </w:p>
    <w:p w:rsidR="00ED106D" w:rsidRPr="00DB30A2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Estimativa da reserva (m³)</w:t>
      </w:r>
    </w:p>
    <w:p w:rsidR="00ED106D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Vida útil da jazida (anos)</w:t>
      </w:r>
    </w:p>
    <w:p w:rsidR="001D7E83" w:rsidRDefault="001D7E83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Relação rejeito/minério</w:t>
      </w:r>
    </w:p>
    <w:p w:rsidR="001E7B81" w:rsidRDefault="00954165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30A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Produção anual (m³)</w:t>
      </w:r>
      <w:r w:rsidR="001E7B8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;</w:t>
      </w:r>
    </w:p>
    <w:p w:rsidR="00ED106D" w:rsidRDefault="001E7B81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Produção Mensal </w:t>
      </w:r>
      <w:r w:rsidR="008131E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(m³/mês)</w:t>
      </w: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e Produção Diária</w:t>
      </w:r>
      <w:r w:rsidR="008131E2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(m³/dia)</w:t>
      </w:r>
    </w:p>
    <w:p w:rsidR="00890A08" w:rsidRPr="00DB30A2" w:rsidRDefault="0037201A" w:rsidP="00DB30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Geração</w:t>
      </w:r>
      <w:r w:rsidR="00890A08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de estéreis</w:t>
      </w:r>
    </w:p>
    <w:p w:rsidR="00AC0996" w:rsidRDefault="00AC0996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Pr="00DB30A2" w:rsidRDefault="000C2B40" w:rsidP="002A1AB7">
      <w:pPr>
        <w:pStyle w:val="PargrafodaLista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502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30A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Utilização do Bem Mineral</w:t>
      </w:r>
      <w:r w:rsidR="000D4F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F9464C" w:rsidRPr="0037201A" w:rsidRDefault="00F9464C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Qual mercado pretende atender, em quais atividades </w:t>
      </w:r>
      <w:r w:rsidR="008131E2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poderá </w:t>
      </w: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ser utilizado, etc.</w:t>
      </w:r>
    </w:p>
    <w:p w:rsidR="00AC0996" w:rsidRDefault="003912D1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</w:t>
      </w:r>
    </w:p>
    <w:p w:rsidR="00AC0996" w:rsidRDefault="008E4100" w:rsidP="008E4100">
      <w:pPr>
        <w:pStyle w:val="PargrafodaLista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8E41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lastRenderedPageBreak/>
        <w:t>Legislações incidentes na área do empreendimento</w:t>
      </w:r>
    </w:p>
    <w:p w:rsidR="00B53700" w:rsidRPr="008E4100" w:rsidRDefault="00B53700" w:rsidP="00B53700">
      <w:pPr>
        <w:pStyle w:val="PargrafodaLista"/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C2B40" w:rsidRPr="00CD1480" w:rsidRDefault="000C2B40" w:rsidP="00DB30A2">
      <w:pPr>
        <w:pStyle w:val="PargrafodaList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CD148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Caracterização d</w:t>
      </w:r>
      <w:r w:rsidR="002A1AB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 Empreendimento e </w:t>
      </w:r>
      <w:r w:rsidRPr="00CD148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Infraestrutura</w:t>
      </w:r>
      <w:r w:rsidR="000D4F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0C2B40" w:rsidRPr="00CD1480" w:rsidRDefault="00775633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Caracterização das </w:t>
      </w:r>
      <w:r w:rsidR="000C2B40"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Instalações Civis</w:t>
      </w:r>
    </w:p>
    <w:p w:rsidR="000C2B40" w:rsidRPr="00CD1480" w:rsidRDefault="000C2B40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Disponibilidade energia elétrica</w:t>
      </w:r>
    </w:p>
    <w:p w:rsidR="000C2B40" w:rsidRPr="00CD1480" w:rsidRDefault="000C2B40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Disponibilidade de água</w:t>
      </w:r>
    </w:p>
    <w:p w:rsidR="000C2B40" w:rsidRPr="00CD1480" w:rsidRDefault="000C2B40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Relação d</w:t>
      </w:r>
      <w:r w:rsidR="001D7E8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a</w:t>
      </w: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mão de obra</w:t>
      </w:r>
      <w:r w:rsidR="001D7E8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utilizada</w:t>
      </w:r>
    </w:p>
    <w:p w:rsidR="000C2B40" w:rsidRDefault="000C2B40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Horário </w:t>
      </w:r>
      <w:r w:rsidR="002A1AB7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e período </w:t>
      </w: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de operação</w:t>
      </w:r>
    </w:p>
    <w:p w:rsidR="001D7E83" w:rsidRPr="00CD1480" w:rsidRDefault="001D7E83" w:rsidP="001D7E83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Relação de máquinas e equipamentos</w:t>
      </w:r>
    </w:p>
    <w:p w:rsidR="002A1AB7" w:rsidRDefault="002A1AB7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Insumos</w:t>
      </w:r>
    </w:p>
    <w:p w:rsidR="001E04E6" w:rsidRDefault="001E04E6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Armazenagem de </w:t>
      </w:r>
      <w:r w:rsidR="002A1AB7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Rejeitos</w:t>
      </w:r>
    </w:p>
    <w:p w:rsidR="002A1AB7" w:rsidRPr="00CD1480" w:rsidRDefault="001E04E6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Armazenagem dos Estéreis</w:t>
      </w:r>
    </w:p>
    <w:p w:rsidR="000C2B40" w:rsidRDefault="000C2B40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Abastecimento e manutenção de máquinas e equipamentos</w:t>
      </w:r>
    </w:p>
    <w:p w:rsidR="002A1AB7" w:rsidRDefault="002A1AB7" w:rsidP="00DB30A2">
      <w:pPr>
        <w:pStyle w:val="PargrafodaList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Armazenagem de combustível</w:t>
      </w:r>
    </w:p>
    <w:p w:rsidR="00CD1480" w:rsidRPr="0037201A" w:rsidRDefault="00CD1480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Apresentar informações claras e objetivas acerca de cada item acima, necessárias para o desenvolvimento do empreendimento.</w:t>
      </w:r>
    </w:p>
    <w:p w:rsidR="002A1AB7" w:rsidRPr="00E4087B" w:rsidRDefault="002A1AB7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color w:val="FF0000"/>
          <w:sz w:val="20"/>
          <w:szCs w:val="22"/>
          <w:lang w:eastAsia="en-US"/>
        </w:rPr>
      </w:pPr>
    </w:p>
    <w:p w:rsidR="002A1AB7" w:rsidRPr="00DA721A" w:rsidRDefault="002A1AB7" w:rsidP="002A1AB7">
      <w:pPr>
        <w:pStyle w:val="PargrafodaLista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A721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Plano de Desenvolvimento da Atividade</w:t>
      </w:r>
      <w:r w:rsidR="000D4F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444DD4" w:rsidRDefault="002A1AB7" w:rsidP="00444DD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A72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Processo de Extração Mineral</w:t>
      </w:r>
      <w:r w:rsidR="00890A08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>–</w:t>
      </w:r>
      <w:r w:rsidR="00890A08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444DD4" w:rsidRPr="00444DD4" w:rsidRDefault="00D85093" w:rsidP="001E04E6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</w:t>
      </w:r>
      <w:r w:rsidR="00890A08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>étodo de lavra</w:t>
      </w:r>
      <w:r w:rsidR="00444DD4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>, armazenagem, carregamento, transporte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890A08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equipamentos utilizados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etc</w:t>
      </w:r>
      <w:proofErr w:type="spellEnd"/>
      <w:r w:rsidR="00444DD4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  <w:r w:rsidR="00890A08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444DD4" w:rsidRPr="00775633" w:rsidRDefault="00D85093" w:rsidP="001E04E6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 w:rsidR="00444DD4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oordenada </w:t>
      </w:r>
      <w:r w:rsidR="00890A08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dos locais de armazenagem </w:t>
      </w:r>
      <w:r w:rsidR="00444DD4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>do minério, do rejeito, dos estéreis, dos insumos, do porto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890A08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44DD4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</w:t>
      </w:r>
      <w:r w:rsidR="00890A08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lançamento dos efluentes, </w:t>
      </w:r>
      <w:r w:rsidR="00444DD4" w:rsidRP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>e outros (quando for o caso)</w:t>
      </w:r>
      <w:r w:rsidR="0077563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A1AB7" w:rsidRDefault="002A1AB7" w:rsidP="002A1AB7">
      <w:pPr>
        <w:pStyle w:val="PargrafodaLista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A721A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Previsão do Andamento da Lavra</w:t>
      </w:r>
      <w:r w:rsidR="00890A08" w:rsidRPr="00444D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</w:t>
      </w:r>
      <w:r w:rsidR="00890A08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</w:t>
      </w:r>
    </w:p>
    <w:p w:rsidR="00444DD4" w:rsidRPr="00E97374" w:rsidRDefault="00444DD4" w:rsidP="001E04E6">
      <w:pPr>
        <w:pStyle w:val="PargrafodaLista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Descrição das ações de limpeza do terreno, remoção de vegetação, terraplenagem, </w:t>
      </w:r>
      <w:r w:rsidR="00194C22"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 </w:t>
      </w: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supressão vegetal</w:t>
      </w:r>
      <w:r w:rsidR="00194C22"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identificando e mensurando a área (quando for o caso)</w:t>
      </w:r>
      <w:r w:rsidR="00775633"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775633" w:rsidRPr="00E97374" w:rsidRDefault="00775633" w:rsidP="001E04E6">
      <w:pPr>
        <w:pStyle w:val="PargrafodaLista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Descrição das rotinas operacionais, de manutenção e segurança.</w:t>
      </w:r>
    </w:p>
    <w:p w:rsidR="002A1AB7" w:rsidRPr="0037201A" w:rsidRDefault="002A1AB7" w:rsidP="002A1AB7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Apresentar, detalhadamente, como se dará o processo de explotação mineral, desde a demarcação e limpeza do terreno</w:t>
      </w:r>
      <w:r w:rsidR="005066A6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, </w:t>
      </w:r>
      <w:r w:rsidR="000077D5" w:rsidRPr="0037201A">
        <w:rPr>
          <w:rFonts w:ascii="Arial" w:eastAsia="Calibri" w:hAnsi="Arial" w:cs="Arial"/>
          <w:i/>
          <w:sz w:val="20"/>
          <w:szCs w:val="22"/>
          <w:lang w:eastAsia="en-US"/>
        </w:rPr>
        <w:t>av</w:t>
      </w:r>
      <w:r w:rsidR="005066A6" w:rsidRPr="0037201A">
        <w:rPr>
          <w:rFonts w:ascii="Arial" w:eastAsia="Calibri" w:hAnsi="Arial" w:cs="Arial"/>
          <w:i/>
          <w:sz w:val="20"/>
          <w:szCs w:val="22"/>
          <w:lang w:eastAsia="en-US"/>
        </w:rPr>
        <w:t>anço das frentes de lavra, at</w:t>
      </w: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é o depósito</w:t>
      </w:r>
      <w:r w:rsidR="005066A6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de minério</w:t>
      </w: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e destinação final.</w:t>
      </w:r>
      <w:r w:rsidR="005066A6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="000077D5" w:rsidRPr="0037201A">
        <w:rPr>
          <w:rFonts w:ascii="Arial" w:eastAsia="Calibri" w:hAnsi="Arial" w:cs="Arial"/>
          <w:i/>
          <w:sz w:val="20"/>
          <w:szCs w:val="22"/>
          <w:lang w:eastAsia="en-US"/>
        </w:rPr>
        <w:t>Destacar as informações sobre os</w:t>
      </w:r>
      <w:r w:rsidR="005066A6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rejeito</w:t>
      </w:r>
      <w:r w:rsidR="005E0928" w:rsidRPr="0037201A">
        <w:rPr>
          <w:rFonts w:ascii="Arial" w:eastAsia="Calibri" w:hAnsi="Arial" w:cs="Arial"/>
          <w:i/>
          <w:sz w:val="20"/>
          <w:szCs w:val="22"/>
          <w:lang w:eastAsia="en-US"/>
        </w:rPr>
        <w:t>s</w:t>
      </w:r>
      <w:r w:rsidR="005066A6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e estéreis</w:t>
      </w:r>
      <w:r w:rsidR="000077D5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 gerados.</w:t>
      </w:r>
    </w:p>
    <w:p w:rsidR="00AC0996" w:rsidRDefault="00AC0996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Default="000D4F83" w:rsidP="00DB30A2">
      <w:pPr>
        <w:pStyle w:val="PargrafodaList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274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DIAGNÓSTICO AMBIENTAL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DA</w:t>
      </w:r>
      <w:r w:rsidR="00646B8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ÁREA</w:t>
      </w:r>
    </w:p>
    <w:p w:rsidR="00646B87" w:rsidRDefault="00646B87" w:rsidP="00646B87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46B87" w:rsidRPr="000D4F83" w:rsidRDefault="00646B87" w:rsidP="000D4F83">
      <w:pPr>
        <w:pStyle w:val="PargrafodaList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D4F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Caracterização da Área</w:t>
      </w:r>
      <w:r w:rsidR="000D4F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646B87" w:rsidRPr="00636FBB" w:rsidRDefault="00646B87" w:rsidP="00636FBB">
      <w:pPr>
        <w:pStyle w:val="PargrafodaLista"/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Pr="00F82748" w:rsidRDefault="000C2B40" w:rsidP="00DB30A2">
      <w:pPr>
        <w:pStyle w:val="PargrafodaLista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F82748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Definição das áreas de influência</w:t>
      </w:r>
    </w:p>
    <w:p w:rsidR="00646B87" w:rsidRDefault="00646B87" w:rsidP="00646B87">
      <w:pPr>
        <w:pStyle w:val="PargrafodaLista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82748">
        <w:rPr>
          <w:rFonts w:ascii="Arial" w:eastAsia="Calibri" w:hAnsi="Arial" w:cs="Arial"/>
          <w:color w:val="000000"/>
          <w:sz w:val="22"/>
          <w:szCs w:val="22"/>
          <w:lang w:eastAsia="en-US"/>
        </w:rPr>
        <w:t>Área diretamente afetada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ADA</w:t>
      </w:r>
    </w:p>
    <w:p w:rsidR="000C2B40" w:rsidRPr="00F82748" w:rsidRDefault="000C2B40" w:rsidP="00DB30A2">
      <w:pPr>
        <w:pStyle w:val="PargrafodaLista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82748">
        <w:rPr>
          <w:rFonts w:ascii="Arial" w:eastAsia="Calibri" w:hAnsi="Arial" w:cs="Arial"/>
          <w:color w:val="000000"/>
          <w:sz w:val="22"/>
          <w:szCs w:val="22"/>
          <w:lang w:eastAsia="en-US"/>
        </w:rPr>
        <w:t>Área de influência direta</w:t>
      </w:r>
      <w:r w:rsidR="00646B8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AID</w:t>
      </w:r>
    </w:p>
    <w:p w:rsidR="000C2B40" w:rsidRPr="00F82748" w:rsidRDefault="000C2B40" w:rsidP="00DB30A2">
      <w:pPr>
        <w:pStyle w:val="PargrafodaLista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276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82748">
        <w:rPr>
          <w:rFonts w:ascii="Arial" w:eastAsia="Calibri" w:hAnsi="Arial" w:cs="Arial"/>
          <w:color w:val="000000"/>
          <w:sz w:val="22"/>
          <w:szCs w:val="22"/>
          <w:lang w:eastAsia="en-US"/>
        </w:rPr>
        <w:t>Área de influência indireta</w:t>
      </w:r>
      <w:r w:rsidR="00646B8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AII</w:t>
      </w:r>
    </w:p>
    <w:p w:rsidR="000C2B40" w:rsidRPr="0037201A" w:rsidRDefault="00F82748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As áreas de influência do empreendimento correspondem aos </w:t>
      </w:r>
      <w:r w:rsidR="00CD1480"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territórios nos quais incidirão os impactos diretos e indiretos resultantes da implantação e operação do empreendimento. Devem ser apresentados os impactos nos meios físico, biótico e socioeconômico, nos três subitens listados acima.  </w:t>
      </w:r>
    </w:p>
    <w:p w:rsidR="00646B87" w:rsidRDefault="00646B87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Pr="000831B5" w:rsidRDefault="000C2B40" w:rsidP="00DB30A2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Meio </w:t>
      </w:r>
      <w:r w:rsid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F</w:t>
      </w: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ísico</w:t>
      </w:r>
      <w:r w:rsidR="000B180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0C2B40" w:rsidRPr="000831B5" w:rsidRDefault="000C2B40" w:rsidP="00DB30A2">
      <w:pPr>
        <w:pStyle w:val="Pargrafoda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Geologia</w:t>
      </w:r>
      <w:r w:rsidR="00CD148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(solos)</w:t>
      </w:r>
    </w:p>
    <w:p w:rsidR="000C2B40" w:rsidRPr="000831B5" w:rsidRDefault="000C2B40" w:rsidP="00DB30A2">
      <w:pPr>
        <w:pStyle w:val="Pargrafoda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Geomorfologia</w:t>
      </w:r>
    </w:p>
    <w:p w:rsidR="000831B5" w:rsidRPr="000831B5" w:rsidRDefault="000831B5" w:rsidP="00DB30A2">
      <w:pPr>
        <w:pStyle w:val="Pargrafoda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lastRenderedPageBreak/>
        <w:t>Clima</w:t>
      </w:r>
    </w:p>
    <w:p w:rsidR="000C2B40" w:rsidRPr="000831B5" w:rsidRDefault="000C2B40" w:rsidP="00DB30A2">
      <w:pPr>
        <w:pStyle w:val="Pargrafoda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Pedologia</w:t>
      </w:r>
    </w:p>
    <w:p w:rsidR="000C2B40" w:rsidRDefault="00F817E4" w:rsidP="00DB30A2">
      <w:pPr>
        <w:pStyle w:val="Pargrafoda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Recursos Hídricos</w:t>
      </w:r>
    </w:p>
    <w:p w:rsidR="00604B56" w:rsidRDefault="00604B56" w:rsidP="00DB30A2">
      <w:pPr>
        <w:pStyle w:val="Pargrafoda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Qualidade Ambiental</w:t>
      </w:r>
    </w:p>
    <w:p w:rsidR="000C2B40" w:rsidRPr="0037201A" w:rsidRDefault="000831B5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Apresentar um panorama geral sobre os aspectos físicos listados acima presentes no local da atividade minerária.</w:t>
      </w:r>
    </w:p>
    <w:p w:rsidR="00AC0996" w:rsidRDefault="00AC0996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Pr="000831B5" w:rsidRDefault="000C2B40" w:rsidP="00DB30A2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Meio </w:t>
      </w:r>
      <w:r w:rsid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B</w:t>
      </w: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iótico</w:t>
      </w:r>
      <w:r w:rsidR="000B180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0C2B40" w:rsidRPr="000831B5" w:rsidRDefault="000C2B40" w:rsidP="00DB30A2">
      <w:pPr>
        <w:pStyle w:val="PargrafodaLista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Fauna</w:t>
      </w:r>
    </w:p>
    <w:p w:rsidR="000C2B40" w:rsidRPr="000831B5" w:rsidRDefault="000C2B40" w:rsidP="00DB30A2">
      <w:pPr>
        <w:pStyle w:val="PargrafodaLista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Flora</w:t>
      </w:r>
    </w:p>
    <w:p w:rsidR="000831B5" w:rsidRPr="0037201A" w:rsidRDefault="000831B5" w:rsidP="000831B5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Apresentar um panorama geral sobre os aspectos listados acima presentes no local da atividade minerária.</w:t>
      </w:r>
    </w:p>
    <w:p w:rsidR="00AC0996" w:rsidRDefault="00AC0996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Pr="00AC0996" w:rsidRDefault="000C2B40" w:rsidP="00AC0996">
      <w:pPr>
        <w:pStyle w:val="PargrafodaLista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AC099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Meio </w:t>
      </w:r>
      <w:r w:rsidR="00AC099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</w:t>
      </w:r>
      <w:r w:rsidRPr="00AC099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ocioeconômico</w:t>
      </w:r>
      <w:r w:rsidR="000B180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F66D19" w:rsidRPr="00636FBB" w:rsidRDefault="00F66D19" w:rsidP="00E97374">
      <w:pPr>
        <w:pStyle w:val="PargrafodaLista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36FB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Uso e ocupação do solo</w:t>
      </w:r>
      <w:r w:rsidRPr="00636F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na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propriedade rural e </w:t>
      </w:r>
      <w:r w:rsidRPr="00636FBB">
        <w:rPr>
          <w:rFonts w:ascii="Arial" w:eastAsia="Calibri" w:hAnsi="Arial" w:cs="Arial"/>
          <w:color w:val="000000"/>
          <w:sz w:val="22"/>
          <w:szCs w:val="22"/>
          <w:lang w:eastAsia="en-US"/>
        </w:rPr>
        <w:t>na área de entorno</w:t>
      </w:r>
    </w:p>
    <w:p w:rsidR="00F66D19" w:rsidRPr="005E0928" w:rsidRDefault="00F66D19" w:rsidP="00F66D19">
      <w:pPr>
        <w:pStyle w:val="PargrafodaList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E0928">
        <w:rPr>
          <w:rFonts w:ascii="Arial" w:eastAsia="Calibri" w:hAnsi="Arial" w:cs="Arial"/>
          <w:color w:val="000000"/>
          <w:sz w:val="22"/>
          <w:szCs w:val="22"/>
          <w:lang w:eastAsia="en-US"/>
        </w:rPr>
        <w:t>Vegetação existente</w:t>
      </w:r>
      <w:r w:rsidR="005E0928" w:rsidRPr="005E09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</w:t>
      </w:r>
      <w:r w:rsidRPr="005E09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as preservadas por Lei</w:t>
      </w:r>
    </w:p>
    <w:p w:rsidR="00F66D19" w:rsidRPr="00636FBB" w:rsidRDefault="00F66D19" w:rsidP="00F66D19">
      <w:pPr>
        <w:pStyle w:val="PargrafodaList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36FBB">
        <w:rPr>
          <w:rFonts w:ascii="Arial" w:eastAsia="Calibri" w:hAnsi="Arial" w:cs="Arial"/>
          <w:color w:val="000000"/>
          <w:sz w:val="22"/>
          <w:szCs w:val="22"/>
          <w:lang w:eastAsia="en-US"/>
        </w:rPr>
        <w:t>Existência de habitações, industrias e minerações vizinhas</w:t>
      </w:r>
    </w:p>
    <w:p w:rsidR="00F66D19" w:rsidRDefault="00F66D19" w:rsidP="00F66D19">
      <w:pPr>
        <w:pStyle w:val="PargrafodaList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36F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Áreas destinadas à comunidade (creches, escolas, hospitais, lazer, </w:t>
      </w:r>
      <w:proofErr w:type="spellStart"/>
      <w:r w:rsidRPr="00636FBB">
        <w:rPr>
          <w:rFonts w:ascii="Arial" w:eastAsia="Calibri" w:hAnsi="Arial" w:cs="Arial"/>
          <w:color w:val="000000"/>
          <w:sz w:val="22"/>
          <w:szCs w:val="22"/>
          <w:lang w:eastAsia="en-US"/>
        </w:rPr>
        <w:t>etc</w:t>
      </w:r>
      <w:proofErr w:type="spellEnd"/>
      <w:r w:rsidRPr="00636FBB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</w:p>
    <w:p w:rsidR="00F66D19" w:rsidRDefault="00F66D19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97374" w:rsidRPr="00E97374" w:rsidRDefault="00F66D19" w:rsidP="00E97374">
      <w:pPr>
        <w:pStyle w:val="PargrafodaLista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F66D19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Áreas de Restrições de Uso </w:t>
      </w:r>
      <w:r w:rsidRPr="00F66D19">
        <w:rPr>
          <w:rFonts w:ascii="Arial" w:eastAsia="Calibri" w:hAnsi="Arial" w:cs="Arial"/>
          <w:color w:val="000000"/>
          <w:sz w:val="22"/>
          <w:szCs w:val="22"/>
          <w:lang w:eastAsia="en-US"/>
        </w:rPr>
        <w:t>– identificar e informar as distâncias</w:t>
      </w:r>
    </w:p>
    <w:p w:rsidR="00F66D19" w:rsidRPr="00E97374" w:rsidRDefault="00E97374" w:rsidP="00E97374">
      <w:pPr>
        <w:pStyle w:val="PargrafodaLista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418" w:hanging="284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="00F66D19"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eserva Legal; Unidades de Conservação; Zonas de Amortecimento de UC; Terras Indígenas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; Áreas Prioritárias; etc.</w:t>
      </w:r>
    </w:p>
    <w:p w:rsidR="00AC0996" w:rsidRPr="0037201A" w:rsidRDefault="00F66D19" w:rsidP="00AC0996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Inserir </w:t>
      </w:r>
      <w:r w:rsidR="00AC0996" w:rsidRPr="0037201A">
        <w:rPr>
          <w:rFonts w:ascii="Arial" w:eastAsia="Calibri" w:hAnsi="Arial" w:cs="Arial"/>
          <w:i/>
          <w:sz w:val="20"/>
          <w:szCs w:val="22"/>
          <w:lang w:eastAsia="en-US"/>
        </w:rPr>
        <w:t>Dados econômicos e sociais do município e/ou região onde o empreendimento será instalado.</w:t>
      </w:r>
    </w:p>
    <w:p w:rsidR="00AC0996" w:rsidRPr="0037201A" w:rsidRDefault="00AC0996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 xml:space="preserve">Indicar se o empreendimento está inserido em Unidades de Conservação ou próxima a </w:t>
      </w:r>
      <w:proofErr w:type="gramStart"/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UC(</w:t>
      </w:r>
      <w:proofErr w:type="gramEnd"/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s).</w:t>
      </w:r>
    </w:p>
    <w:p w:rsidR="000C2B40" w:rsidRDefault="000C2B40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44569" w:rsidRDefault="00644569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2B40" w:rsidRDefault="000D4F83" w:rsidP="00DB30A2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AVALIAÇÃO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</w:t>
      </w: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OS IMPACTOS AMBIENTAIS </w:t>
      </w:r>
      <w:r w:rsidR="000831B5"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e Proposição de </w:t>
      </w:r>
      <w:r w:rsidRPr="000831B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MEDIDAS MITIGADORAS</w:t>
      </w:r>
    </w:p>
    <w:p w:rsidR="0015313E" w:rsidRPr="0037201A" w:rsidRDefault="006E102D" w:rsidP="0015313E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hAnsi="Arial" w:cs="Arial"/>
          <w:i/>
          <w:sz w:val="20"/>
        </w:rPr>
      </w:pPr>
      <w:r w:rsidRPr="0037201A">
        <w:rPr>
          <w:rFonts w:ascii="Arial" w:hAnsi="Arial" w:cs="Arial"/>
          <w:i/>
          <w:sz w:val="20"/>
        </w:rPr>
        <w:t>Identificar</w:t>
      </w:r>
      <w:r w:rsidR="0015313E" w:rsidRPr="0037201A">
        <w:rPr>
          <w:rFonts w:ascii="Arial" w:hAnsi="Arial" w:cs="Arial"/>
          <w:i/>
          <w:sz w:val="20"/>
        </w:rPr>
        <w:t xml:space="preserve"> as </w:t>
      </w:r>
      <w:r w:rsidRPr="0037201A">
        <w:rPr>
          <w:rFonts w:ascii="Arial" w:hAnsi="Arial" w:cs="Arial"/>
          <w:i/>
          <w:sz w:val="20"/>
        </w:rPr>
        <w:t xml:space="preserve">alterações/impactos a serem </w:t>
      </w:r>
      <w:r w:rsidR="005066A6" w:rsidRPr="0037201A">
        <w:rPr>
          <w:rFonts w:ascii="Arial" w:hAnsi="Arial" w:cs="Arial"/>
          <w:i/>
          <w:sz w:val="20"/>
        </w:rPr>
        <w:t>gerad</w:t>
      </w:r>
      <w:r w:rsidRPr="0037201A">
        <w:rPr>
          <w:rFonts w:ascii="Arial" w:hAnsi="Arial" w:cs="Arial"/>
          <w:i/>
          <w:sz w:val="20"/>
        </w:rPr>
        <w:t>o</w:t>
      </w:r>
      <w:r w:rsidR="005066A6" w:rsidRPr="0037201A">
        <w:rPr>
          <w:rFonts w:ascii="Arial" w:hAnsi="Arial" w:cs="Arial"/>
          <w:i/>
          <w:sz w:val="20"/>
        </w:rPr>
        <w:t xml:space="preserve">s nos diferentes ecossistemas (solo, água e ar, fauna, flora) </w:t>
      </w:r>
    </w:p>
    <w:p w:rsidR="006E102D" w:rsidRPr="0015313E" w:rsidRDefault="006E102D" w:rsidP="0015313E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C2B40" w:rsidRPr="000831B5" w:rsidRDefault="000C2B40" w:rsidP="00DB30A2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Fase </w:t>
      </w:r>
      <w:r w:rsid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de </w:t>
      </w: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instalação</w:t>
      </w:r>
    </w:p>
    <w:p w:rsidR="00FD6572" w:rsidRDefault="00FD6572" w:rsidP="00DB30A2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Serviços de limpeza da área</w:t>
      </w:r>
    </w:p>
    <w:p w:rsidR="00FD6572" w:rsidRPr="001A3011" w:rsidRDefault="00FD6572" w:rsidP="00DB30A2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Construção da infraestrutura necessária para a atividade</w:t>
      </w:r>
    </w:p>
    <w:p w:rsidR="00FD6572" w:rsidRPr="000831B5" w:rsidRDefault="00FD6572" w:rsidP="00DB30A2">
      <w:pPr>
        <w:pStyle w:val="Pargrafoda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Fase de operação </w:t>
      </w:r>
    </w:p>
    <w:p w:rsidR="00FD6572" w:rsidRPr="001A3011" w:rsidRDefault="00FD6572" w:rsidP="00DB30A2">
      <w:pPr>
        <w:pStyle w:val="Pargrafoda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Extração mineral</w:t>
      </w:r>
    </w:p>
    <w:p w:rsidR="00FD6572" w:rsidRPr="001A3011" w:rsidRDefault="00FD6572" w:rsidP="00DB30A2">
      <w:pPr>
        <w:pStyle w:val="Pargrafoda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Funcionamento</w:t>
      </w:r>
      <w:r w:rsidR="00FF2570"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empreendimento</w:t>
      </w:r>
    </w:p>
    <w:p w:rsidR="00FF2570" w:rsidRPr="001A3011" w:rsidRDefault="00FF2570" w:rsidP="00DB30A2">
      <w:pPr>
        <w:pStyle w:val="Pargrafoda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Movimentação de máquinas e veículos</w:t>
      </w:r>
    </w:p>
    <w:p w:rsidR="00FF2570" w:rsidRPr="001A3011" w:rsidRDefault="00FF2570" w:rsidP="00DB30A2">
      <w:pPr>
        <w:pStyle w:val="Pargrafoda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Utilização do setor de apoio</w:t>
      </w:r>
    </w:p>
    <w:p w:rsidR="00FF2570" w:rsidRPr="001A3011" w:rsidRDefault="00FF2570" w:rsidP="00DB30A2">
      <w:pPr>
        <w:pStyle w:val="Pargrafoda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Comercialização do bem mineral</w:t>
      </w:r>
    </w:p>
    <w:p w:rsidR="00FF2570" w:rsidRPr="001A3011" w:rsidRDefault="00FF2570" w:rsidP="00DB30A2">
      <w:pPr>
        <w:pStyle w:val="Pargrafoda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Demanda de trabalhadores</w:t>
      </w:r>
    </w:p>
    <w:p w:rsidR="00FF2570" w:rsidRPr="000831B5" w:rsidRDefault="00FF2570" w:rsidP="00DB30A2">
      <w:pPr>
        <w:pStyle w:val="Pargrafoda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0831B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Fase de desativação</w:t>
      </w:r>
    </w:p>
    <w:p w:rsidR="00FF2570" w:rsidRDefault="00FF2570" w:rsidP="00DB30A2">
      <w:pPr>
        <w:pStyle w:val="Pargrafoda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A3011">
        <w:rPr>
          <w:rFonts w:ascii="Arial" w:eastAsia="Calibri" w:hAnsi="Arial" w:cs="Arial"/>
          <w:color w:val="000000"/>
          <w:sz w:val="22"/>
          <w:szCs w:val="22"/>
          <w:lang w:eastAsia="en-US"/>
        </w:rPr>
        <w:t>Encerramento da atividade minerária</w:t>
      </w:r>
    </w:p>
    <w:p w:rsidR="006E102D" w:rsidRPr="0037201A" w:rsidRDefault="006E102D" w:rsidP="006E102D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Explanar as ações necessárias para a realização/execução de cada item listado acima, quais os impactos estas ações podem acarretar ao meio ambiente e quais medidas mitigadoras serão adotadas para evitar e/ou minorar estes impactos.</w:t>
      </w:r>
    </w:p>
    <w:p w:rsidR="00AB466E" w:rsidRDefault="00AB466E" w:rsidP="00AB466E">
      <w:pPr>
        <w:pStyle w:val="Item-Titulo-Nivel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E97374" w:rsidRDefault="00E97374" w:rsidP="00AB466E">
      <w:pPr>
        <w:pStyle w:val="Item-Titulo-Nivel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466E" w:rsidRPr="00E97374" w:rsidRDefault="00E97374" w:rsidP="00E97374">
      <w:pPr>
        <w:pStyle w:val="Item-Titulo-Nivel1"/>
        <w:numPr>
          <w:ilvl w:val="0"/>
          <w:numId w:val="4"/>
        </w:numPr>
        <w:spacing w:line="276" w:lineRule="auto"/>
        <w:ind w:left="284" w:hanging="284"/>
        <w:rPr>
          <w:rFonts w:cs="Arial"/>
          <w:bCs/>
          <w:szCs w:val="24"/>
        </w:rPr>
      </w:pPr>
      <w:r w:rsidRPr="00E97374">
        <w:rPr>
          <w:rFonts w:cs="Arial"/>
          <w:bCs/>
          <w:caps w:val="0"/>
          <w:szCs w:val="24"/>
        </w:rPr>
        <w:lastRenderedPageBreak/>
        <w:t>Prognóstico da Área com a Implantação das Medidas Mitigadoras e Compensatórias</w:t>
      </w:r>
      <w:r w:rsidR="000B1801">
        <w:rPr>
          <w:rFonts w:cs="Arial"/>
          <w:bCs/>
          <w:caps w:val="0"/>
          <w:szCs w:val="24"/>
        </w:rPr>
        <w:t>:</w:t>
      </w:r>
    </w:p>
    <w:p w:rsidR="00AB466E" w:rsidRPr="000C2ABE" w:rsidRDefault="000D7747" w:rsidP="00E97374">
      <w:pPr>
        <w:pStyle w:val="PargrafodaLista"/>
        <w:numPr>
          <w:ilvl w:val="0"/>
          <w:numId w:val="35"/>
        </w:numPr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0C2ABE">
        <w:rPr>
          <w:rFonts w:ascii="Arial" w:hAnsi="Arial" w:cs="Arial"/>
          <w:sz w:val="22"/>
          <w:szCs w:val="22"/>
        </w:rPr>
        <w:t>M</w:t>
      </w:r>
      <w:r w:rsidR="00AB466E" w:rsidRPr="000C2ABE">
        <w:rPr>
          <w:rFonts w:ascii="Arial" w:hAnsi="Arial" w:cs="Arial"/>
          <w:sz w:val="22"/>
          <w:szCs w:val="22"/>
        </w:rPr>
        <w:t>edidas mitigadoras a serem implantadas visando minimizar os impactos;</w:t>
      </w:r>
    </w:p>
    <w:p w:rsidR="00AB466E" w:rsidRPr="000C2ABE" w:rsidRDefault="000D7747" w:rsidP="00E97374">
      <w:pPr>
        <w:pStyle w:val="PargrafodaLista"/>
        <w:numPr>
          <w:ilvl w:val="0"/>
          <w:numId w:val="35"/>
        </w:numPr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0C2ABE">
        <w:rPr>
          <w:rFonts w:ascii="Arial" w:hAnsi="Arial" w:cs="Arial"/>
          <w:sz w:val="22"/>
          <w:szCs w:val="22"/>
        </w:rPr>
        <w:t>M</w:t>
      </w:r>
      <w:r w:rsidR="00AB466E" w:rsidRPr="000C2ABE">
        <w:rPr>
          <w:rFonts w:ascii="Arial" w:hAnsi="Arial" w:cs="Arial"/>
          <w:sz w:val="22"/>
          <w:szCs w:val="22"/>
        </w:rPr>
        <w:t>edidas compensatórias a serem implantadas visando compensar os impactos;</w:t>
      </w:r>
    </w:p>
    <w:p w:rsidR="00AB466E" w:rsidRPr="000C2ABE" w:rsidRDefault="00AB466E" w:rsidP="00E97374">
      <w:pPr>
        <w:pStyle w:val="PargrafodaLista"/>
        <w:numPr>
          <w:ilvl w:val="0"/>
          <w:numId w:val="35"/>
        </w:numPr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0C2ABE">
        <w:rPr>
          <w:rFonts w:ascii="Arial" w:hAnsi="Arial" w:cs="Arial"/>
          <w:sz w:val="22"/>
          <w:szCs w:val="22"/>
        </w:rPr>
        <w:t>Cronograma de implantação das medidas mitigadoras e compensatórias;</w:t>
      </w:r>
    </w:p>
    <w:p w:rsidR="00AB466E" w:rsidRPr="000C2ABE" w:rsidRDefault="00AB466E" w:rsidP="00E97374">
      <w:pPr>
        <w:pStyle w:val="PargrafodaLista"/>
        <w:numPr>
          <w:ilvl w:val="0"/>
          <w:numId w:val="35"/>
        </w:numPr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0C2ABE">
        <w:rPr>
          <w:rFonts w:ascii="Arial" w:hAnsi="Arial" w:cs="Arial"/>
          <w:sz w:val="22"/>
          <w:szCs w:val="22"/>
        </w:rPr>
        <w:t>Proposição para uso futuro da área, quando do esgotamento da jazida</w:t>
      </w:r>
      <w:r w:rsidR="00E97374" w:rsidRPr="000C2ABE">
        <w:rPr>
          <w:rFonts w:ascii="Arial" w:hAnsi="Arial" w:cs="Arial"/>
          <w:sz w:val="22"/>
          <w:szCs w:val="22"/>
        </w:rPr>
        <w:t>.</w:t>
      </w:r>
    </w:p>
    <w:p w:rsidR="00AB466E" w:rsidRPr="0037201A" w:rsidRDefault="00AB466E" w:rsidP="00AB466E">
      <w:pPr>
        <w:jc w:val="both"/>
        <w:rPr>
          <w:rFonts w:ascii="Arial" w:hAnsi="Arial" w:cs="Arial"/>
          <w:i/>
          <w:sz w:val="20"/>
        </w:rPr>
      </w:pPr>
      <w:r w:rsidRPr="0037201A">
        <w:rPr>
          <w:rFonts w:ascii="Arial" w:hAnsi="Arial" w:cs="Arial"/>
          <w:i/>
          <w:sz w:val="20"/>
        </w:rPr>
        <w:t>Detalhamento das medidas mitigadoras e compensatórias</w:t>
      </w:r>
      <w:r w:rsidR="000D7747" w:rsidRPr="0037201A">
        <w:rPr>
          <w:rFonts w:ascii="Arial" w:hAnsi="Arial" w:cs="Arial"/>
          <w:i/>
          <w:sz w:val="20"/>
        </w:rPr>
        <w:t xml:space="preserve"> adotadas, </w:t>
      </w:r>
      <w:r w:rsidRPr="0037201A">
        <w:rPr>
          <w:rFonts w:ascii="Arial" w:hAnsi="Arial" w:cs="Arial"/>
          <w:i/>
          <w:sz w:val="20"/>
        </w:rPr>
        <w:t xml:space="preserve">com justificativas técnicas e cronograma nas distintas fases do empreendimento e </w:t>
      </w:r>
      <w:r w:rsidR="000D7747" w:rsidRPr="0037201A">
        <w:rPr>
          <w:rFonts w:ascii="Arial" w:hAnsi="Arial" w:cs="Arial"/>
          <w:i/>
          <w:sz w:val="20"/>
        </w:rPr>
        <w:t xml:space="preserve">durante </w:t>
      </w:r>
      <w:r w:rsidRPr="0037201A">
        <w:rPr>
          <w:rFonts w:ascii="Arial" w:hAnsi="Arial" w:cs="Arial"/>
          <w:i/>
          <w:sz w:val="20"/>
        </w:rPr>
        <w:t>o avanço da lavra</w:t>
      </w:r>
      <w:r w:rsidR="000D7747" w:rsidRPr="0037201A">
        <w:rPr>
          <w:rFonts w:ascii="Arial" w:hAnsi="Arial" w:cs="Arial"/>
          <w:i/>
          <w:sz w:val="20"/>
        </w:rPr>
        <w:t xml:space="preserve">, como também </w:t>
      </w:r>
      <w:r w:rsidRPr="0037201A">
        <w:rPr>
          <w:rFonts w:ascii="Arial" w:hAnsi="Arial" w:cs="Arial"/>
          <w:i/>
          <w:sz w:val="20"/>
        </w:rPr>
        <w:t>plotadas nas plantas, conforme item cartográfico</w:t>
      </w:r>
      <w:r w:rsidR="000D7747" w:rsidRPr="0037201A">
        <w:rPr>
          <w:rFonts w:ascii="Arial" w:hAnsi="Arial" w:cs="Arial"/>
          <w:i/>
          <w:sz w:val="20"/>
        </w:rPr>
        <w:t>.</w:t>
      </w:r>
    </w:p>
    <w:p w:rsidR="000D7747" w:rsidRPr="0037201A" w:rsidRDefault="000D7747" w:rsidP="00AB466E">
      <w:pPr>
        <w:jc w:val="both"/>
        <w:rPr>
          <w:b/>
          <w:i/>
          <w:sz w:val="20"/>
        </w:rPr>
      </w:pPr>
    </w:p>
    <w:p w:rsidR="00AB466E" w:rsidRPr="00E97374" w:rsidRDefault="00E97374" w:rsidP="00E97374">
      <w:pPr>
        <w:pStyle w:val="Item-Titulo-Nivel1"/>
        <w:numPr>
          <w:ilvl w:val="0"/>
          <w:numId w:val="36"/>
        </w:numPr>
        <w:spacing w:line="240" w:lineRule="auto"/>
        <w:ind w:left="284" w:hanging="284"/>
        <w:rPr>
          <w:rFonts w:cs="Arial"/>
          <w:bCs/>
          <w:szCs w:val="24"/>
        </w:rPr>
      </w:pPr>
      <w:r w:rsidRPr="00E97374">
        <w:rPr>
          <w:rFonts w:cs="Arial"/>
          <w:bCs/>
          <w:caps w:val="0"/>
          <w:szCs w:val="24"/>
        </w:rPr>
        <w:t>Documentação Cartográfica</w:t>
      </w:r>
      <w:r w:rsidR="000B1801">
        <w:rPr>
          <w:rFonts w:cs="Arial"/>
          <w:bCs/>
          <w:caps w:val="0"/>
          <w:szCs w:val="24"/>
        </w:rPr>
        <w:t>:</w:t>
      </w:r>
    </w:p>
    <w:p w:rsidR="00E97374" w:rsidRDefault="00944737" w:rsidP="00E97374">
      <w:pPr>
        <w:pStyle w:val="Corpodetexto"/>
        <w:spacing w:line="276" w:lineRule="auto"/>
        <w:jc w:val="both"/>
        <w:rPr>
          <w:rFonts w:ascii="Arial" w:hAnsi="Arial" w:cs="Arial"/>
          <w:sz w:val="22"/>
          <w:lang w:val="pt-BR"/>
        </w:rPr>
      </w:pPr>
      <w:r w:rsidRPr="00E97374">
        <w:rPr>
          <w:rFonts w:ascii="Arial" w:hAnsi="Arial" w:cs="Arial"/>
          <w:sz w:val="22"/>
          <w:lang w:val="pt-BR"/>
        </w:rPr>
        <w:t>Apresentar os mapas impressos e digitais em formato SHAPEFILE,</w:t>
      </w:r>
      <w:r w:rsidR="00E265BC" w:rsidRPr="00E97374">
        <w:rPr>
          <w:rFonts w:ascii="Arial" w:hAnsi="Arial" w:cs="Arial"/>
          <w:sz w:val="22"/>
          <w:lang w:val="pt-BR"/>
        </w:rPr>
        <w:t xml:space="preserve"> (</w:t>
      </w:r>
      <w:proofErr w:type="spellStart"/>
      <w:r w:rsidR="00E265BC" w:rsidRPr="00E97374">
        <w:rPr>
          <w:rFonts w:ascii="Arial" w:hAnsi="Arial" w:cs="Arial"/>
          <w:sz w:val="22"/>
          <w:lang w:val="pt-BR"/>
        </w:rPr>
        <w:t>Datum</w:t>
      </w:r>
      <w:proofErr w:type="spellEnd"/>
      <w:r w:rsidR="00E265BC" w:rsidRPr="00E97374">
        <w:rPr>
          <w:rFonts w:ascii="Arial" w:hAnsi="Arial" w:cs="Arial"/>
          <w:sz w:val="22"/>
          <w:lang w:val="pt-BR"/>
        </w:rPr>
        <w:t xml:space="preserve"> SIRGAS 2000), legenda, escala gráfica e numérica. </w:t>
      </w:r>
    </w:p>
    <w:p w:rsidR="00E265BC" w:rsidRPr="000B1801" w:rsidRDefault="00E97374" w:rsidP="00E97374">
      <w:pPr>
        <w:pStyle w:val="Corpodetexto"/>
        <w:jc w:val="both"/>
        <w:rPr>
          <w:rFonts w:ascii="Arial" w:hAnsi="Arial" w:cs="Arial"/>
          <w:sz w:val="22"/>
          <w:lang w:val="pt-BR"/>
        </w:rPr>
      </w:pPr>
      <w:r w:rsidRPr="000B1801">
        <w:rPr>
          <w:rFonts w:ascii="Arial" w:hAnsi="Arial" w:cs="Arial"/>
          <w:i/>
          <w:sz w:val="20"/>
          <w:lang w:val="pt-BR"/>
        </w:rPr>
        <w:t>N</w:t>
      </w:r>
      <w:r w:rsidR="00E265BC" w:rsidRPr="000B1801">
        <w:rPr>
          <w:rFonts w:ascii="Arial" w:hAnsi="Arial" w:cs="Arial"/>
          <w:i/>
          <w:sz w:val="20"/>
          <w:lang w:val="pt-BR"/>
        </w:rPr>
        <w:t xml:space="preserve">o caso de extração </w:t>
      </w:r>
      <w:r w:rsidRPr="000B1801">
        <w:rPr>
          <w:rFonts w:ascii="Arial" w:hAnsi="Arial" w:cs="Arial"/>
          <w:i/>
          <w:sz w:val="20"/>
          <w:lang w:val="pt-BR"/>
        </w:rPr>
        <w:t xml:space="preserve">de </w:t>
      </w:r>
      <w:r w:rsidR="00E265BC" w:rsidRPr="000B1801">
        <w:rPr>
          <w:rFonts w:ascii="Arial" w:hAnsi="Arial" w:cs="Arial"/>
          <w:i/>
          <w:sz w:val="20"/>
          <w:lang w:val="pt-BR"/>
        </w:rPr>
        <w:t>substância mineral em leito de curso d’agua deverá ser apresentada as coordenadas geográficas do porto e do ponto de lançamento.</w:t>
      </w:r>
    </w:p>
    <w:p w:rsidR="00E265BC" w:rsidRPr="00E97374" w:rsidRDefault="00E265BC" w:rsidP="00E265BC">
      <w:pPr>
        <w:pStyle w:val="Corpodetexto"/>
        <w:jc w:val="both"/>
        <w:rPr>
          <w:rFonts w:ascii="Arial" w:hAnsi="Arial" w:cs="Arial"/>
          <w:lang w:val="pt-BR"/>
        </w:rPr>
      </w:pPr>
    </w:p>
    <w:p w:rsidR="00E265BC" w:rsidRPr="00881613" w:rsidRDefault="00E265BC" w:rsidP="00E97374">
      <w:pPr>
        <w:pStyle w:val="PargrafodaLista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881613">
        <w:rPr>
          <w:rFonts w:ascii="Arial" w:hAnsi="Arial" w:cs="Arial"/>
          <w:b/>
          <w:sz w:val="22"/>
        </w:rPr>
        <w:t>Planta Planialtimétrica da área do empreendimento</w:t>
      </w:r>
      <w:r w:rsidR="000B1801">
        <w:rPr>
          <w:rFonts w:ascii="Arial" w:hAnsi="Arial" w:cs="Arial"/>
          <w:b/>
          <w:sz w:val="22"/>
        </w:rPr>
        <w:t>,</w:t>
      </w:r>
      <w:r w:rsidRPr="00881613">
        <w:rPr>
          <w:rFonts w:ascii="Arial" w:hAnsi="Arial" w:cs="Arial"/>
          <w:b/>
          <w:sz w:val="22"/>
        </w:rPr>
        <w:t xml:space="preserve"> contendo: </w:t>
      </w:r>
    </w:p>
    <w:p w:rsidR="00E265BC" w:rsidRPr="00E97374" w:rsidRDefault="00E265BC" w:rsidP="00E97374">
      <w:pPr>
        <w:pStyle w:val="PargrafodaLista"/>
        <w:numPr>
          <w:ilvl w:val="0"/>
          <w:numId w:val="45"/>
        </w:numPr>
        <w:spacing w:line="276" w:lineRule="auto"/>
        <w:ind w:left="1135" w:hanging="284"/>
        <w:jc w:val="both"/>
        <w:rPr>
          <w:rFonts w:ascii="Arial" w:hAnsi="Arial" w:cs="Arial"/>
          <w:sz w:val="22"/>
        </w:rPr>
      </w:pPr>
      <w:r w:rsidRPr="00E97374">
        <w:rPr>
          <w:rFonts w:ascii="Arial" w:hAnsi="Arial" w:cs="Arial"/>
          <w:sz w:val="22"/>
        </w:rPr>
        <w:t xml:space="preserve">Vias de acessos </w:t>
      </w:r>
    </w:p>
    <w:p w:rsidR="00E265BC" w:rsidRPr="00E97374" w:rsidRDefault="00E265BC" w:rsidP="00E97374">
      <w:pPr>
        <w:pStyle w:val="PargrafodaLista"/>
        <w:numPr>
          <w:ilvl w:val="0"/>
          <w:numId w:val="45"/>
        </w:numPr>
        <w:spacing w:line="276" w:lineRule="auto"/>
        <w:ind w:left="1135" w:hanging="284"/>
        <w:jc w:val="both"/>
        <w:rPr>
          <w:rFonts w:ascii="Arial" w:hAnsi="Arial" w:cs="Arial"/>
          <w:sz w:val="22"/>
        </w:rPr>
      </w:pPr>
      <w:r w:rsidRPr="00E97374">
        <w:rPr>
          <w:rFonts w:ascii="Arial" w:hAnsi="Arial" w:cs="Arial"/>
          <w:sz w:val="22"/>
        </w:rPr>
        <w:t xml:space="preserve">Edificações e distribuição física das instalações </w:t>
      </w:r>
    </w:p>
    <w:p w:rsidR="00E265BC" w:rsidRPr="00E97374" w:rsidRDefault="00E265BC" w:rsidP="00E97374">
      <w:pPr>
        <w:pStyle w:val="TextoexplicativodeSubttulo"/>
        <w:numPr>
          <w:ilvl w:val="0"/>
          <w:numId w:val="45"/>
        </w:numPr>
        <w:spacing w:line="276" w:lineRule="auto"/>
        <w:ind w:left="1135" w:hanging="284"/>
        <w:rPr>
          <w:rFonts w:cs="Arial"/>
          <w:bCs/>
          <w:szCs w:val="24"/>
        </w:rPr>
      </w:pPr>
      <w:r w:rsidRPr="00E97374">
        <w:rPr>
          <w:rFonts w:cs="Arial"/>
          <w:szCs w:val="24"/>
        </w:rPr>
        <w:t>Polígono com limite da área requerida no DNPM, com indicação dos seus vértices em coordenadas planas geográficas (</w:t>
      </w:r>
      <w:proofErr w:type="spellStart"/>
      <w:r w:rsidRPr="00E97374">
        <w:rPr>
          <w:rFonts w:cs="Arial"/>
          <w:szCs w:val="24"/>
        </w:rPr>
        <w:t>Datum</w:t>
      </w:r>
      <w:proofErr w:type="spellEnd"/>
      <w:r w:rsidRPr="00E97374">
        <w:rPr>
          <w:rFonts w:cs="Arial"/>
          <w:szCs w:val="24"/>
        </w:rPr>
        <w:t xml:space="preserve"> Sirgas 2000);</w:t>
      </w:r>
    </w:p>
    <w:p w:rsidR="00E265BC" w:rsidRPr="00E97374" w:rsidRDefault="00E265BC" w:rsidP="00E97374">
      <w:pPr>
        <w:pStyle w:val="TextoexplicativodeSubttulo"/>
        <w:numPr>
          <w:ilvl w:val="0"/>
          <w:numId w:val="45"/>
        </w:numPr>
        <w:spacing w:line="276" w:lineRule="auto"/>
        <w:ind w:left="1135" w:hanging="284"/>
        <w:rPr>
          <w:rFonts w:cs="Arial"/>
          <w:szCs w:val="24"/>
        </w:rPr>
      </w:pPr>
      <w:r w:rsidRPr="00E97374">
        <w:rPr>
          <w:rFonts w:cs="Arial"/>
          <w:szCs w:val="24"/>
        </w:rPr>
        <w:t>Recursos hídricos;</w:t>
      </w:r>
    </w:p>
    <w:p w:rsidR="00944737" w:rsidRPr="00E97374" w:rsidRDefault="00944737" w:rsidP="00E97374">
      <w:pPr>
        <w:pStyle w:val="TextoexplicativodeSubttulo"/>
        <w:numPr>
          <w:ilvl w:val="0"/>
          <w:numId w:val="45"/>
        </w:numPr>
        <w:spacing w:line="276" w:lineRule="auto"/>
        <w:ind w:left="1135" w:hanging="284"/>
        <w:rPr>
          <w:rFonts w:cs="Arial"/>
          <w:b/>
          <w:bCs/>
          <w:szCs w:val="24"/>
        </w:rPr>
      </w:pPr>
      <w:r w:rsidRPr="00E97374">
        <w:rPr>
          <w:rFonts w:cs="Arial"/>
          <w:szCs w:val="24"/>
        </w:rPr>
        <w:t>Apresentar a inscrição no CAR/MS do imóvel onde encontra-se a jazida ou o porto.</w:t>
      </w:r>
    </w:p>
    <w:p w:rsidR="00E265BC" w:rsidRPr="00E97374" w:rsidRDefault="00E265BC" w:rsidP="00E97374">
      <w:pPr>
        <w:pStyle w:val="TextoexplicativodeSubttulo"/>
        <w:numPr>
          <w:ilvl w:val="0"/>
          <w:numId w:val="45"/>
        </w:numPr>
        <w:spacing w:line="276" w:lineRule="auto"/>
        <w:ind w:left="1135" w:hanging="284"/>
        <w:rPr>
          <w:rFonts w:cs="Arial"/>
          <w:b/>
          <w:bCs/>
          <w:szCs w:val="24"/>
        </w:rPr>
      </w:pPr>
      <w:r w:rsidRPr="00E97374">
        <w:rPr>
          <w:rFonts w:cs="Arial"/>
          <w:szCs w:val="24"/>
        </w:rPr>
        <w:t>Direção e limites do avanço de lavra;</w:t>
      </w:r>
    </w:p>
    <w:p w:rsidR="00E265BC" w:rsidRPr="00E97374" w:rsidRDefault="00E265BC" w:rsidP="00E97374">
      <w:pPr>
        <w:pStyle w:val="TextoexplicativodeSubttulo"/>
        <w:numPr>
          <w:ilvl w:val="0"/>
          <w:numId w:val="45"/>
        </w:numPr>
        <w:spacing w:line="276" w:lineRule="auto"/>
        <w:ind w:left="1135" w:hanging="284"/>
        <w:rPr>
          <w:rFonts w:cs="Arial"/>
          <w:b/>
          <w:bCs/>
          <w:szCs w:val="24"/>
        </w:rPr>
      </w:pPr>
      <w:r w:rsidRPr="00E97374">
        <w:rPr>
          <w:rFonts w:cs="Arial"/>
          <w:szCs w:val="24"/>
        </w:rPr>
        <w:t>Local do depósito de minério, rejeitos e estéril;</w:t>
      </w:r>
    </w:p>
    <w:p w:rsidR="00E265BC" w:rsidRPr="00E97374" w:rsidRDefault="00E265BC" w:rsidP="00E97374">
      <w:pPr>
        <w:pStyle w:val="TextoexplicativodeSubttulo"/>
        <w:numPr>
          <w:ilvl w:val="0"/>
          <w:numId w:val="45"/>
        </w:numPr>
        <w:spacing w:line="276" w:lineRule="auto"/>
        <w:ind w:left="1135" w:hanging="284"/>
        <w:rPr>
          <w:rFonts w:cs="Arial"/>
          <w:szCs w:val="24"/>
        </w:rPr>
      </w:pPr>
      <w:r w:rsidRPr="00E97374">
        <w:rPr>
          <w:rFonts w:cs="Arial"/>
          <w:szCs w:val="24"/>
        </w:rPr>
        <w:t>Áreas de servidão, cercas e prédios.</w:t>
      </w:r>
    </w:p>
    <w:p w:rsidR="005E0928" w:rsidRPr="00E97374" w:rsidRDefault="005E0928" w:rsidP="005E092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87FC8" w:rsidRPr="008E1B93" w:rsidRDefault="00E97374" w:rsidP="00E97374">
      <w:pPr>
        <w:pStyle w:val="Item-Titulo-Nivel1"/>
        <w:numPr>
          <w:ilvl w:val="0"/>
          <w:numId w:val="38"/>
        </w:numPr>
        <w:spacing w:before="0" w:after="0"/>
        <w:ind w:left="284" w:hanging="284"/>
        <w:rPr>
          <w:rFonts w:cs="Arial"/>
          <w:bCs/>
          <w:szCs w:val="22"/>
        </w:rPr>
      </w:pPr>
      <w:r w:rsidRPr="008E1B93">
        <w:rPr>
          <w:rFonts w:cs="Arial"/>
          <w:bCs/>
          <w:caps w:val="0"/>
          <w:szCs w:val="22"/>
        </w:rPr>
        <w:t>Relatório Fotográfico Atualizado e Representativo</w:t>
      </w:r>
      <w:r w:rsidR="000B1801" w:rsidRPr="008E1B93">
        <w:rPr>
          <w:rFonts w:cs="Arial"/>
          <w:bCs/>
          <w:caps w:val="0"/>
          <w:szCs w:val="22"/>
        </w:rPr>
        <w:t>:</w:t>
      </w:r>
    </w:p>
    <w:p w:rsidR="00E87FC8" w:rsidRPr="0037201A" w:rsidRDefault="00E97374" w:rsidP="00E87FC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 w:rsidRPr="0037201A">
        <w:rPr>
          <w:rFonts w:ascii="Arial" w:hAnsi="Arial" w:cs="Arial"/>
          <w:i/>
          <w:sz w:val="20"/>
        </w:rPr>
        <w:t>V</w:t>
      </w:r>
      <w:r w:rsidR="00E87FC8" w:rsidRPr="0037201A">
        <w:rPr>
          <w:rFonts w:ascii="Arial" w:hAnsi="Arial" w:cs="Arial"/>
          <w:i/>
          <w:sz w:val="20"/>
        </w:rPr>
        <w:t>isualização panorâmica da Área Diretamente Afetada (ADA) em sua situação atual, mínimo de 6 (seis) fotos que, juntas, possibilitem uma visão de 360° da área proposta para o empreendimento</w:t>
      </w:r>
      <w:r w:rsidRPr="0037201A">
        <w:rPr>
          <w:rFonts w:ascii="Arial" w:hAnsi="Arial" w:cs="Arial"/>
          <w:i/>
          <w:sz w:val="20"/>
        </w:rPr>
        <w:t>; i</w:t>
      </w:r>
      <w:r w:rsidR="00E87FC8" w:rsidRPr="0037201A">
        <w:rPr>
          <w:rFonts w:ascii="Arial" w:hAnsi="Arial" w:cs="Arial"/>
          <w:i/>
          <w:sz w:val="20"/>
        </w:rPr>
        <w:t>magem de satélite ou foto aérea adequada.</w:t>
      </w:r>
    </w:p>
    <w:p w:rsidR="00AC0996" w:rsidRPr="0037201A" w:rsidRDefault="00AC0996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464C" w:rsidRPr="00F82748" w:rsidRDefault="000B1801" w:rsidP="00DB30A2">
      <w:pPr>
        <w:pStyle w:val="PargrafodaList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274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CONCLUSÃO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:rsidR="00F9464C" w:rsidRPr="0037201A" w:rsidRDefault="00F82748" w:rsidP="000C2B40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37201A">
        <w:rPr>
          <w:rFonts w:ascii="Arial" w:eastAsia="Calibri" w:hAnsi="Arial" w:cs="Arial"/>
          <w:i/>
          <w:sz w:val="20"/>
          <w:szCs w:val="22"/>
          <w:lang w:eastAsia="en-US"/>
        </w:rPr>
        <w:t>Breve relato sobre o que foi apresentado no RCA, sobre as condições sociais, econômicas e ambientais para a implantação e operação do empreendimento, bem como, expressar sobre a viabilidade da atividade.</w:t>
      </w:r>
    </w:p>
    <w:p w:rsidR="00AC0996" w:rsidRDefault="00AC0996" w:rsidP="00F82748">
      <w:pPr>
        <w:pStyle w:val="PargrafodaLista"/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F82748" w:rsidRPr="00E97374" w:rsidRDefault="00F82748" w:rsidP="00DB30A2">
      <w:pPr>
        <w:pStyle w:val="PargrafodaList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2748">
        <w:rPr>
          <w:rFonts w:ascii="Arial" w:hAnsi="Arial" w:cs="Arial"/>
          <w:b/>
          <w:kern w:val="28"/>
          <w:sz w:val="22"/>
          <w:szCs w:val="22"/>
        </w:rPr>
        <w:t>Referências Bibliográficas</w:t>
      </w:r>
      <w:r w:rsidR="000B1801">
        <w:rPr>
          <w:rFonts w:ascii="Arial" w:hAnsi="Arial" w:cs="Arial"/>
          <w:b/>
          <w:kern w:val="28"/>
          <w:sz w:val="22"/>
          <w:szCs w:val="22"/>
        </w:rPr>
        <w:t>:</w:t>
      </w:r>
    </w:p>
    <w:p w:rsidR="00E97374" w:rsidRPr="00CF4950" w:rsidRDefault="00E97374" w:rsidP="00E97374">
      <w:pPr>
        <w:pStyle w:val="PargrafodaLista"/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CF4950" w:rsidRPr="00E97374" w:rsidRDefault="00CF4950" w:rsidP="00DB30A2">
      <w:pPr>
        <w:pStyle w:val="PargrafodaList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kern w:val="28"/>
          <w:sz w:val="22"/>
          <w:szCs w:val="22"/>
        </w:rPr>
        <w:t>Equipe Técnica</w:t>
      </w:r>
      <w:r w:rsidR="000B1801">
        <w:rPr>
          <w:rFonts w:ascii="Arial" w:hAnsi="Arial" w:cs="Arial"/>
          <w:b/>
          <w:kern w:val="28"/>
          <w:sz w:val="22"/>
          <w:szCs w:val="22"/>
        </w:rPr>
        <w:t>:</w:t>
      </w:r>
    </w:p>
    <w:p w:rsidR="00E97374" w:rsidRPr="00E97374" w:rsidRDefault="00E97374" w:rsidP="00E97374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E97374" w:rsidRPr="00E97374" w:rsidRDefault="00ED106D" w:rsidP="00E97374">
      <w:pPr>
        <w:pStyle w:val="PargrafodaList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2748">
        <w:rPr>
          <w:rFonts w:ascii="Arial" w:hAnsi="Arial" w:cs="Arial"/>
          <w:b/>
          <w:kern w:val="28"/>
          <w:sz w:val="22"/>
          <w:szCs w:val="22"/>
        </w:rPr>
        <w:t>A</w:t>
      </w:r>
      <w:r w:rsidR="00F82748">
        <w:rPr>
          <w:rFonts w:ascii="Arial" w:hAnsi="Arial" w:cs="Arial"/>
          <w:b/>
          <w:kern w:val="28"/>
          <w:sz w:val="22"/>
          <w:szCs w:val="22"/>
        </w:rPr>
        <w:t>nexos</w:t>
      </w:r>
      <w:r w:rsidR="00E87FC8">
        <w:rPr>
          <w:rFonts w:ascii="Arial" w:hAnsi="Arial" w:cs="Arial"/>
          <w:b/>
          <w:kern w:val="28"/>
          <w:sz w:val="22"/>
          <w:szCs w:val="22"/>
        </w:rPr>
        <w:t xml:space="preserve"> e Apêndices</w:t>
      </w:r>
      <w:r w:rsidR="00F82748">
        <w:rPr>
          <w:rFonts w:ascii="Arial" w:hAnsi="Arial" w:cs="Arial"/>
          <w:b/>
          <w:kern w:val="28"/>
          <w:sz w:val="22"/>
          <w:szCs w:val="22"/>
        </w:rPr>
        <w:t>, quando couber</w:t>
      </w:r>
      <w:r w:rsidR="000B1801">
        <w:rPr>
          <w:rFonts w:ascii="Arial" w:hAnsi="Arial" w:cs="Arial"/>
          <w:b/>
          <w:kern w:val="28"/>
          <w:sz w:val="22"/>
          <w:szCs w:val="22"/>
        </w:rPr>
        <w:t>.</w:t>
      </w:r>
    </w:p>
    <w:p w:rsidR="00E97374" w:rsidRPr="00E97374" w:rsidRDefault="00E97374" w:rsidP="00E97374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FF2570" w:rsidRPr="00E87FC8" w:rsidRDefault="00FF2570" w:rsidP="00DB30A2">
      <w:pPr>
        <w:pStyle w:val="PargrafodaList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hanging="7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2748">
        <w:rPr>
          <w:rFonts w:ascii="Arial" w:hAnsi="Arial" w:cs="Arial"/>
          <w:b/>
          <w:kern w:val="28"/>
          <w:sz w:val="22"/>
          <w:szCs w:val="22"/>
        </w:rPr>
        <w:t>Listas de figuras, fotos e quadros, quando couber</w:t>
      </w:r>
      <w:r w:rsidR="000B1801">
        <w:rPr>
          <w:rFonts w:ascii="Arial" w:hAnsi="Arial" w:cs="Arial"/>
          <w:b/>
          <w:kern w:val="28"/>
          <w:sz w:val="22"/>
          <w:szCs w:val="22"/>
        </w:rPr>
        <w:t>.</w:t>
      </w:r>
    </w:p>
    <w:p w:rsidR="00E87FC8" w:rsidRDefault="00E87FC8" w:rsidP="00E87FC8">
      <w:pPr>
        <w:pStyle w:val="PargrafodaLista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E97374" w:rsidRDefault="00E97374" w:rsidP="00E87FC8">
      <w:pPr>
        <w:pStyle w:val="PargrafodaLista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E97374" w:rsidRDefault="00E97374" w:rsidP="00E87FC8">
      <w:pPr>
        <w:pStyle w:val="PargrafodaLista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8E1B93" w:rsidRDefault="008E1B93" w:rsidP="00E87FC8">
      <w:pPr>
        <w:pStyle w:val="PargrafodaLista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E97374" w:rsidRPr="00E87FC8" w:rsidRDefault="00E97374" w:rsidP="00E87FC8">
      <w:pPr>
        <w:pStyle w:val="PargrafodaLista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2D2460" w:rsidRPr="002D2460" w:rsidRDefault="002D2460" w:rsidP="002D2460">
      <w:pPr>
        <w:pStyle w:val="Item-Titulo-Nivel1"/>
        <w:numPr>
          <w:ilvl w:val="0"/>
          <w:numId w:val="0"/>
        </w:numPr>
        <w:spacing w:before="0" w:after="0" w:line="276" w:lineRule="auto"/>
        <w:ind w:left="644"/>
        <w:rPr>
          <w:rFonts w:cs="Arial"/>
          <w:bCs/>
          <w:szCs w:val="24"/>
        </w:rPr>
      </w:pPr>
    </w:p>
    <w:p w:rsidR="00D379C7" w:rsidRPr="000B1801" w:rsidRDefault="000D4F83" w:rsidP="000B1801">
      <w:pPr>
        <w:pStyle w:val="Item-Titulo-Nivel1"/>
        <w:numPr>
          <w:ilvl w:val="0"/>
          <w:numId w:val="1"/>
        </w:numPr>
        <w:spacing w:before="0" w:after="0" w:line="276" w:lineRule="auto"/>
        <w:rPr>
          <w:rFonts w:cs="Arial"/>
          <w:bCs/>
          <w:szCs w:val="24"/>
        </w:rPr>
      </w:pPr>
      <w:r w:rsidRPr="000D4F83">
        <w:rPr>
          <w:rFonts w:cs="Arial"/>
          <w:bCs/>
          <w:caps w:val="0"/>
          <w:szCs w:val="24"/>
        </w:rPr>
        <w:t>CONSIDERAÇÕES GERAIS NA APRESENTAÇÃO DO RCA</w:t>
      </w:r>
      <w:r>
        <w:rPr>
          <w:rFonts w:cs="Arial"/>
          <w:bCs/>
          <w:caps w:val="0"/>
          <w:szCs w:val="24"/>
        </w:rPr>
        <w:t>:</w:t>
      </w:r>
      <w:r w:rsidRPr="000D4F83">
        <w:rPr>
          <w:rFonts w:cs="Arial"/>
          <w:bCs/>
          <w:caps w:val="0"/>
          <w:szCs w:val="24"/>
        </w:rPr>
        <w:t xml:space="preserve"> </w:t>
      </w:r>
    </w:p>
    <w:p w:rsidR="000B1801" w:rsidRPr="000D4F83" w:rsidRDefault="000B1801" w:rsidP="000B1801">
      <w:pPr>
        <w:pStyle w:val="Item-Titulo-Nivel1"/>
        <w:numPr>
          <w:ilvl w:val="0"/>
          <w:numId w:val="0"/>
        </w:numPr>
        <w:spacing w:before="0" w:after="0" w:line="276" w:lineRule="auto"/>
        <w:ind w:left="644"/>
        <w:rPr>
          <w:rFonts w:cs="Arial"/>
          <w:bCs/>
          <w:szCs w:val="24"/>
        </w:rPr>
      </w:pPr>
    </w:p>
    <w:p w:rsidR="000B1801" w:rsidRPr="000B1801" w:rsidRDefault="000B1801" w:rsidP="000B1801">
      <w:pPr>
        <w:numPr>
          <w:ilvl w:val="0"/>
          <w:numId w:val="40"/>
        </w:numPr>
        <w:tabs>
          <w:tab w:val="left" w:pos="567"/>
        </w:tabs>
        <w:spacing w:before="80" w:line="276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Estudos </w:t>
      </w:r>
      <w:r w:rsidR="003D3EF7">
        <w:rPr>
          <w:rFonts w:ascii="Arial" w:hAnsi="Arial" w:cs="Arial"/>
          <w:sz w:val="22"/>
          <w:szCs w:val="22"/>
        </w:rPr>
        <w:t xml:space="preserve">Ambientais </w:t>
      </w:r>
      <w:r>
        <w:rPr>
          <w:rFonts w:ascii="Arial" w:hAnsi="Arial" w:cs="Arial"/>
          <w:sz w:val="22"/>
          <w:szCs w:val="22"/>
        </w:rPr>
        <w:t xml:space="preserve">devem </w:t>
      </w:r>
      <w:r w:rsidR="003D3EF7">
        <w:rPr>
          <w:rFonts w:ascii="Arial" w:hAnsi="Arial" w:cs="Arial"/>
          <w:sz w:val="22"/>
          <w:szCs w:val="22"/>
        </w:rPr>
        <w:t xml:space="preserve">ser desenvolvidos em concordância com </w:t>
      </w:r>
      <w:r w:rsidRPr="00E97374">
        <w:rPr>
          <w:rFonts w:ascii="Arial" w:hAnsi="Arial" w:cs="Arial"/>
          <w:sz w:val="22"/>
          <w:szCs w:val="22"/>
        </w:rPr>
        <w:t>a legislação vigente</w:t>
      </w:r>
      <w:r>
        <w:rPr>
          <w:rFonts w:ascii="Arial" w:hAnsi="Arial" w:cs="Arial"/>
          <w:sz w:val="22"/>
          <w:szCs w:val="22"/>
        </w:rPr>
        <w:t>;</w:t>
      </w:r>
    </w:p>
    <w:p w:rsidR="003D3EF7" w:rsidRPr="00E97374" w:rsidRDefault="003D3EF7" w:rsidP="00D65D5D">
      <w:pPr>
        <w:numPr>
          <w:ilvl w:val="0"/>
          <w:numId w:val="40"/>
        </w:numPr>
        <w:tabs>
          <w:tab w:val="left" w:pos="567"/>
        </w:tabs>
        <w:spacing w:before="80" w:after="120"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E97374">
        <w:rPr>
          <w:rFonts w:ascii="Arial" w:hAnsi="Arial" w:cs="Arial"/>
          <w:sz w:val="22"/>
          <w:szCs w:val="22"/>
        </w:rPr>
        <w:t>Todos os projetos devem estar de acordo com as Normas da Associação Brasileira de Normas Técnicas – ABNT, Resoluções CONAMA e Legislações Ambientais pertinentes;</w:t>
      </w:r>
    </w:p>
    <w:p w:rsidR="008E1B93" w:rsidRPr="00E97374" w:rsidRDefault="008E1B93" w:rsidP="008E1B93">
      <w:pPr>
        <w:pStyle w:val="PargrafodaLista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28"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Conter a</w:t>
      </w: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ssinatura d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 todos </w:t>
      </w: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</w:t>
      </w: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responsáve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is</w:t>
      </w:r>
      <w:r w:rsidRPr="000B180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E97374">
        <w:rPr>
          <w:rFonts w:ascii="Arial" w:eastAsia="Calibri" w:hAnsi="Arial" w:cs="Arial"/>
          <w:color w:val="000000"/>
          <w:sz w:val="22"/>
          <w:szCs w:val="22"/>
          <w:lang w:eastAsia="en-US"/>
        </w:rPr>
        <w:t>técnico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s;</w:t>
      </w:r>
    </w:p>
    <w:p w:rsidR="008E1B93" w:rsidRPr="008E1B93" w:rsidRDefault="008E1B93" w:rsidP="008E1B93">
      <w:pPr>
        <w:numPr>
          <w:ilvl w:val="0"/>
          <w:numId w:val="40"/>
        </w:numPr>
        <w:tabs>
          <w:tab w:val="left" w:pos="567"/>
        </w:tabs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8E1B93">
        <w:rPr>
          <w:rFonts w:ascii="Arial" w:hAnsi="Arial" w:cs="Arial"/>
          <w:sz w:val="22"/>
          <w:szCs w:val="22"/>
        </w:rPr>
        <w:t>Todas as páginas deverão estar rubricadas pelo responsável técnico ou coordenador da equipe.</w:t>
      </w:r>
    </w:p>
    <w:p w:rsidR="000B1801" w:rsidRPr="000B1801" w:rsidRDefault="000B1801" w:rsidP="000B1801">
      <w:pPr>
        <w:numPr>
          <w:ilvl w:val="0"/>
          <w:numId w:val="40"/>
        </w:numPr>
        <w:tabs>
          <w:tab w:val="left" w:pos="567"/>
        </w:tabs>
        <w:spacing w:before="80"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97374">
        <w:rPr>
          <w:rFonts w:ascii="Arial" w:hAnsi="Arial" w:cs="Arial"/>
          <w:sz w:val="22"/>
          <w:szCs w:val="22"/>
        </w:rPr>
        <w:t>presentação da</w:t>
      </w:r>
      <w:r>
        <w:rPr>
          <w:rFonts w:ascii="Arial" w:hAnsi="Arial" w:cs="Arial"/>
          <w:sz w:val="22"/>
          <w:szCs w:val="22"/>
        </w:rPr>
        <w:t>s</w:t>
      </w:r>
      <w:r w:rsidRPr="00E97374">
        <w:rPr>
          <w:rFonts w:ascii="Arial" w:hAnsi="Arial" w:cs="Arial"/>
          <w:sz w:val="22"/>
          <w:szCs w:val="22"/>
        </w:rPr>
        <w:t xml:space="preserve"> respectiva</w:t>
      </w:r>
      <w:r>
        <w:rPr>
          <w:rFonts w:ascii="Arial" w:hAnsi="Arial" w:cs="Arial"/>
          <w:sz w:val="22"/>
          <w:szCs w:val="22"/>
        </w:rPr>
        <w:t>s</w:t>
      </w:r>
      <w:r w:rsidRPr="00E97374">
        <w:rPr>
          <w:rFonts w:ascii="Arial" w:hAnsi="Arial" w:cs="Arial"/>
          <w:sz w:val="22"/>
          <w:szCs w:val="22"/>
        </w:rPr>
        <w:t xml:space="preserve"> Anotaç</w:t>
      </w:r>
      <w:r w:rsidR="003D3EF7">
        <w:rPr>
          <w:rFonts w:ascii="Arial" w:hAnsi="Arial" w:cs="Arial"/>
          <w:sz w:val="22"/>
          <w:szCs w:val="22"/>
        </w:rPr>
        <w:t>ões</w:t>
      </w:r>
      <w:r w:rsidRPr="00E97374">
        <w:rPr>
          <w:rFonts w:ascii="Arial" w:hAnsi="Arial" w:cs="Arial"/>
          <w:sz w:val="22"/>
          <w:szCs w:val="22"/>
        </w:rPr>
        <w:t xml:space="preserve"> de Responsabilidade Técnica – ART.  </w:t>
      </w:r>
      <w:r w:rsidR="003D3EF7">
        <w:rPr>
          <w:rFonts w:ascii="Arial" w:hAnsi="Arial" w:cs="Arial"/>
          <w:sz w:val="22"/>
          <w:szCs w:val="22"/>
        </w:rPr>
        <w:t xml:space="preserve">Estudos e </w:t>
      </w:r>
      <w:r w:rsidRPr="000B1801">
        <w:rPr>
          <w:rFonts w:ascii="Arial" w:hAnsi="Arial" w:cs="Arial"/>
          <w:sz w:val="22"/>
          <w:szCs w:val="22"/>
        </w:rPr>
        <w:t>Laudos sem ART não serão analisado</w:t>
      </w:r>
      <w:r w:rsidR="003D3EF7">
        <w:rPr>
          <w:rFonts w:ascii="Arial" w:hAnsi="Arial" w:cs="Arial"/>
          <w:sz w:val="22"/>
          <w:szCs w:val="22"/>
        </w:rPr>
        <w:t>s</w:t>
      </w:r>
      <w:r w:rsidRPr="000B1801">
        <w:rPr>
          <w:rFonts w:ascii="Arial" w:hAnsi="Arial" w:cs="Arial"/>
          <w:sz w:val="22"/>
          <w:szCs w:val="22"/>
        </w:rPr>
        <w:t>;</w:t>
      </w:r>
    </w:p>
    <w:p w:rsidR="00D379C7" w:rsidRPr="00E97374" w:rsidRDefault="003D3EF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</w:t>
      </w:r>
      <w:r w:rsidR="00D379C7" w:rsidRPr="00E97374">
        <w:rPr>
          <w:rFonts w:ascii="Arial" w:hAnsi="Arial" w:cs="Arial"/>
          <w:sz w:val="22"/>
          <w:szCs w:val="22"/>
        </w:rPr>
        <w:t xml:space="preserve">aso </w:t>
      </w:r>
      <w:r>
        <w:rPr>
          <w:rFonts w:ascii="Arial" w:hAnsi="Arial" w:cs="Arial"/>
          <w:sz w:val="22"/>
          <w:szCs w:val="22"/>
        </w:rPr>
        <w:t xml:space="preserve">de Estudos </w:t>
      </w:r>
      <w:r w:rsidR="00D44307">
        <w:rPr>
          <w:rFonts w:ascii="Arial" w:hAnsi="Arial" w:cs="Arial"/>
          <w:sz w:val="22"/>
          <w:szCs w:val="22"/>
        </w:rPr>
        <w:t>ou</w:t>
      </w:r>
      <w:r w:rsidR="00D379C7" w:rsidRPr="00E97374">
        <w:rPr>
          <w:rFonts w:ascii="Arial" w:hAnsi="Arial" w:cs="Arial"/>
          <w:sz w:val="22"/>
          <w:szCs w:val="22"/>
        </w:rPr>
        <w:t xml:space="preserve"> Laudos </w:t>
      </w:r>
      <w:r>
        <w:rPr>
          <w:rFonts w:ascii="Arial" w:hAnsi="Arial" w:cs="Arial"/>
          <w:sz w:val="22"/>
          <w:szCs w:val="22"/>
        </w:rPr>
        <w:t xml:space="preserve">elaborados </w:t>
      </w:r>
      <w:r w:rsidR="00D379C7" w:rsidRPr="00E97374">
        <w:rPr>
          <w:rFonts w:ascii="Arial" w:hAnsi="Arial" w:cs="Arial"/>
          <w:sz w:val="22"/>
          <w:szCs w:val="22"/>
        </w:rPr>
        <w:t>por pessoa jurídica (empresa) deve</w:t>
      </w:r>
      <w:r>
        <w:rPr>
          <w:rFonts w:ascii="Arial" w:hAnsi="Arial" w:cs="Arial"/>
          <w:sz w:val="22"/>
          <w:szCs w:val="22"/>
        </w:rPr>
        <w:t xml:space="preserve">m estar </w:t>
      </w:r>
      <w:r w:rsidRPr="00E97374">
        <w:rPr>
          <w:rFonts w:ascii="Arial" w:hAnsi="Arial" w:cs="Arial"/>
          <w:sz w:val="22"/>
          <w:szCs w:val="22"/>
        </w:rPr>
        <w:t>acompanhados</w:t>
      </w:r>
      <w:r w:rsidR="00D379C7" w:rsidRPr="00E97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D379C7" w:rsidRPr="00E97374">
        <w:rPr>
          <w:rFonts w:ascii="Arial" w:hAnsi="Arial" w:cs="Arial"/>
          <w:sz w:val="22"/>
          <w:szCs w:val="22"/>
        </w:rPr>
        <w:t xml:space="preserve"> relação dos técnicos</w:t>
      </w:r>
      <w:r>
        <w:rPr>
          <w:rFonts w:ascii="Arial" w:hAnsi="Arial" w:cs="Arial"/>
          <w:sz w:val="22"/>
          <w:szCs w:val="22"/>
        </w:rPr>
        <w:t xml:space="preserve"> </w:t>
      </w:r>
      <w:r w:rsidR="00D379C7" w:rsidRPr="00E97374">
        <w:rPr>
          <w:rFonts w:ascii="Arial" w:hAnsi="Arial" w:cs="Arial"/>
          <w:sz w:val="22"/>
          <w:szCs w:val="22"/>
        </w:rPr>
        <w:t xml:space="preserve">que atuaram </w:t>
      </w:r>
      <w:r>
        <w:rPr>
          <w:rFonts w:ascii="Arial" w:hAnsi="Arial" w:cs="Arial"/>
          <w:sz w:val="22"/>
          <w:szCs w:val="22"/>
        </w:rPr>
        <w:t>na</w:t>
      </w:r>
      <w:r w:rsidR="00D379C7" w:rsidRPr="00E97374">
        <w:rPr>
          <w:rFonts w:ascii="Arial" w:hAnsi="Arial" w:cs="Arial"/>
          <w:sz w:val="22"/>
          <w:szCs w:val="22"/>
        </w:rPr>
        <w:t xml:space="preserve"> sua elaboração, </w:t>
      </w:r>
      <w:r>
        <w:rPr>
          <w:rFonts w:ascii="Arial" w:hAnsi="Arial" w:cs="Arial"/>
          <w:sz w:val="22"/>
          <w:szCs w:val="22"/>
        </w:rPr>
        <w:t xml:space="preserve">com </w:t>
      </w:r>
      <w:r w:rsidR="00D379C7" w:rsidRPr="00E97374">
        <w:rPr>
          <w:rFonts w:ascii="Arial" w:hAnsi="Arial" w:cs="Arial"/>
          <w:sz w:val="22"/>
          <w:szCs w:val="22"/>
        </w:rPr>
        <w:t xml:space="preserve">os </w:t>
      </w:r>
      <w:r>
        <w:rPr>
          <w:rFonts w:ascii="Arial" w:hAnsi="Arial" w:cs="Arial"/>
          <w:sz w:val="22"/>
          <w:szCs w:val="22"/>
        </w:rPr>
        <w:t xml:space="preserve">respectivos </w:t>
      </w:r>
      <w:r w:rsidR="00D379C7" w:rsidRPr="00E97374">
        <w:rPr>
          <w:rFonts w:ascii="Arial" w:hAnsi="Arial" w:cs="Arial"/>
          <w:sz w:val="22"/>
          <w:szCs w:val="22"/>
        </w:rPr>
        <w:t>números d</w:t>
      </w:r>
      <w:r>
        <w:rPr>
          <w:rFonts w:ascii="Arial" w:hAnsi="Arial" w:cs="Arial"/>
          <w:sz w:val="22"/>
          <w:szCs w:val="22"/>
        </w:rPr>
        <w:t>e</w:t>
      </w:r>
      <w:r w:rsidR="00D379C7" w:rsidRPr="00E97374">
        <w:rPr>
          <w:rFonts w:ascii="Arial" w:hAnsi="Arial" w:cs="Arial"/>
          <w:sz w:val="22"/>
          <w:szCs w:val="22"/>
        </w:rPr>
        <w:t xml:space="preserve"> registro nos Conselhos de Classe e </w:t>
      </w:r>
      <w:r w:rsidR="008E1B93">
        <w:rPr>
          <w:rFonts w:ascii="Arial" w:hAnsi="Arial" w:cs="Arial"/>
          <w:sz w:val="22"/>
          <w:szCs w:val="22"/>
        </w:rPr>
        <w:t xml:space="preserve">respectivas </w:t>
      </w:r>
      <w:proofErr w:type="spellStart"/>
      <w:r w:rsidR="00D379C7" w:rsidRPr="008E1B93">
        <w:rPr>
          <w:rFonts w:ascii="Arial" w:hAnsi="Arial" w:cs="Arial"/>
          <w:sz w:val="22"/>
          <w:szCs w:val="22"/>
        </w:rPr>
        <w:t>ART</w:t>
      </w:r>
      <w:r w:rsidR="008E1B93" w:rsidRPr="008E1B93">
        <w:rPr>
          <w:rFonts w:ascii="Arial" w:hAnsi="Arial" w:cs="Arial"/>
          <w:sz w:val="22"/>
          <w:szCs w:val="22"/>
        </w:rPr>
        <w:t>’s</w:t>
      </w:r>
      <w:proofErr w:type="spellEnd"/>
      <w:r w:rsidR="00D379C7" w:rsidRPr="008E1B93">
        <w:rPr>
          <w:rFonts w:ascii="Arial" w:hAnsi="Arial" w:cs="Arial"/>
          <w:sz w:val="22"/>
          <w:szCs w:val="22"/>
        </w:rPr>
        <w:t>;</w:t>
      </w:r>
    </w:p>
    <w:p w:rsidR="00D379C7" w:rsidRPr="00D44307" w:rsidRDefault="00D4430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379C7" w:rsidRPr="00D44307">
        <w:rPr>
          <w:rFonts w:ascii="Arial" w:hAnsi="Arial" w:cs="Arial"/>
          <w:sz w:val="22"/>
          <w:szCs w:val="22"/>
        </w:rPr>
        <w:t>ugestões</w:t>
      </w:r>
      <w:r>
        <w:rPr>
          <w:rFonts w:ascii="Arial" w:hAnsi="Arial" w:cs="Arial"/>
          <w:sz w:val="22"/>
          <w:szCs w:val="22"/>
        </w:rPr>
        <w:t>,</w:t>
      </w:r>
      <w:r w:rsidR="00D379C7" w:rsidRPr="00D44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D379C7" w:rsidRPr="00D44307">
        <w:rPr>
          <w:rFonts w:ascii="Arial" w:hAnsi="Arial" w:cs="Arial"/>
          <w:sz w:val="22"/>
          <w:szCs w:val="22"/>
        </w:rPr>
        <w:t xml:space="preserve">ecomendações </w:t>
      </w:r>
      <w:r>
        <w:rPr>
          <w:rFonts w:ascii="Arial" w:hAnsi="Arial" w:cs="Arial"/>
          <w:sz w:val="22"/>
          <w:szCs w:val="22"/>
        </w:rPr>
        <w:t xml:space="preserve">e/ou </w:t>
      </w:r>
      <w:r w:rsidRPr="00D44307">
        <w:rPr>
          <w:rFonts w:ascii="Arial" w:hAnsi="Arial" w:cs="Arial"/>
          <w:sz w:val="22"/>
          <w:szCs w:val="22"/>
        </w:rPr>
        <w:t xml:space="preserve">Alterações </w:t>
      </w:r>
      <w:r w:rsidR="00D379C7" w:rsidRPr="00D44307">
        <w:rPr>
          <w:rFonts w:ascii="Arial" w:hAnsi="Arial" w:cs="Arial"/>
          <w:sz w:val="22"/>
          <w:szCs w:val="22"/>
        </w:rPr>
        <w:t xml:space="preserve">somente serão tratadas com o responsável técnico que elaborou o </w:t>
      </w:r>
      <w:r>
        <w:rPr>
          <w:rFonts w:ascii="Arial" w:hAnsi="Arial" w:cs="Arial"/>
          <w:sz w:val="22"/>
          <w:szCs w:val="22"/>
        </w:rPr>
        <w:t xml:space="preserve">Estudo ou </w:t>
      </w:r>
      <w:r w:rsidR="00D379C7" w:rsidRPr="00D44307">
        <w:rPr>
          <w:rFonts w:ascii="Arial" w:hAnsi="Arial" w:cs="Arial"/>
          <w:sz w:val="22"/>
          <w:szCs w:val="22"/>
        </w:rPr>
        <w:t>Laudo ou seu representante legal;</w:t>
      </w:r>
    </w:p>
    <w:p w:rsidR="00D379C7" w:rsidRPr="00E97374" w:rsidRDefault="00D379C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97374">
        <w:rPr>
          <w:rFonts w:ascii="Arial" w:hAnsi="Arial" w:cs="Arial"/>
          <w:sz w:val="22"/>
          <w:szCs w:val="22"/>
        </w:rPr>
        <w:t xml:space="preserve">Todas as instalações, inclusive </w:t>
      </w:r>
      <w:r w:rsidR="003D3EF7">
        <w:rPr>
          <w:rFonts w:ascii="Arial" w:hAnsi="Arial" w:cs="Arial"/>
          <w:sz w:val="22"/>
          <w:szCs w:val="22"/>
        </w:rPr>
        <w:t>a</w:t>
      </w:r>
      <w:r w:rsidRPr="00E97374">
        <w:rPr>
          <w:rFonts w:ascii="Arial" w:hAnsi="Arial" w:cs="Arial"/>
          <w:sz w:val="22"/>
          <w:szCs w:val="22"/>
        </w:rPr>
        <w:t>quelas destinadas ao Sistema de Controle Ambiental – SCA</w:t>
      </w:r>
      <w:r w:rsidR="00D44307">
        <w:rPr>
          <w:rFonts w:ascii="Arial" w:hAnsi="Arial" w:cs="Arial"/>
          <w:sz w:val="22"/>
          <w:szCs w:val="22"/>
        </w:rPr>
        <w:t>,</w:t>
      </w:r>
      <w:r w:rsidRPr="00E97374">
        <w:rPr>
          <w:rFonts w:ascii="Arial" w:hAnsi="Arial" w:cs="Arial"/>
          <w:sz w:val="22"/>
          <w:szCs w:val="22"/>
        </w:rPr>
        <w:t xml:space="preserve"> deverão estar </w:t>
      </w:r>
      <w:r w:rsidR="003D3EF7">
        <w:rPr>
          <w:rFonts w:ascii="Arial" w:hAnsi="Arial" w:cs="Arial"/>
          <w:sz w:val="22"/>
          <w:szCs w:val="22"/>
        </w:rPr>
        <w:t xml:space="preserve">locadas </w:t>
      </w:r>
      <w:r w:rsidRPr="00E97374">
        <w:rPr>
          <w:rFonts w:ascii="Arial" w:hAnsi="Arial" w:cs="Arial"/>
          <w:sz w:val="22"/>
          <w:szCs w:val="22"/>
        </w:rPr>
        <w:t xml:space="preserve">fora da APP e das coleções hídricas; </w:t>
      </w:r>
    </w:p>
    <w:p w:rsidR="00D379C7" w:rsidRPr="00E97374" w:rsidRDefault="00D379C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97374">
        <w:rPr>
          <w:rFonts w:ascii="Arial" w:hAnsi="Arial" w:cs="Arial"/>
          <w:sz w:val="22"/>
          <w:szCs w:val="22"/>
        </w:rPr>
        <w:t>Todas as medidas mitigadoras propostas deverão estar contempladas nos projetos técnicos;</w:t>
      </w:r>
    </w:p>
    <w:p w:rsidR="00D379C7" w:rsidRPr="00E97374" w:rsidRDefault="00D379C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97374">
        <w:rPr>
          <w:rFonts w:ascii="Arial" w:hAnsi="Arial" w:cs="Arial"/>
          <w:sz w:val="22"/>
          <w:szCs w:val="22"/>
        </w:rPr>
        <w:t>Os mapas, tabelas e quadros deverão ser legíveis, conter escalas, informar a origem, data e demais detalhes pertinentes;</w:t>
      </w:r>
    </w:p>
    <w:p w:rsidR="00D379C7" w:rsidRPr="00E97374" w:rsidRDefault="00D379C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97374">
        <w:rPr>
          <w:rFonts w:ascii="Arial" w:hAnsi="Arial" w:cs="Arial"/>
          <w:sz w:val="22"/>
          <w:szCs w:val="22"/>
        </w:rPr>
        <w:t>Todas as figuras, mapas, tabelas, quadro e demais representações gráficas deverão apresentar legenda ou título de forma clara e legível;</w:t>
      </w:r>
    </w:p>
    <w:p w:rsidR="002D2460" w:rsidRPr="00D44307" w:rsidRDefault="002D2460" w:rsidP="002D2460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44307">
        <w:rPr>
          <w:rFonts w:ascii="Arial" w:hAnsi="Arial" w:cs="Arial"/>
          <w:sz w:val="22"/>
          <w:szCs w:val="22"/>
        </w:rPr>
        <w:t>O Relatório SISLA deverá conte</w:t>
      </w:r>
      <w:r>
        <w:rPr>
          <w:rFonts w:ascii="Arial" w:hAnsi="Arial" w:cs="Arial"/>
          <w:sz w:val="22"/>
          <w:szCs w:val="22"/>
        </w:rPr>
        <w:t>r</w:t>
      </w:r>
      <w:r w:rsidRPr="00D44307">
        <w:rPr>
          <w:rFonts w:ascii="Arial" w:hAnsi="Arial" w:cs="Arial"/>
          <w:sz w:val="22"/>
          <w:szCs w:val="22"/>
        </w:rPr>
        <w:t xml:space="preserve"> o arquivo tipo </w:t>
      </w:r>
      <w:proofErr w:type="spellStart"/>
      <w:r w:rsidRPr="00D44307">
        <w:rPr>
          <w:rFonts w:ascii="Arial" w:hAnsi="Arial" w:cs="Arial"/>
          <w:i/>
          <w:sz w:val="22"/>
          <w:szCs w:val="22"/>
        </w:rPr>
        <w:t>shapefile</w:t>
      </w:r>
      <w:proofErr w:type="spellEnd"/>
      <w:r w:rsidRPr="00D44307">
        <w:rPr>
          <w:rFonts w:ascii="Arial" w:hAnsi="Arial" w:cs="Arial"/>
          <w:sz w:val="22"/>
          <w:szCs w:val="22"/>
        </w:rPr>
        <w:t xml:space="preserve"> do polígono requerido n</w:t>
      </w:r>
      <w:r>
        <w:rPr>
          <w:rFonts w:ascii="Arial" w:hAnsi="Arial" w:cs="Arial"/>
          <w:sz w:val="22"/>
          <w:szCs w:val="22"/>
        </w:rPr>
        <w:t>a ANM</w:t>
      </w:r>
      <w:r w:rsidRPr="00D44307">
        <w:rPr>
          <w:rFonts w:ascii="Arial" w:hAnsi="Arial" w:cs="Arial"/>
          <w:sz w:val="22"/>
          <w:szCs w:val="22"/>
        </w:rPr>
        <w:t>;</w:t>
      </w:r>
    </w:p>
    <w:p w:rsidR="00635837" w:rsidRDefault="00D44307" w:rsidP="004B467B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D44307">
        <w:rPr>
          <w:rFonts w:ascii="Arial" w:hAnsi="Arial" w:cs="Arial"/>
          <w:sz w:val="22"/>
          <w:szCs w:val="22"/>
        </w:rPr>
        <w:t>O(</w:t>
      </w:r>
      <w:proofErr w:type="gramEnd"/>
      <w:r w:rsidRPr="00D44307">
        <w:rPr>
          <w:rFonts w:ascii="Arial" w:hAnsi="Arial" w:cs="Arial"/>
          <w:sz w:val="22"/>
          <w:szCs w:val="22"/>
        </w:rPr>
        <w:t>s) Estudo(s) e/ou Laudo(s) deverão ser apresentados em 01 (uma) via impressa, 01 (uma) via em meio digital</w:t>
      </w:r>
      <w:r w:rsidR="00635837">
        <w:rPr>
          <w:rFonts w:ascii="Arial" w:hAnsi="Arial" w:cs="Arial"/>
          <w:sz w:val="22"/>
          <w:szCs w:val="22"/>
        </w:rPr>
        <w:t>;</w:t>
      </w:r>
    </w:p>
    <w:p w:rsidR="00D379C7" w:rsidRPr="00E97374" w:rsidRDefault="00D379C7" w:rsidP="000B1801">
      <w:pPr>
        <w:numPr>
          <w:ilvl w:val="0"/>
          <w:numId w:val="39"/>
        </w:numPr>
        <w:tabs>
          <w:tab w:val="left" w:pos="567"/>
        </w:tabs>
        <w:spacing w:before="8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97374">
        <w:rPr>
          <w:rFonts w:ascii="Arial" w:hAnsi="Arial" w:cs="Arial"/>
          <w:sz w:val="22"/>
          <w:szCs w:val="22"/>
        </w:rPr>
        <w:t>A impressão das cópias deverá ser, preferencialmente, em frente e verso da folha</w:t>
      </w:r>
      <w:r w:rsidR="002D2460">
        <w:rPr>
          <w:rFonts w:ascii="Arial" w:hAnsi="Arial" w:cs="Arial"/>
          <w:sz w:val="22"/>
          <w:szCs w:val="22"/>
        </w:rPr>
        <w:t>.</w:t>
      </w:r>
    </w:p>
    <w:p w:rsidR="000D4F83" w:rsidRPr="00E97374" w:rsidRDefault="000D4F83" w:rsidP="000D4F83">
      <w:pPr>
        <w:tabs>
          <w:tab w:val="left" w:pos="567"/>
        </w:tabs>
        <w:spacing w:before="80"/>
        <w:ind w:left="567"/>
        <w:jc w:val="both"/>
        <w:rPr>
          <w:rFonts w:ascii="Arial" w:hAnsi="Arial" w:cs="Arial"/>
          <w:sz w:val="22"/>
          <w:szCs w:val="22"/>
        </w:rPr>
      </w:pPr>
    </w:p>
    <w:p w:rsidR="00097D8B" w:rsidRDefault="00097D8B" w:rsidP="00ED106D"/>
    <w:p w:rsidR="00CF4950" w:rsidRPr="000D4F83" w:rsidRDefault="000D4F83" w:rsidP="000D4F83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0D4F83">
        <w:rPr>
          <w:rFonts w:ascii="Arial" w:hAnsi="Arial" w:cs="Arial"/>
          <w:b/>
        </w:rPr>
        <w:t>EQUIPE TÉCNICA</w:t>
      </w:r>
      <w:r>
        <w:rPr>
          <w:rFonts w:ascii="Arial" w:hAnsi="Arial" w:cs="Arial"/>
          <w:b/>
        </w:rPr>
        <w:t>:</w:t>
      </w:r>
    </w:p>
    <w:p w:rsidR="00CF4950" w:rsidRDefault="00CF4950" w:rsidP="00CF4950">
      <w:pPr>
        <w:pStyle w:val="PargrafodaLista"/>
        <w:ind w:left="644"/>
      </w:pPr>
    </w:p>
    <w:p w:rsidR="00CF4950" w:rsidRPr="00E97374" w:rsidRDefault="00D65D5D" w:rsidP="004A7B76">
      <w:pPr>
        <w:pStyle w:val="PargrafodaLista"/>
        <w:spacing w:line="360" w:lineRule="auto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Termo de R</w:t>
      </w:r>
      <w:r w:rsidR="00CF4950" w:rsidRPr="00E97374">
        <w:rPr>
          <w:rFonts w:ascii="Arial" w:hAnsi="Arial" w:cs="Arial"/>
          <w:sz w:val="22"/>
        </w:rPr>
        <w:t xml:space="preserve">eferência </w:t>
      </w:r>
      <w:r>
        <w:rPr>
          <w:rFonts w:ascii="Arial" w:hAnsi="Arial" w:cs="Arial"/>
          <w:sz w:val="22"/>
        </w:rPr>
        <w:t xml:space="preserve">para </w:t>
      </w:r>
      <w:r w:rsidRPr="00D65D5D">
        <w:rPr>
          <w:rFonts w:ascii="Arial" w:hAnsi="Arial" w:cs="Arial"/>
          <w:b/>
          <w:sz w:val="22"/>
        </w:rPr>
        <w:t>RCA das atividades de Mineração</w:t>
      </w:r>
      <w:r>
        <w:rPr>
          <w:rFonts w:ascii="Arial" w:hAnsi="Arial" w:cs="Arial"/>
          <w:sz w:val="22"/>
        </w:rPr>
        <w:t xml:space="preserve"> </w:t>
      </w:r>
      <w:r w:rsidR="00CF4950" w:rsidRPr="00E97374">
        <w:rPr>
          <w:rFonts w:ascii="Arial" w:hAnsi="Arial" w:cs="Arial"/>
          <w:sz w:val="22"/>
        </w:rPr>
        <w:t xml:space="preserve">elaborado pela equipe técnica da </w:t>
      </w:r>
      <w:r w:rsidR="00CF4950" w:rsidRPr="004A7B76">
        <w:rPr>
          <w:rFonts w:ascii="Arial" w:hAnsi="Arial" w:cs="Arial"/>
          <w:sz w:val="22"/>
          <w:u w:val="single"/>
        </w:rPr>
        <w:t>Gerência de Licenciamento Ambiental – GLA /IMASUL/MS</w:t>
      </w:r>
      <w:r w:rsidR="004A7B76" w:rsidRPr="004A7B76">
        <w:rPr>
          <w:rFonts w:ascii="Arial" w:hAnsi="Arial" w:cs="Arial"/>
          <w:sz w:val="22"/>
        </w:rPr>
        <w:t xml:space="preserve"> </w:t>
      </w:r>
      <w:r w:rsidR="00CF4950" w:rsidRPr="00E97374">
        <w:rPr>
          <w:rFonts w:ascii="Arial" w:hAnsi="Arial" w:cs="Arial"/>
          <w:sz w:val="22"/>
        </w:rPr>
        <w:t xml:space="preserve">em </w:t>
      </w:r>
      <w:proofErr w:type="gramStart"/>
      <w:r w:rsidRPr="00D65D5D">
        <w:rPr>
          <w:rFonts w:ascii="Arial" w:hAnsi="Arial" w:cs="Arial"/>
          <w:b/>
          <w:sz w:val="22"/>
        </w:rPr>
        <w:t>F</w:t>
      </w:r>
      <w:r w:rsidR="00CF4950" w:rsidRPr="0037201A">
        <w:rPr>
          <w:rFonts w:ascii="Arial" w:hAnsi="Arial" w:cs="Arial"/>
          <w:b/>
          <w:sz w:val="22"/>
        </w:rPr>
        <w:t>evereiro</w:t>
      </w:r>
      <w:proofErr w:type="gramEnd"/>
      <w:r w:rsidR="00CF4950" w:rsidRPr="0037201A">
        <w:rPr>
          <w:rFonts w:ascii="Arial" w:hAnsi="Arial" w:cs="Arial"/>
          <w:b/>
          <w:sz w:val="22"/>
        </w:rPr>
        <w:t>/2020</w:t>
      </w:r>
      <w:r w:rsidR="00CF4950" w:rsidRPr="00E97374">
        <w:rPr>
          <w:rFonts w:ascii="Arial" w:hAnsi="Arial" w:cs="Arial"/>
          <w:sz w:val="22"/>
        </w:rPr>
        <w:t>.</w:t>
      </w:r>
    </w:p>
    <w:sectPr w:rsidR="00CF4950" w:rsidRPr="00E97374" w:rsidSect="00F132F3">
      <w:headerReference w:type="default" r:id="rId8"/>
      <w:footerReference w:type="default" r:id="rId9"/>
      <w:pgSz w:w="11906" w:h="16838"/>
      <w:pgMar w:top="851" w:right="991" w:bottom="993" w:left="1134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45" w:rsidRDefault="00AB1145" w:rsidP="00C92DF0">
      <w:r>
        <w:separator/>
      </w:r>
    </w:p>
  </w:endnote>
  <w:endnote w:type="continuationSeparator" w:id="0">
    <w:p w:rsidR="00AB1145" w:rsidRDefault="00AB1145" w:rsidP="00C9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072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B30A2" w:rsidRPr="00DB30A2" w:rsidRDefault="00DB30A2">
        <w:pPr>
          <w:pStyle w:val="Rodap"/>
          <w:jc w:val="right"/>
          <w:rPr>
            <w:rFonts w:ascii="Arial" w:hAnsi="Arial" w:cs="Arial"/>
            <w:sz w:val="20"/>
          </w:rPr>
        </w:pPr>
        <w:r w:rsidRPr="00DB30A2">
          <w:rPr>
            <w:rFonts w:ascii="Arial" w:hAnsi="Arial" w:cs="Arial"/>
            <w:sz w:val="20"/>
          </w:rPr>
          <w:fldChar w:fldCharType="begin"/>
        </w:r>
        <w:r w:rsidRPr="00DB30A2">
          <w:rPr>
            <w:rFonts w:ascii="Arial" w:hAnsi="Arial" w:cs="Arial"/>
            <w:sz w:val="20"/>
          </w:rPr>
          <w:instrText>PAGE   \* MERGEFORMAT</w:instrText>
        </w:r>
        <w:r w:rsidRPr="00DB30A2">
          <w:rPr>
            <w:rFonts w:ascii="Arial" w:hAnsi="Arial" w:cs="Arial"/>
            <w:sz w:val="20"/>
          </w:rPr>
          <w:fldChar w:fldCharType="separate"/>
        </w:r>
        <w:r w:rsidR="00392F23">
          <w:rPr>
            <w:rFonts w:ascii="Arial" w:hAnsi="Arial" w:cs="Arial"/>
            <w:noProof/>
            <w:sz w:val="20"/>
          </w:rPr>
          <w:t>1</w:t>
        </w:r>
        <w:r w:rsidRPr="00DB30A2">
          <w:rPr>
            <w:rFonts w:ascii="Arial" w:hAnsi="Arial" w:cs="Arial"/>
            <w:sz w:val="20"/>
          </w:rPr>
          <w:fldChar w:fldCharType="end"/>
        </w:r>
      </w:p>
    </w:sdtContent>
  </w:sdt>
  <w:p w:rsidR="00402039" w:rsidRPr="00402039" w:rsidRDefault="00402039" w:rsidP="00402039">
    <w:pPr>
      <w:pStyle w:val="Rodap"/>
      <w:jc w:val="right"/>
      <w:rPr>
        <w:rFonts w:ascii="Arial" w:hAnsi="Arial" w:cs="Arial"/>
        <w:i/>
        <w:color w:val="00B05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45" w:rsidRDefault="00AB1145" w:rsidP="00C92DF0">
      <w:r>
        <w:separator/>
      </w:r>
    </w:p>
  </w:footnote>
  <w:footnote w:type="continuationSeparator" w:id="0">
    <w:p w:rsidR="00AB1145" w:rsidRDefault="00AB1145" w:rsidP="00C9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0"/>
      <w:gridCol w:w="146"/>
    </w:tblGrid>
    <w:tr w:rsidR="00ED106D" w:rsidRPr="00D7064B" w:rsidTr="00ED106D">
      <w:trPr>
        <w:trHeight w:val="1278"/>
      </w:trPr>
      <w:tc>
        <w:tcPr>
          <w:tcW w:w="1905" w:type="dxa"/>
        </w:tcPr>
        <w:tbl>
          <w:tblPr>
            <w:tblW w:w="964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05"/>
            <w:gridCol w:w="7735"/>
          </w:tblGrid>
          <w:tr w:rsidR="00402039" w:rsidRPr="00D7064B" w:rsidTr="003D60C0">
            <w:trPr>
              <w:trHeight w:val="1279"/>
            </w:trPr>
            <w:tc>
              <w:tcPr>
                <w:tcW w:w="1905" w:type="dxa"/>
              </w:tcPr>
              <w:p w:rsidR="009B6EAD" w:rsidRPr="00D7064B" w:rsidRDefault="00981AC8" w:rsidP="00402039">
                <w:pPr>
                  <w:pStyle w:val="Ttulo2"/>
                  <w:tabs>
                    <w:tab w:val="left" w:pos="1843"/>
                  </w:tabs>
                  <w:jc w:val="right"/>
                  <w:rPr>
                    <w:rFonts w:cs="Arial"/>
                    <w:b w:val="0"/>
                    <w:color w:val="00B050"/>
                    <w:sz w:val="17"/>
                    <w:szCs w:val="17"/>
                  </w:rPr>
                </w:pPr>
                <w:r>
                  <w:rPr>
                    <w:noProof/>
                    <w:color w:val="00B050"/>
                  </w:rPr>
                  <w:drawing>
                    <wp:inline distT="0" distB="0" distL="0" distR="0">
                      <wp:extent cx="1038225" cy="600075"/>
                      <wp:effectExtent l="0" t="0" r="0" b="0"/>
                      <wp:docPr id="9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35" w:type="dxa"/>
              </w:tcPr>
              <w:p w:rsidR="009B6EAD" w:rsidRPr="00D7064B" w:rsidRDefault="009B6EAD" w:rsidP="009B6EAD">
                <w:pPr>
                  <w:pStyle w:val="Legenda"/>
                  <w:outlineLvl w:val="0"/>
                  <w:rPr>
                    <w:b w:val="0"/>
                    <w:bCs w:val="0"/>
                    <w:color w:val="00B050"/>
                    <w:sz w:val="18"/>
                    <w:szCs w:val="18"/>
                  </w:rPr>
                </w:pPr>
              </w:p>
              <w:p w:rsidR="009B6EAD" w:rsidRPr="002E4282" w:rsidRDefault="009B6EAD" w:rsidP="009B6EAD">
                <w:pPr>
                  <w:pStyle w:val="Legenda"/>
                  <w:outlineLvl w:val="0"/>
                  <w:rPr>
                    <w:b w:val="0"/>
                    <w:bCs w:val="0"/>
                    <w:color w:val="002060"/>
                    <w:sz w:val="22"/>
                    <w:szCs w:val="22"/>
                  </w:rPr>
                </w:pPr>
                <w:r w:rsidRPr="002E4282">
                  <w:rPr>
                    <w:b w:val="0"/>
                    <w:bCs w:val="0"/>
                    <w:color w:val="002060"/>
                    <w:sz w:val="22"/>
                    <w:szCs w:val="22"/>
                  </w:rPr>
                  <w:t>GOVERNO DO ESTADO DE MATO GROSSO DO SUL</w:t>
                </w:r>
              </w:p>
              <w:p w:rsidR="009B6EAD" w:rsidRPr="00981AC8" w:rsidRDefault="00626632" w:rsidP="009B6EAD">
                <w:pPr>
                  <w:pStyle w:val="Legenda"/>
                  <w:outlineLvl w:val="0"/>
                  <w:rPr>
                    <w:i/>
                    <w:color w:val="00B050"/>
                    <w:sz w:val="20"/>
                    <w:szCs w:val="22"/>
                  </w:rPr>
                </w:pPr>
                <w:r w:rsidRPr="00981AC8">
                  <w:rPr>
                    <w:b w:val="0"/>
                    <w:bCs w:val="0"/>
                    <w:i/>
                    <w:color w:val="00B050"/>
                    <w:sz w:val="20"/>
                    <w:szCs w:val="22"/>
                  </w:rPr>
                  <w:t>SECRETARIA DE ESTADO DE</w:t>
                </w:r>
                <w:r w:rsidR="009B6EAD" w:rsidRPr="00981AC8">
                  <w:rPr>
                    <w:b w:val="0"/>
                    <w:bCs w:val="0"/>
                    <w:i/>
                    <w:color w:val="00B050"/>
                    <w:sz w:val="20"/>
                    <w:szCs w:val="22"/>
                  </w:rPr>
                  <w:t xml:space="preserve"> MEIO AMBIEN</w:t>
                </w:r>
                <w:r w:rsidRPr="00981AC8">
                  <w:rPr>
                    <w:b w:val="0"/>
                    <w:bCs w:val="0"/>
                    <w:i/>
                    <w:color w:val="00B050"/>
                    <w:sz w:val="20"/>
                    <w:szCs w:val="22"/>
                  </w:rPr>
                  <w:t>TE,</w:t>
                </w:r>
                <w:r w:rsidR="009B6EAD" w:rsidRPr="00981AC8">
                  <w:rPr>
                    <w:b w:val="0"/>
                    <w:bCs w:val="0"/>
                    <w:i/>
                    <w:color w:val="00B050"/>
                    <w:sz w:val="20"/>
                    <w:szCs w:val="22"/>
                  </w:rPr>
                  <w:t xml:space="preserve"> DESENVOLVIMENTO ECONÔMICO</w:t>
                </w:r>
                <w:r w:rsidRPr="00981AC8">
                  <w:rPr>
                    <w:b w:val="0"/>
                    <w:bCs w:val="0"/>
                    <w:i/>
                    <w:color w:val="00B050"/>
                    <w:sz w:val="20"/>
                    <w:szCs w:val="22"/>
                  </w:rPr>
                  <w:t xml:space="preserve">, PRODUÇÃO E AGRICULTURA FAMILIAR - </w:t>
                </w:r>
                <w:r w:rsidRPr="00981AC8">
                  <w:rPr>
                    <w:bCs w:val="0"/>
                    <w:color w:val="00B050"/>
                    <w:sz w:val="20"/>
                    <w:szCs w:val="22"/>
                  </w:rPr>
                  <w:t>SEMAGRO</w:t>
                </w:r>
              </w:p>
              <w:p w:rsidR="009B6EAD" w:rsidRPr="00D7064B" w:rsidRDefault="009B6EAD" w:rsidP="009B6EAD">
                <w:pPr>
                  <w:jc w:val="both"/>
                  <w:outlineLvl w:val="0"/>
                  <w:rPr>
                    <w:rFonts w:cs="Arial"/>
                    <w:b/>
                    <w:color w:val="00B050"/>
                    <w:sz w:val="17"/>
                    <w:szCs w:val="17"/>
                  </w:rPr>
                </w:pPr>
                <w:r w:rsidRPr="00D7064B">
                  <w:rPr>
                    <w:rFonts w:ascii="Arial" w:hAnsi="Arial" w:cs="Arial"/>
                    <w:b/>
                    <w:color w:val="00B050"/>
                    <w:sz w:val="22"/>
                    <w:szCs w:val="22"/>
                  </w:rPr>
                  <w:t xml:space="preserve">INSTITUTO DO MEIO AMBIENTE DE MATO GROSSO DO SUL - </w:t>
                </w:r>
                <w:r w:rsidRPr="00724D81">
                  <w:rPr>
                    <w:rFonts w:ascii="Arial" w:hAnsi="Arial" w:cs="Arial"/>
                    <w:b/>
                    <w:color w:val="00B050"/>
                    <w:sz w:val="22"/>
                    <w:szCs w:val="22"/>
                    <w:u w:val="single"/>
                  </w:rPr>
                  <w:t>IMASUL</w:t>
                </w:r>
                <w:r w:rsidRPr="00D7064B">
                  <w:rPr>
                    <w:rFonts w:ascii="Arial" w:hAnsi="Arial" w:cs="Arial"/>
                    <w:b/>
                    <w:color w:val="00B050"/>
                    <w:sz w:val="22"/>
                    <w:szCs w:val="22"/>
                  </w:rPr>
                  <w:t xml:space="preserve"> </w:t>
                </w:r>
              </w:p>
            </w:tc>
          </w:tr>
        </w:tbl>
        <w:p w:rsidR="00ED106D" w:rsidRPr="00D7064B" w:rsidRDefault="00ED106D" w:rsidP="00ED106D">
          <w:pPr>
            <w:pStyle w:val="Ttulo2"/>
            <w:tabs>
              <w:tab w:val="left" w:pos="1843"/>
            </w:tabs>
            <w:jc w:val="both"/>
            <w:rPr>
              <w:rFonts w:cs="Arial"/>
              <w:b w:val="0"/>
              <w:color w:val="00B050"/>
              <w:sz w:val="17"/>
              <w:szCs w:val="17"/>
            </w:rPr>
          </w:pPr>
        </w:p>
      </w:tc>
      <w:tc>
        <w:tcPr>
          <w:tcW w:w="7735" w:type="dxa"/>
        </w:tcPr>
        <w:p w:rsidR="00ED106D" w:rsidRPr="00D7064B" w:rsidRDefault="00ED106D" w:rsidP="00ED106D">
          <w:pPr>
            <w:jc w:val="both"/>
            <w:outlineLvl w:val="0"/>
            <w:rPr>
              <w:rFonts w:cs="Arial"/>
              <w:b/>
              <w:color w:val="00B050"/>
              <w:sz w:val="17"/>
              <w:szCs w:val="17"/>
            </w:rPr>
          </w:pPr>
        </w:p>
      </w:tc>
    </w:tr>
  </w:tbl>
  <w:p w:rsidR="00ED106D" w:rsidRDefault="00ED106D" w:rsidP="00ED10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93"/>
    <w:multiLevelType w:val="hybridMultilevel"/>
    <w:tmpl w:val="D966C6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46E"/>
    <w:multiLevelType w:val="hybridMultilevel"/>
    <w:tmpl w:val="F7F4EB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B2E"/>
    <w:multiLevelType w:val="hybridMultilevel"/>
    <w:tmpl w:val="BC6E6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29BA"/>
    <w:multiLevelType w:val="hybridMultilevel"/>
    <w:tmpl w:val="0744FDA2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18336F"/>
    <w:multiLevelType w:val="hybridMultilevel"/>
    <w:tmpl w:val="3794A1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334"/>
    <w:multiLevelType w:val="hybridMultilevel"/>
    <w:tmpl w:val="ABF09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750E"/>
    <w:multiLevelType w:val="hybridMultilevel"/>
    <w:tmpl w:val="B69049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F015C"/>
    <w:multiLevelType w:val="hybridMultilevel"/>
    <w:tmpl w:val="A4B66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3D43"/>
    <w:multiLevelType w:val="hybridMultilevel"/>
    <w:tmpl w:val="DFA45B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766A"/>
    <w:multiLevelType w:val="hybridMultilevel"/>
    <w:tmpl w:val="0386A3E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D02164A"/>
    <w:multiLevelType w:val="multilevel"/>
    <w:tmpl w:val="A846FE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A40FE"/>
    <w:multiLevelType w:val="hybridMultilevel"/>
    <w:tmpl w:val="17825D4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5B1BA4"/>
    <w:multiLevelType w:val="hybridMultilevel"/>
    <w:tmpl w:val="29724B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4E2B"/>
    <w:multiLevelType w:val="hybridMultilevel"/>
    <w:tmpl w:val="88D6E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B60BE"/>
    <w:multiLevelType w:val="hybridMultilevel"/>
    <w:tmpl w:val="800A6C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4E38"/>
    <w:multiLevelType w:val="hybridMultilevel"/>
    <w:tmpl w:val="E5185258"/>
    <w:lvl w:ilvl="0" w:tplc="63D45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plc="DA7C656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460DF"/>
    <w:multiLevelType w:val="hybridMultilevel"/>
    <w:tmpl w:val="1630745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45B4C"/>
    <w:multiLevelType w:val="hybridMultilevel"/>
    <w:tmpl w:val="7D20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40BC4"/>
    <w:multiLevelType w:val="hybridMultilevel"/>
    <w:tmpl w:val="239EE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29EE"/>
    <w:multiLevelType w:val="hybridMultilevel"/>
    <w:tmpl w:val="AFF6D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C53E9"/>
    <w:multiLevelType w:val="hybridMultilevel"/>
    <w:tmpl w:val="BFD842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A67"/>
    <w:multiLevelType w:val="hybridMultilevel"/>
    <w:tmpl w:val="8DCA06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4BBC"/>
    <w:multiLevelType w:val="hybridMultilevel"/>
    <w:tmpl w:val="4D6211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440FD"/>
    <w:multiLevelType w:val="hybridMultilevel"/>
    <w:tmpl w:val="CABAB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01527"/>
    <w:multiLevelType w:val="hybridMultilevel"/>
    <w:tmpl w:val="E3D4FEF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C5D53"/>
    <w:multiLevelType w:val="hybridMultilevel"/>
    <w:tmpl w:val="73D2C9C6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31A4EA5"/>
    <w:multiLevelType w:val="hybridMultilevel"/>
    <w:tmpl w:val="A3A8D8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52C4"/>
    <w:multiLevelType w:val="hybridMultilevel"/>
    <w:tmpl w:val="F0D4798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80A4FFF"/>
    <w:multiLevelType w:val="hybridMultilevel"/>
    <w:tmpl w:val="0FDCE6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B30C2"/>
    <w:multiLevelType w:val="hybridMultilevel"/>
    <w:tmpl w:val="5EC414C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E1048CC"/>
    <w:multiLevelType w:val="hybridMultilevel"/>
    <w:tmpl w:val="EEE8BE82"/>
    <w:lvl w:ilvl="0" w:tplc="649A0324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EF2"/>
    <w:multiLevelType w:val="hybridMultilevel"/>
    <w:tmpl w:val="C234D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16ECC"/>
    <w:multiLevelType w:val="hybridMultilevel"/>
    <w:tmpl w:val="B12434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208A7"/>
    <w:multiLevelType w:val="hybridMultilevel"/>
    <w:tmpl w:val="3F1C92A0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8D62B9C"/>
    <w:multiLevelType w:val="hybridMultilevel"/>
    <w:tmpl w:val="74A8BA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17E84"/>
    <w:multiLevelType w:val="multilevel"/>
    <w:tmpl w:val="BA025E30"/>
    <w:lvl w:ilvl="0">
      <w:start w:val="1"/>
      <w:numFmt w:val="decimal"/>
      <w:pStyle w:val="Item-Titulo-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F8B7DA0"/>
    <w:multiLevelType w:val="hybridMultilevel"/>
    <w:tmpl w:val="6FBAC3F2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52D106C"/>
    <w:multiLevelType w:val="hybridMultilevel"/>
    <w:tmpl w:val="85E64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E0237"/>
    <w:multiLevelType w:val="hybridMultilevel"/>
    <w:tmpl w:val="3B9645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E0A1E"/>
    <w:multiLevelType w:val="hybridMultilevel"/>
    <w:tmpl w:val="FD2AF0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D651B"/>
    <w:multiLevelType w:val="hybridMultilevel"/>
    <w:tmpl w:val="C9DA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2261B"/>
    <w:multiLevelType w:val="hybridMultilevel"/>
    <w:tmpl w:val="0CCA1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313B0"/>
    <w:multiLevelType w:val="hybridMultilevel"/>
    <w:tmpl w:val="DA0A7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D4475"/>
    <w:multiLevelType w:val="hybridMultilevel"/>
    <w:tmpl w:val="7DF0F6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D7C77"/>
    <w:multiLevelType w:val="hybridMultilevel"/>
    <w:tmpl w:val="576899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93E42"/>
    <w:multiLevelType w:val="hybridMultilevel"/>
    <w:tmpl w:val="7714A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35"/>
  </w:num>
  <w:num w:numId="4">
    <w:abstractNumId w:val="13"/>
  </w:num>
  <w:num w:numId="5">
    <w:abstractNumId w:val="5"/>
  </w:num>
  <w:num w:numId="6">
    <w:abstractNumId w:val="20"/>
  </w:num>
  <w:num w:numId="7">
    <w:abstractNumId w:val="2"/>
  </w:num>
  <w:num w:numId="8">
    <w:abstractNumId w:val="44"/>
  </w:num>
  <w:num w:numId="9">
    <w:abstractNumId w:val="41"/>
  </w:num>
  <w:num w:numId="10">
    <w:abstractNumId w:val="24"/>
  </w:num>
  <w:num w:numId="11">
    <w:abstractNumId w:val="43"/>
  </w:num>
  <w:num w:numId="12">
    <w:abstractNumId w:val="45"/>
  </w:num>
  <w:num w:numId="13">
    <w:abstractNumId w:val="17"/>
  </w:num>
  <w:num w:numId="14">
    <w:abstractNumId w:val="4"/>
  </w:num>
  <w:num w:numId="15">
    <w:abstractNumId w:val="39"/>
  </w:num>
  <w:num w:numId="16">
    <w:abstractNumId w:val="6"/>
  </w:num>
  <w:num w:numId="17">
    <w:abstractNumId w:val="22"/>
  </w:num>
  <w:num w:numId="18">
    <w:abstractNumId w:val="1"/>
  </w:num>
  <w:num w:numId="19">
    <w:abstractNumId w:val="37"/>
  </w:num>
  <w:num w:numId="20">
    <w:abstractNumId w:val="7"/>
  </w:num>
  <w:num w:numId="21">
    <w:abstractNumId w:val="40"/>
  </w:num>
  <w:num w:numId="22">
    <w:abstractNumId w:val="0"/>
  </w:num>
  <w:num w:numId="23">
    <w:abstractNumId w:val="28"/>
  </w:num>
  <w:num w:numId="24">
    <w:abstractNumId w:val="42"/>
  </w:num>
  <w:num w:numId="25">
    <w:abstractNumId w:val="33"/>
  </w:num>
  <w:num w:numId="26">
    <w:abstractNumId w:val="31"/>
  </w:num>
  <w:num w:numId="27">
    <w:abstractNumId w:val="27"/>
  </w:num>
  <w:num w:numId="28">
    <w:abstractNumId w:val="9"/>
  </w:num>
  <w:num w:numId="29">
    <w:abstractNumId w:val="11"/>
  </w:num>
  <w:num w:numId="30">
    <w:abstractNumId w:val="38"/>
  </w:num>
  <w:num w:numId="31">
    <w:abstractNumId w:val="8"/>
  </w:num>
  <w:num w:numId="32">
    <w:abstractNumId w:val="21"/>
  </w:num>
  <w:num w:numId="33">
    <w:abstractNumId w:val="10"/>
  </w:num>
  <w:num w:numId="34">
    <w:abstractNumId w:val="12"/>
  </w:num>
  <w:num w:numId="35">
    <w:abstractNumId w:val="36"/>
  </w:num>
  <w:num w:numId="36">
    <w:abstractNumId w:val="14"/>
  </w:num>
  <w:num w:numId="37">
    <w:abstractNumId w:val="30"/>
  </w:num>
  <w:num w:numId="38">
    <w:abstractNumId w:val="34"/>
  </w:num>
  <w:num w:numId="39">
    <w:abstractNumId w:val="32"/>
  </w:num>
  <w:num w:numId="40">
    <w:abstractNumId w:val="25"/>
  </w:num>
  <w:num w:numId="41">
    <w:abstractNumId w:val="3"/>
  </w:num>
  <w:num w:numId="42">
    <w:abstractNumId w:val="18"/>
  </w:num>
  <w:num w:numId="43">
    <w:abstractNumId w:val="19"/>
  </w:num>
  <w:num w:numId="44">
    <w:abstractNumId w:val="23"/>
  </w:num>
  <w:num w:numId="45">
    <w:abstractNumId w:val="16"/>
  </w:num>
  <w:num w:numId="46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F"/>
    <w:rsid w:val="000077D5"/>
    <w:rsid w:val="00011DB1"/>
    <w:rsid w:val="00011E1C"/>
    <w:rsid w:val="00012B31"/>
    <w:rsid w:val="000163D3"/>
    <w:rsid w:val="00016E17"/>
    <w:rsid w:val="000173B7"/>
    <w:rsid w:val="0002277E"/>
    <w:rsid w:val="00026E18"/>
    <w:rsid w:val="000362C4"/>
    <w:rsid w:val="00036547"/>
    <w:rsid w:val="00044CD8"/>
    <w:rsid w:val="00050300"/>
    <w:rsid w:val="00052E7D"/>
    <w:rsid w:val="00054189"/>
    <w:rsid w:val="00054D2F"/>
    <w:rsid w:val="00065191"/>
    <w:rsid w:val="00066892"/>
    <w:rsid w:val="00066DAE"/>
    <w:rsid w:val="0008277B"/>
    <w:rsid w:val="000831B5"/>
    <w:rsid w:val="00092A05"/>
    <w:rsid w:val="00097D8B"/>
    <w:rsid w:val="000B1801"/>
    <w:rsid w:val="000B4570"/>
    <w:rsid w:val="000C249D"/>
    <w:rsid w:val="000C2ABE"/>
    <w:rsid w:val="000C2B40"/>
    <w:rsid w:val="000C6F15"/>
    <w:rsid w:val="000D49BE"/>
    <w:rsid w:val="000D4F83"/>
    <w:rsid w:val="000D7747"/>
    <w:rsid w:val="000E2D59"/>
    <w:rsid w:val="000F04E8"/>
    <w:rsid w:val="000F185E"/>
    <w:rsid w:val="00102D9F"/>
    <w:rsid w:val="0010364C"/>
    <w:rsid w:val="00116FA7"/>
    <w:rsid w:val="00124172"/>
    <w:rsid w:val="001251CE"/>
    <w:rsid w:val="001359FA"/>
    <w:rsid w:val="00141BFE"/>
    <w:rsid w:val="0015313E"/>
    <w:rsid w:val="00156F23"/>
    <w:rsid w:val="00156FAE"/>
    <w:rsid w:val="00163AED"/>
    <w:rsid w:val="0016786C"/>
    <w:rsid w:val="00174FB9"/>
    <w:rsid w:val="001757A6"/>
    <w:rsid w:val="00176B53"/>
    <w:rsid w:val="00177EC2"/>
    <w:rsid w:val="00182822"/>
    <w:rsid w:val="0018548D"/>
    <w:rsid w:val="001855F3"/>
    <w:rsid w:val="001900C7"/>
    <w:rsid w:val="00194C22"/>
    <w:rsid w:val="001A0E51"/>
    <w:rsid w:val="001A3011"/>
    <w:rsid w:val="001A6C6C"/>
    <w:rsid w:val="001B0E69"/>
    <w:rsid w:val="001D1DB5"/>
    <w:rsid w:val="001D71C4"/>
    <w:rsid w:val="001D7E83"/>
    <w:rsid w:val="001E04E6"/>
    <w:rsid w:val="001E7B81"/>
    <w:rsid w:val="001F3DFF"/>
    <w:rsid w:val="001F46BD"/>
    <w:rsid w:val="001F63E2"/>
    <w:rsid w:val="001F6947"/>
    <w:rsid w:val="001F7BB0"/>
    <w:rsid w:val="002003DC"/>
    <w:rsid w:val="00211A27"/>
    <w:rsid w:val="00213D7D"/>
    <w:rsid w:val="0021606D"/>
    <w:rsid w:val="00217CCD"/>
    <w:rsid w:val="002673BD"/>
    <w:rsid w:val="00270E49"/>
    <w:rsid w:val="0028367C"/>
    <w:rsid w:val="00285341"/>
    <w:rsid w:val="002906AD"/>
    <w:rsid w:val="0029193A"/>
    <w:rsid w:val="00295F2E"/>
    <w:rsid w:val="00297ECA"/>
    <w:rsid w:val="002A1AB7"/>
    <w:rsid w:val="002A2293"/>
    <w:rsid w:val="002A2756"/>
    <w:rsid w:val="002C1571"/>
    <w:rsid w:val="002C6CA5"/>
    <w:rsid w:val="002D1B15"/>
    <w:rsid w:val="002D2460"/>
    <w:rsid w:val="002E1BE8"/>
    <w:rsid w:val="002E4282"/>
    <w:rsid w:val="002E4D58"/>
    <w:rsid w:val="002E500F"/>
    <w:rsid w:val="002E609D"/>
    <w:rsid w:val="002F224A"/>
    <w:rsid w:val="00314AD2"/>
    <w:rsid w:val="00343811"/>
    <w:rsid w:val="00352DD2"/>
    <w:rsid w:val="003574A4"/>
    <w:rsid w:val="00362945"/>
    <w:rsid w:val="00366F96"/>
    <w:rsid w:val="00370DD5"/>
    <w:rsid w:val="0037201A"/>
    <w:rsid w:val="00382950"/>
    <w:rsid w:val="0038563A"/>
    <w:rsid w:val="003912D1"/>
    <w:rsid w:val="00392F23"/>
    <w:rsid w:val="00397223"/>
    <w:rsid w:val="00397CD7"/>
    <w:rsid w:val="003A55A5"/>
    <w:rsid w:val="003C1CF4"/>
    <w:rsid w:val="003D3EF7"/>
    <w:rsid w:val="003D4FB5"/>
    <w:rsid w:val="003D60C0"/>
    <w:rsid w:val="003D6EAC"/>
    <w:rsid w:val="003E0F7F"/>
    <w:rsid w:val="003F504E"/>
    <w:rsid w:val="003F71CD"/>
    <w:rsid w:val="00402039"/>
    <w:rsid w:val="00403F0F"/>
    <w:rsid w:val="0041471B"/>
    <w:rsid w:val="00421B90"/>
    <w:rsid w:val="0043101C"/>
    <w:rsid w:val="00434749"/>
    <w:rsid w:val="00444DD4"/>
    <w:rsid w:val="0045459F"/>
    <w:rsid w:val="00460513"/>
    <w:rsid w:val="00491FF2"/>
    <w:rsid w:val="0049359B"/>
    <w:rsid w:val="004A49CA"/>
    <w:rsid w:val="004A7B76"/>
    <w:rsid w:val="004B6CDF"/>
    <w:rsid w:val="004B78A9"/>
    <w:rsid w:val="004D3372"/>
    <w:rsid w:val="004D560B"/>
    <w:rsid w:val="004D5A3A"/>
    <w:rsid w:val="004E4367"/>
    <w:rsid w:val="004E7697"/>
    <w:rsid w:val="004F74E0"/>
    <w:rsid w:val="005066A6"/>
    <w:rsid w:val="005239FC"/>
    <w:rsid w:val="00530BD5"/>
    <w:rsid w:val="00536882"/>
    <w:rsid w:val="005471BC"/>
    <w:rsid w:val="00554CD4"/>
    <w:rsid w:val="0056598A"/>
    <w:rsid w:val="00573008"/>
    <w:rsid w:val="00573257"/>
    <w:rsid w:val="005748E4"/>
    <w:rsid w:val="005900AE"/>
    <w:rsid w:val="00594063"/>
    <w:rsid w:val="00595ABF"/>
    <w:rsid w:val="005C6FAC"/>
    <w:rsid w:val="005E08F8"/>
    <w:rsid w:val="005E0928"/>
    <w:rsid w:val="005E1BF3"/>
    <w:rsid w:val="005F1BB3"/>
    <w:rsid w:val="00604B56"/>
    <w:rsid w:val="0061708D"/>
    <w:rsid w:val="0062009E"/>
    <w:rsid w:val="00620AE0"/>
    <w:rsid w:val="006244F7"/>
    <w:rsid w:val="00626632"/>
    <w:rsid w:val="00635837"/>
    <w:rsid w:val="00636FBB"/>
    <w:rsid w:val="00640AD9"/>
    <w:rsid w:val="00644569"/>
    <w:rsid w:val="00646B87"/>
    <w:rsid w:val="006508DB"/>
    <w:rsid w:val="00653781"/>
    <w:rsid w:val="00654529"/>
    <w:rsid w:val="0065741C"/>
    <w:rsid w:val="00674D64"/>
    <w:rsid w:val="006779A6"/>
    <w:rsid w:val="00682679"/>
    <w:rsid w:val="006842D3"/>
    <w:rsid w:val="006852E0"/>
    <w:rsid w:val="006913B8"/>
    <w:rsid w:val="0069296B"/>
    <w:rsid w:val="006A6D90"/>
    <w:rsid w:val="006B0BC4"/>
    <w:rsid w:val="006B0E10"/>
    <w:rsid w:val="006C6679"/>
    <w:rsid w:val="006D038D"/>
    <w:rsid w:val="006E102D"/>
    <w:rsid w:val="006E355C"/>
    <w:rsid w:val="006E69C3"/>
    <w:rsid w:val="006F0E5A"/>
    <w:rsid w:val="00702282"/>
    <w:rsid w:val="00703551"/>
    <w:rsid w:val="00712C10"/>
    <w:rsid w:val="00712F37"/>
    <w:rsid w:val="00712FB8"/>
    <w:rsid w:val="00713D9D"/>
    <w:rsid w:val="00720F60"/>
    <w:rsid w:val="00724D81"/>
    <w:rsid w:val="00731D06"/>
    <w:rsid w:val="00754B05"/>
    <w:rsid w:val="00755615"/>
    <w:rsid w:val="00762071"/>
    <w:rsid w:val="007664C6"/>
    <w:rsid w:val="00766A6E"/>
    <w:rsid w:val="007737D2"/>
    <w:rsid w:val="00774A9A"/>
    <w:rsid w:val="00775633"/>
    <w:rsid w:val="00792B31"/>
    <w:rsid w:val="0079626B"/>
    <w:rsid w:val="007A05FE"/>
    <w:rsid w:val="007A31F5"/>
    <w:rsid w:val="007A6FBF"/>
    <w:rsid w:val="007B4C28"/>
    <w:rsid w:val="007C3A00"/>
    <w:rsid w:val="007D592A"/>
    <w:rsid w:val="007D75A3"/>
    <w:rsid w:val="007D7F8C"/>
    <w:rsid w:val="007F5367"/>
    <w:rsid w:val="007F6381"/>
    <w:rsid w:val="007F774A"/>
    <w:rsid w:val="00801D87"/>
    <w:rsid w:val="008022C2"/>
    <w:rsid w:val="008131E2"/>
    <w:rsid w:val="00815E1B"/>
    <w:rsid w:val="00822340"/>
    <w:rsid w:val="00824A5F"/>
    <w:rsid w:val="00850476"/>
    <w:rsid w:val="00851EE9"/>
    <w:rsid w:val="00865DE8"/>
    <w:rsid w:val="00881613"/>
    <w:rsid w:val="00885B66"/>
    <w:rsid w:val="00890A08"/>
    <w:rsid w:val="008A5344"/>
    <w:rsid w:val="008A613D"/>
    <w:rsid w:val="008B024E"/>
    <w:rsid w:val="008B3885"/>
    <w:rsid w:val="008C7A7E"/>
    <w:rsid w:val="008C7D93"/>
    <w:rsid w:val="008D0ED2"/>
    <w:rsid w:val="008D1B28"/>
    <w:rsid w:val="008D70D1"/>
    <w:rsid w:val="008E1B93"/>
    <w:rsid w:val="008E2791"/>
    <w:rsid w:val="008E4100"/>
    <w:rsid w:val="008F37E7"/>
    <w:rsid w:val="008F5C09"/>
    <w:rsid w:val="009018E8"/>
    <w:rsid w:val="00914C19"/>
    <w:rsid w:val="00914E3E"/>
    <w:rsid w:val="00921877"/>
    <w:rsid w:val="0093372B"/>
    <w:rsid w:val="00941A44"/>
    <w:rsid w:val="00944737"/>
    <w:rsid w:val="00954165"/>
    <w:rsid w:val="0095477A"/>
    <w:rsid w:val="0096023B"/>
    <w:rsid w:val="00966E1F"/>
    <w:rsid w:val="0097052D"/>
    <w:rsid w:val="00981AC8"/>
    <w:rsid w:val="0098221C"/>
    <w:rsid w:val="00985452"/>
    <w:rsid w:val="0098638D"/>
    <w:rsid w:val="009A0813"/>
    <w:rsid w:val="009A5AB3"/>
    <w:rsid w:val="009B6EAD"/>
    <w:rsid w:val="009B79B9"/>
    <w:rsid w:val="009D6D47"/>
    <w:rsid w:val="009E1792"/>
    <w:rsid w:val="009E7168"/>
    <w:rsid w:val="009F5094"/>
    <w:rsid w:val="009F6BBA"/>
    <w:rsid w:val="00A175D3"/>
    <w:rsid w:val="00A36DBB"/>
    <w:rsid w:val="00A37239"/>
    <w:rsid w:val="00A531B0"/>
    <w:rsid w:val="00A53780"/>
    <w:rsid w:val="00A65473"/>
    <w:rsid w:val="00A65BF0"/>
    <w:rsid w:val="00A71B16"/>
    <w:rsid w:val="00A85E9B"/>
    <w:rsid w:val="00A868B6"/>
    <w:rsid w:val="00AA4FE0"/>
    <w:rsid w:val="00AB1145"/>
    <w:rsid w:val="00AB18D0"/>
    <w:rsid w:val="00AB4223"/>
    <w:rsid w:val="00AB466E"/>
    <w:rsid w:val="00AB6A3F"/>
    <w:rsid w:val="00AC0996"/>
    <w:rsid w:val="00AC721C"/>
    <w:rsid w:val="00AC7AD4"/>
    <w:rsid w:val="00AD7D57"/>
    <w:rsid w:val="00AF1E4A"/>
    <w:rsid w:val="00AF5CD6"/>
    <w:rsid w:val="00B00401"/>
    <w:rsid w:val="00B10364"/>
    <w:rsid w:val="00B20397"/>
    <w:rsid w:val="00B21A3C"/>
    <w:rsid w:val="00B53700"/>
    <w:rsid w:val="00B54C9D"/>
    <w:rsid w:val="00B637E5"/>
    <w:rsid w:val="00B731E1"/>
    <w:rsid w:val="00B7783A"/>
    <w:rsid w:val="00B842DB"/>
    <w:rsid w:val="00B86CB4"/>
    <w:rsid w:val="00B96DF6"/>
    <w:rsid w:val="00BA5FC3"/>
    <w:rsid w:val="00BB0F3A"/>
    <w:rsid w:val="00BB3499"/>
    <w:rsid w:val="00BE1D99"/>
    <w:rsid w:val="00BE2582"/>
    <w:rsid w:val="00BE3CFA"/>
    <w:rsid w:val="00BF07DD"/>
    <w:rsid w:val="00BF6A0F"/>
    <w:rsid w:val="00C052E4"/>
    <w:rsid w:val="00C05816"/>
    <w:rsid w:val="00C11338"/>
    <w:rsid w:val="00C16A6B"/>
    <w:rsid w:val="00C33AD5"/>
    <w:rsid w:val="00C419F7"/>
    <w:rsid w:val="00C53FC2"/>
    <w:rsid w:val="00C63306"/>
    <w:rsid w:val="00C70E9E"/>
    <w:rsid w:val="00C76FC9"/>
    <w:rsid w:val="00C81FDD"/>
    <w:rsid w:val="00C827ED"/>
    <w:rsid w:val="00C92DF0"/>
    <w:rsid w:val="00C9656F"/>
    <w:rsid w:val="00CA582F"/>
    <w:rsid w:val="00CA747E"/>
    <w:rsid w:val="00CC0795"/>
    <w:rsid w:val="00CD1480"/>
    <w:rsid w:val="00CD6E54"/>
    <w:rsid w:val="00CE03A9"/>
    <w:rsid w:val="00CF4950"/>
    <w:rsid w:val="00D0604E"/>
    <w:rsid w:val="00D0627C"/>
    <w:rsid w:val="00D16F41"/>
    <w:rsid w:val="00D30F2D"/>
    <w:rsid w:val="00D36157"/>
    <w:rsid w:val="00D374A8"/>
    <w:rsid w:val="00D379C7"/>
    <w:rsid w:val="00D44307"/>
    <w:rsid w:val="00D52E22"/>
    <w:rsid w:val="00D536F5"/>
    <w:rsid w:val="00D5383B"/>
    <w:rsid w:val="00D5441F"/>
    <w:rsid w:val="00D65D5D"/>
    <w:rsid w:val="00D7064B"/>
    <w:rsid w:val="00D74AA6"/>
    <w:rsid w:val="00D85093"/>
    <w:rsid w:val="00D8587C"/>
    <w:rsid w:val="00D96256"/>
    <w:rsid w:val="00DA0B78"/>
    <w:rsid w:val="00DA721A"/>
    <w:rsid w:val="00DB0787"/>
    <w:rsid w:val="00DB30A2"/>
    <w:rsid w:val="00DB5249"/>
    <w:rsid w:val="00DC0B7E"/>
    <w:rsid w:val="00DC1AC0"/>
    <w:rsid w:val="00DD1213"/>
    <w:rsid w:val="00DD7C0A"/>
    <w:rsid w:val="00DE56AF"/>
    <w:rsid w:val="00DF0008"/>
    <w:rsid w:val="00E07011"/>
    <w:rsid w:val="00E265BC"/>
    <w:rsid w:val="00E4087B"/>
    <w:rsid w:val="00E41635"/>
    <w:rsid w:val="00E46DB3"/>
    <w:rsid w:val="00E51641"/>
    <w:rsid w:val="00E53E80"/>
    <w:rsid w:val="00E60355"/>
    <w:rsid w:val="00E63BBC"/>
    <w:rsid w:val="00E63E7E"/>
    <w:rsid w:val="00E643F8"/>
    <w:rsid w:val="00E83A0E"/>
    <w:rsid w:val="00E83A31"/>
    <w:rsid w:val="00E87FC8"/>
    <w:rsid w:val="00E97374"/>
    <w:rsid w:val="00EB2553"/>
    <w:rsid w:val="00EB35A4"/>
    <w:rsid w:val="00ED0275"/>
    <w:rsid w:val="00ED0808"/>
    <w:rsid w:val="00ED106D"/>
    <w:rsid w:val="00ED4CAE"/>
    <w:rsid w:val="00EF1741"/>
    <w:rsid w:val="00EF4251"/>
    <w:rsid w:val="00F024DE"/>
    <w:rsid w:val="00F11F03"/>
    <w:rsid w:val="00F132F3"/>
    <w:rsid w:val="00F13620"/>
    <w:rsid w:val="00F15230"/>
    <w:rsid w:val="00F15518"/>
    <w:rsid w:val="00F32A68"/>
    <w:rsid w:val="00F33E3E"/>
    <w:rsid w:val="00F35B59"/>
    <w:rsid w:val="00F4449F"/>
    <w:rsid w:val="00F65F60"/>
    <w:rsid w:val="00F662FC"/>
    <w:rsid w:val="00F66672"/>
    <w:rsid w:val="00F66D19"/>
    <w:rsid w:val="00F71A5D"/>
    <w:rsid w:val="00F817E4"/>
    <w:rsid w:val="00F82748"/>
    <w:rsid w:val="00F83630"/>
    <w:rsid w:val="00F85AD8"/>
    <w:rsid w:val="00F87796"/>
    <w:rsid w:val="00F9464C"/>
    <w:rsid w:val="00FA22FA"/>
    <w:rsid w:val="00FA4594"/>
    <w:rsid w:val="00FA6D96"/>
    <w:rsid w:val="00FB03AF"/>
    <w:rsid w:val="00FB30A4"/>
    <w:rsid w:val="00FC3D3E"/>
    <w:rsid w:val="00FC3DCD"/>
    <w:rsid w:val="00FC7AB4"/>
    <w:rsid w:val="00FD031D"/>
    <w:rsid w:val="00FD1062"/>
    <w:rsid w:val="00FD2A8A"/>
    <w:rsid w:val="00FD6572"/>
    <w:rsid w:val="00FE350A"/>
    <w:rsid w:val="00FF257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A67BF3"/>
  <w15:chartTrackingRefBased/>
  <w15:docId w15:val="{94B361F7-CCFB-4562-93ED-07BAB303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4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2D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10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02D9F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592A"/>
    <w:pPr>
      <w:jc w:val="center"/>
    </w:pPr>
    <w:rPr>
      <w:szCs w:val="20"/>
      <w:lang w:val="en-GB"/>
    </w:rPr>
  </w:style>
  <w:style w:type="paragraph" w:styleId="Recuodecorpodetexto2">
    <w:name w:val="Body Text Indent 2"/>
    <w:basedOn w:val="Normal"/>
    <w:rsid w:val="007D592A"/>
    <w:pPr>
      <w:spacing w:before="240"/>
      <w:ind w:left="993" w:hanging="284"/>
      <w:jc w:val="both"/>
    </w:pPr>
    <w:rPr>
      <w:rFonts w:ascii="Tahoma" w:hAnsi="Tahoma"/>
      <w:sz w:val="22"/>
      <w:szCs w:val="20"/>
    </w:rPr>
  </w:style>
  <w:style w:type="paragraph" w:customStyle="1" w:styleId="Item-Titulo-Nivel1">
    <w:name w:val="Item - Titulo - Nivel 1"/>
    <w:basedOn w:val="Normal"/>
    <w:link w:val="Item-Titulo-Nivel1Char"/>
    <w:rsid w:val="007D592A"/>
    <w:pPr>
      <w:numPr>
        <w:numId w:val="3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TextoexplicativodeSubttulo">
    <w:name w:val="Texto explicativo de Subtítulo"/>
    <w:basedOn w:val="Normal"/>
    <w:rsid w:val="007D592A"/>
    <w:pPr>
      <w:spacing w:line="360" w:lineRule="auto"/>
      <w:ind w:left="624"/>
      <w:jc w:val="both"/>
    </w:pPr>
    <w:rPr>
      <w:rFonts w:ascii="Arial" w:hAnsi="Arial"/>
      <w:sz w:val="22"/>
      <w:szCs w:val="20"/>
    </w:rPr>
  </w:style>
  <w:style w:type="character" w:customStyle="1" w:styleId="Item-Titulo-Nivel1Char">
    <w:name w:val="Item - Titulo - Nivel 1 Char"/>
    <w:link w:val="Item-Titulo-Nivel1"/>
    <w:rsid w:val="007D592A"/>
    <w:rPr>
      <w:rFonts w:ascii="Arial" w:hAnsi="Arial"/>
      <w:b/>
      <w:caps/>
      <w:sz w:val="22"/>
    </w:rPr>
  </w:style>
  <w:style w:type="character" w:customStyle="1" w:styleId="Ttulo4Char">
    <w:name w:val="Título 4 Char"/>
    <w:link w:val="Ttulo4"/>
    <w:rsid w:val="00102D9F"/>
    <w:rPr>
      <w:rFonts w:ascii="Arial" w:hAnsi="Arial"/>
      <w:b/>
      <w:sz w:val="32"/>
    </w:rPr>
  </w:style>
  <w:style w:type="character" w:customStyle="1" w:styleId="Ttulo1Char">
    <w:name w:val="Título 1 Char"/>
    <w:link w:val="Ttulo1"/>
    <w:rsid w:val="00102D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02D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FC3D3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C3D3E"/>
    <w:rPr>
      <w:sz w:val="24"/>
      <w:szCs w:val="24"/>
    </w:rPr>
  </w:style>
  <w:style w:type="paragraph" w:styleId="Cabealho">
    <w:name w:val="header"/>
    <w:basedOn w:val="Normal"/>
    <w:link w:val="CabealhoChar"/>
    <w:rsid w:val="00C92D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2DF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92D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2DF0"/>
    <w:rPr>
      <w:sz w:val="24"/>
      <w:szCs w:val="24"/>
    </w:rPr>
  </w:style>
  <w:style w:type="character" w:customStyle="1" w:styleId="Ttulo2Char">
    <w:name w:val="Título 2 Char"/>
    <w:link w:val="Ttulo2"/>
    <w:semiHidden/>
    <w:rsid w:val="00ED1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egenda">
    <w:name w:val="caption"/>
    <w:basedOn w:val="Normal"/>
    <w:next w:val="Normal"/>
    <w:qFormat/>
    <w:rsid w:val="00ED106D"/>
    <w:pPr>
      <w:autoSpaceDE w:val="0"/>
      <w:autoSpaceDN w:val="0"/>
      <w:jc w:val="both"/>
    </w:pPr>
    <w:rPr>
      <w:rFonts w:ascii="Arial" w:hAnsi="Arial" w:cs="Arial"/>
      <w:b/>
      <w:bCs/>
      <w:color w:val="0000FF"/>
      <w:sz w:val="16"/>
      <w:szCs w:val="16"/>
    </w:rPr>
  </w:style>
  <w:style w:type="character" w:styleId="Nmerodepgina">
    <w:name w:val="page number"/>
    <w:uiPriority w:val="99"/>
    <w:rsid w:val="00ED106D"/>
  </w:style>
  <w:style w:type="paragraph" w:styleId="PargrafodaLista">
    <w:name w:val="List Paragraph"/>
    <w:basedOn w:val="Normal"/>
    <w:uiPriority w:val="34"/>
    <w:qFormat/>
    <w:rsid w:val="001A3011"/>
    <w:pPr>
      <w:ind w:left="720"/>
      <w:contextualSpacing/>
    </w:pPr>
  </w:style>
  <w:style w:type="character" w:styleId="Refdecomentrio">
    <w:name w:val="annotation reference"/>
    <w:basedOn w:val="Fontepargpadro"/>
    <w:rsid w:val="001A301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30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3011"/>
  </w:style>
  <w:style w:type="paragraph" w:styleId="Assuntodocomentrio">
    <w:name w:val="annotation subject"/>
    <w:basedOn w:val="Textodecomentrio"/>
    <w:next w:val="Textodecomentrio"/>
    <w:link w:val="AssuntodocomentrioChar"/>
    <w:rsid w:val="001A30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A3011"/>
    <w:rPr>
      <w:b/>
      <w:bCs/>
    </w:rPr>
  </w:style>
  <w:style w:type="paragraph" w:styleId="Textodebalo">
    <w:name w:val="Balloon Text"/>
    <w:basedOn w:val="Normal"/>
    <w:link w:val="TextodebaloChar"/>
    <w:rsid w:val="001A30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A3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D635-ADBF-45EA-AA81-EDAB7EEA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1610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 PARA RELATÓRIO DE CONTROLE AMBIENTAL (RCA) DE MINERAÇÃO</vt:lpstr>
    </vt:vector>
  </TitlesOfParts>
  <Company>HighTech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PARA RELATÓRIO DE CONTROLE AMBIENTAL (RCA) DE MINERAÇÃO</dc:title>
  <dc:subject/>
  <dc:creator>rcarlosoliv</dc:creator>
  <cp:keywords/>
  <cp:lastModifiedBy>Willian da Silva Palma</cp:lastModifiedBy>
  <cp:revision>33</cp:revision>
  <cp:lastPrinted>2015-04-07T16:19:00Z</cp:lastPrinted>
  <dcterms:created xsi:type="dcterms:W3CDTF">2020-02-10T19:54:00Z</dcterms:created>
  <dcterms:modified xsi:type="dcterms:W3CDTF">2020-02-19T19:12:00Z</dcterms:modified>
</cp:coreProperties>
</file>