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311FC" w14:textId="77777777" w:rsidR="00D628BB" w:rsidRPr="00D628BB" w:rsidRDefault="004159A3" w:rsidP="00D628BB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  <w:u w:val="single"/>
        </w:rPr>
      </w:pPr>
      <w:bookmarkStart w:id="0" w:name="_GoBack"/>
      <w:bookmarkEnd w:id="0"/>
      <w:r w:rsidRPr="00D628BB">
        <w:rPr>
          <w:rFonts w:asciiTheme="majorHAnsi" w:eastAsiaTheme="majorEastAsia" w:hAnsiTheme="majorHAnsi" w:cstheme="majorHAnsi"/>
          <w:b/>
          <w:sz w:val="24"/>
          <w:szCs w:val="24"/>
          <w:u w:val="single"/>
        </w:rPr>
        <w:t>MODELO 3</w:t>
      </w:r>
    </w:p>
    <w:p w14:paraId="769F7641" w14:textId="0F173A10" w:rsidR="004159A3" w:rsidRPr="00D628BB" w:rsidRDefault="00D628BB" w:rsidP="00D628BB">
      <w:pPr>
        <w:shd w:val="clear" w:color="auto" w:fill="D9D9D9" w:themeFill="background1" w:themeFillShade="D9"/>
        <w:spacing w:after="0" w:line="276" w:lineRule="auto"/>
        <w:jc w:val="center"/>
        <w:rPr>
          <w:rFonts w:asciiTheme="majorHAnsi" w:eastAsiaTheme="majorEastAsia" w:hAnsiTheme="majorHAnsi" w:cstheme="majorHAnsi"/>
          <w:b/>
        </w:rPr>
      </w:pPr>
      <w:r w:rsidRPr="00D628BB">
        <w:rPr>
          <w:rFonts w:asciiTheme="majorHAnsi" w:eastAsiaTheme="majorEastAsia" w:hAnsiTheme="majorHAnsi" w:cstheme="majorHAnsi"/>
          <w:b/>
        </w:rPr>
        <w:t>EMPRESA CONTRATADA</w:t>
      </w:r>
      <w:r>
        <w:rPr>
          <w:rFonts w:asciiTheme="majorHAnsi" w:eastAsiaTheme="majorEastAsia" w:hAnsiTheme="majorHAnsi" w:cstheme="majorHAnsi"/>
          <w:b/>
        </w:rPr>
        <w:t xml:space="preserve"> PARA REALIZAR A DISPOSIÇÃO FINAL</w:t>
      </w:r>
      <w:r w:rsidRPr="00D628BB">
        <w:rPr>
          <w:rFonts w:asciiTheme="majorHAnsi" w:eastAsiaTheme="majorEastAsia" w:hAnsiTheme="majorHAnsi" w:cstheme="majorHAnsi"/>
          <w:b/>
        </w:rPr>
        <w:t xml:space="preserve"> NÃO POSSUI ATERRO SANITÁRIO</w:t>
      </w:r>
    </w:p>
    <w:p w14:paraId="5E8895F8" w14:textId="77777777" w:rsidR="004159A3" w:rsidRPr="00F7357A" w:rsidRDefault="004159A3" w:rsidP="004159A3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</w:p>
    <w:p w14:paraId="38EE3CC3" w14:textId="77777777" w:rsidR="004159A3" w:rsidRPr="00F7357A" w:rsidRDefault="004159A3" w:rsidP="004159A3">
      <w:pPr>
        <w:spacing w:before="120" w:after="120" w:line="360" w:lineRule="auto"/>
        <w:jc w:val="center"/>
        <w:rPr>
          <w:rFonts w:asciiTheme="majorHAnsi" w:hAnsiTheme="majorHAnsi" w:cstheme="majorHAnsi"/>
          <w:b/>
        </w:rPr>
      </w:pPr>
      <w:r w:rsidRPr="00F7357A">
        <w:rPr>
          <w:rFonts w:asciiTheme="majorHAnsi" w:hAnsiTheme="majorHAnsi" w:cstheme="majorHAnsi"/>
          <w:b/>
        </w:rPr>
        <w:t>DECLARAÇÃO</w:t>
      </w:r>
    </w:p>
    <w:p w14:paraId="269DCD5F" w14:textId="77777777" w:rsidR="004159A3" w:rsidRPr="00F7357A" w:rsidRDefault="004159A3" w:rsidP="004159A3">
      <w:pPr>
        <w:spacing w:before="120" w:after="120" w:line="360" w:lineRule="auto"/>
        <w:jc w:val="both"/>
        <w:rPr>
          <w:rFonts w:asciiTheme="majorHAnsi" w:hAnsiTheme="majorHAnsi" w:cstheme="majorHAnsi"/>
        </w:rPr>
      </w:pPr>
    </w:p>
    <w:p w14:paraId="0EDC88C3" w14:textId="0377EA9B" w:rsidR="004159A3" w:rsidRPr="00F7357A" w:rsidRDefault="004159A3" w:rsidP="004159A3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F7357A">
        <w:rPr>
          <w:rFonts w:asciiTheme="majorHAnsi" w:hAnsiTheme="majorHAnsi" w:cstheme="majorHAnsi"/>
        </w:rPr>
        <w:t xml:space="preserve">O </w:t>
      </w:r>
      <w:r w:rsidRPr="00F7357A">
        <w:rPr>
          <w:rFonts w:asciiTheme="majorHAnsi" w:hAnsiTheme="majorHAnsi" w:cstheme="majorHAnsi"/>
          <w:b/>
          <w:i/>
        </w:rPr>
        <w:t>Aterro Sanitário</w:t>
      </w:r>
      <w:r w:rsidRPr="00F7357A">
        <w:rPr>
          <w:rFonts w:asciiTheme="majorHAnsi" w:hAnsiTheme="majorHAnsi" w:cstheme="majorHAnsi"/>
        </w:rPr>
        <w:t xml:space="preserve"> </w:t>
      </w:r>
      <w:permStart w:id="172433176" w:edGrp="everyone"/>
      <w:r w:rsidR="0049111C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 xml:space="preserve">igitar nome da </w:t>
      </w:r>
      <w:r w:rsidR="00C030CC"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 xml:space="preserve">pessoa jurídica </w:t>
      </w:r>
      <w:r w:rsidRPr="00F7357A">
        <w:rPr>
          <w:rFonts w:asciiTheme="majorHAnsi" w:eastAsia="Times New Roman" w:hAnsiTheme="majorHAnsi" w:cstheme="majorHAnsi"/>
          <w:b/>
          <w:i/>
          <w:iCs/>
          <w:color w:val="090082"/>
          <w:lang w:eastAsia="pt-BR"/>
        </w:rPr>
        <w:t>detentora da Licença de Operação</w:t>
      </w:r>
      <w:permEnd w:id="172433176"/>
      <w:r w:rsidRPr="00F7357A">
        <w:rPr>
          <w:rFonts w:asciiTheme="majorHAnsi" w:hAnsiTheme="majorHAnsi" w:cstheme="majorHAnsi"/>
        </w:rPr>
        <w:t xml:space="preserve">, inscrito no CNPJ nº </w:t>
      </w:r>
      <w:permStart w:id="1645373796" w:edGrp="everyone"/>
      <w:r w:rsidR="0049111C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permEnd w:id="1645373796"/>
      <w:r w:rsidRPr="00F7357A">
        <w:rPr>
          <w:rFonts w:asciiTheme="majorHAnsi" w:hAnsiTheme="majorHAnsi" w:cstheme="majorHAnsi"/>
        </w:rPr>
        <w:t xml:space="preserve">, localizado na </w:t>
      </w:r>
      <w:permStart w:id="1834552222" w:edGrp="everyone"/>
      <w:r w:rsidR="0049111C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endereço</w:t>
      </w:r>
      <w:r w:rsidR="0004139E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completo</w:t>
      </w:r>
      <w:permEnd w:id="1834552222"/>
      <w:r w:rsidRPr="00F7357A">
        <w:rPr>
          <w:rFonts w:asciiTheme="majorHAnsi" w:hAnsiTheme="majorHAnsi" w:cstheme="majorHAnsi"/>
        </w:rPr>
        <w:t xml:space="preserve">, Licença de Operação nº  </w:t>
      </w:r>
      <w:permStart w:id="1220426844" w:edGrp="everyone"/>
      <w:r w:rsidR="0049111C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número</w:t>
      </w:r>
      <w:r w:rsidR="0004139E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/ano</w:t>
      </w:r>
      <w:permEnd w:id="1220426844"/>
      <w:r w:rsidRPr="00F7357A">
        <w:rPr>
          <w:rFonts w:asciiTheme="majorHAnsi" w:hAnsiTheme="majorHAnsi" w:cstheme="majorHAnsi"/>
        </w:rPr>
        <w:t>,</w:t>
      </w:r>
      <w:r w:rsidR="0004139E">
        <w:rPr>
          <w:rStyle w:val="Refdenotaderodap"/>
          <w:rFonts w:asciiTheme="majorHAnsi" w:hAnsiTheme="majorHAnsi" w:cstheme="majorHAnsi"/>
        </w:rPr>
        <w:footnoteReference w:id="1"/>
      </w:r>
      <w:r>
        <w:rPr>
          <w:rFonts w:asciiTheme="majorHAnsi" w:hAnsiTheme="majorHAnsi" w:cstheme="majorHAnsi"/>
        </w:rPr>
        <w:t xml:space="preserve"> emitida por </w:t>
      </w:r>
      <w:permStart w:id="555771824" w:edGrp="everyone"/>
      <w:r w:rsidR="0049111C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igitar 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nome do órgão ambiental</w:t>
      </w:r>
      <w:permEnd w:id="555771824"/>
      <w:r>
        <w:rPr>
          <w:rFonts w:asciiTheme="majorHAnsi" w:hAnsiTheme="majorHAnsi" w:cstheme="majorHAnsi"/>
        </w:rPr>
        <w:t xml:space="preserve">, </w:t>
      </w:r>
      <w:r w:rsidRPr="00F7357A">
        <w:rPr>
          <w:rFonts w:asciiTheme="majorHAnsi" w:hAnsiTheme="majorHAnsi" w:cstheme="majorHAnsi"/>
        </w:rPr>
        <w:t>declara para os devidos fins que</w:t>
      </w:r>
      <w:r>
        <w:rPr>
          <w:rFonts w:asciiTheme="majorHAnsi" w:hAnsiTheme="majorHAnsi" w:cstheme="majorHAnsi"/>
        </w:rPr>
        <w:t xml:space="preserve"> </w:t>
      </w:r>
      <w:r w:rsidRPr="00F7357A">
        <w:rPr>
          <w:rFonts w:asciiTheme="majorHAnsi" w:hAnsiTheme="majorHAnsi" w:cstheme="majorHAnsi"/>
        </w:rPr>
        <w:t xml:space="preserve">recebeu os rejeitos provenientes da coleta convencional do Município </w:t>
      </w:r>
      <w:permStart w:id="783773874" w:edGrp="everyone"/>
      <w:sdt>
        <w:sdtPr>
          <w:rPr>
            <w:rStyle w:val="Ttulo6Char"/>
            <w:rFonts w:asciiTheme="majorHAnsi" w:eastAsiaTheme="minorHAnsi" w:hAnsiTheme="majorHAnsi" w:cstheme="majorHAnsi"/>
            <w:b/>
            <w:bCs/>
          </w:rPr>
          <w:id w:val="2034453131"/>
          <w:placeholder>
            <w:docPart w:val="28F538D960AA40AE8326426233C08735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szCs w:val="22"/>
            <w:lang w:eastAsia="en-US"/>
          </w:rPr>
        </w:sdtEndPr>
        <w:sdtContent>
          <w:r w:rsidRPr="0049111C">
            <w:rPr>
              <w:rStyle w:val="Ttulo6Char"/>
              <w:rFonts w:asciiTheme="majorHAnsi" w:eastAsiaTheme="minorHAnsi" w:hAnsiTheme="majorHAnsi" w:cstheme="majorHAnsi"/>
              <w:b/>
              <w:bCs/>
            </w:rPr>
            <w:t>Escolher um item.</w:t>
          </w:r>
        </w:sdtContent>
      </w:sdt>
      <w:permEnd w:id="783773874"/>
      <w:r w:rsidRPr="00F735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no ano de </w:t>
      </w:r>
      <w:r w:rsidRPr="0049111C">
        <w:rPr>
          <w:rFonts w:asciiTheme="majorHAnsi" w:hAnsiTheme="majorHAnsi" w:cstheme="majorHAnsi"/>
          <w:b/>
          <w:bCs/>
        </w:rPr>
        <w:t>2020</w:t>
      </w:r>
      <w:r>
        <w:rPr>
          <w:rFonts w:asciiTheme="majorHAnsi" w:hAnsiTheme="majorHAnsi" w:cstheme="majorHAnsi"/>
        </w:rPr>
        <w:t>, por intermédio da Empresa</w:t>
      </w:r>
      <w:r w:rsidRPr="00F7357A">
        <w:rPr>
          <w:rFonts w:asciiTheme="majorHAnsi" w:hAnsiTheme="majorHAnsi" w:cstheme="majorHAnsi"/>
        </w:rPr>
        <w:t xml:space="preserve">  </w:t>
      </w:r>
      <w:permStart w:id="1791323719" w:edGrp="everyone"/>
      <w:r w:rsidR="0004139E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igitar 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nome da empresa que destina os </w:t>
      </w:r>
      <w:r w:rsidR="00357649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rejeitos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da</w:t>
      </w:r>
      <w:r w:rsidR="00A30694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coleta convencional municipal</w:t>
      </w:r>
      <w:permEnd w:id="1791323719"/>
      <w:r w:rsidRPr="00F7357A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F7357A">
        <w:rPr>
          <w:rFonts w:asciiTheme="majorHAnsi" w:hAnsiTheme="majorHAnsi" w:cstheme="majorHAnsi"/>
        </w:rPr>
        <w:t>conforme Quadro 1:</w:t>
      </w:r>
    </w:p>
    <w:p w14:paraId="3D774CC0" w14:textId="77777777" w:rsidR="004159A3" w:rsidRPr="00F7357A" w:rsidRDefault="004159A3" w:rsidP="0049111C">
      <w:pPr>
        <w:spacing w:before="120" w:after="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 w:rsidRPr="00F7357A">
        <w:rPr>
          <w:rFonts w:asciiTheme="majorHAnsi" w:hAnsiTheme="majorHAnsi" w:cstheme="majorHAnsi"/>
          <w:b/>
          <w:sz w:val="18"/>
          <w:szCs w:val="18"/>
        </w:rPr>
        <w:t>Quadro 1</w:t>
      </w:r>
      <w:r w:rsidRPr="00F7357A">
        <w:rPr>
          <w:rFonts w:asciiTheme="majorHAnsi" w:hAnsiTheme="majorHAnsi" w:cstheme="majorHAnsi"/>
          <w:sz w:val="18"/>
          <w:szCs w:val="18"/>
        </w:rPr>
        <w:t xml:space="preserve">: Massa de rejeitos recebidos do Município de </w:t>
      </w:r>
      <w:permStart w:id="592595106" w:edGrp="everyone"/>
      <w:sdt>
        <w:sdtPr>
          <w:rPr>
            <w:rStyle w:val="Ttulo6Char"/>
            <w:rFonts w:asciiTheme="majorHAnsi" w:eastAsiaTheme="minorHAnsi" w:hAnsiTheme="majorHAnsi" w:cstheme="majorHAnsi"/>
            <w:sz w:val="18"/>
            <w:szCs w:val="18"/>
          </w:rPr>
          <w:id w:val="190277036"/>
          <w:placeholder>
            <w:docPart w:val="38EA036FCA9540808E9AA4CE9BFFFCC7"/>
          </w:placeholder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auto"/>
            <w:lang w:eastAsia="en-US"/>
          </w:rPr>
        </w:sdtEndPr>
        <w:sdtContent>
          <w:r w:rsidRPr="00F7357A">
            <w:rPr>
              <w:rStyle w:val="Ttulo6Char"/>
              <w:rFonts w:asciiTheme="majorHAnsi" w:eastAsiaTheme="minorHAnsi" w:hAnsiTheme="majorHAnsi" w:cstheme="majorHAnsi"/>
              <w:sz w:val="18"/>
              <w:szCs w:val="18"/>
            </w:rPr>
            <w:t>Escolher um item.</w:t>
          </w:r>
        </w:sdtContent>
      </w:sdt>
      <w:permEnd w:id="592595106"/>
      <w:r w:rsidRPr="00F7357A">
        <w:rPr>
          <w:rFonts w:asciiTheme="majorHAnsi" w:hAnsiTheme="majorHAnsi" w:cstheme="majorHAnsi"/>
          <w:sz w:val="18"/>
          <w:szCs w:val="18"/>
        </w:rPr>
        <w:t xml:space="preserve"> No ano de 2020.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14"/>
        <w:gridCol w:w="3969"/>
      </w:tblGrid>
      <w:tr w:rsidR="004159A3" w:rsidRPr="00F7357A" w14:paraId="410884B4" w14:textId="77777777" w:rsidTr="0049111C">
        <w:tc>
          <w:tcPr>
            <w:tcW w:w="3114" w:type="dxa"/>
            <w:vAlign w:val="center"/>
          </w:tcPr>
          <w:p w14:paraId="24C82629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F7357A">
              <w:rPr>
                <w:rFonts w:asciiTheme="majorHAnsi" w:hAnsiTheme="majorHAnsi" w:cstheme="majorHAnsi"/>
                <w:b/>
              </w:rPr>
              <w:t>Mês</w:t>
            </w:r>
          </w:p>
        </w:tc>
        <w:tc>
          <w:tcPr>
            <w:tcW w:w="3969" w:type="dxa"/>
            <w:vAlign w:val="center"/>
          </w:tcPr>
          <w:p w14:paraId="2D6CC684" w14:textId="642A8A02" w:rsidR="004159A3" w:rsidRPr="00F7357A" w:rsidRDefault="00916181" w:rsidP="00EE05D2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Massa</w:t>
            </w:r>
            <w:r w:rsidR="004159A3" w:rsidRPr="00F7357A">
              <w:rPr>
                <w:rFonts w:asciiTheme="majorHAnsi" w:hAnsiTheme="majorHAnsi" w:cstheme="majorHAnsi"/>
                <w:b/>
              </w:rPr>
              <w:t xml:space="preserve"> </w:t>
            </w:r>
            <w:sdt>
              <w:sdtPr>
                <w:rPr>
                  <w:rStyle w:val="Ttulo6Char"/>
                  <w:rFonts w:eastAsiaTheme="minorHAnsi"/>
                </w:rPr>
                <w:id w:val="-79993622"/>
                <w:placeholder>
                  <w:docPart w:val="63C5B1D9F84A4EB9BC36786F6C1062A7"/>
                </w:placeholder>
                <w:showingPlcHdr/>
                <w:comboBox>
                  <w:listItem w:value="Escolher um item."/>
                  <w:listItem w:displayText="Kg" w:value="Kg"/>
                  <w:listItem w:displayText="t" w:value="t"/>
                </w:comboBox>
              </w:sdtPr>
              <w:sdtEndPr>
                <w:rPr>
                  <w:rStyle w:val="Fontepargpadro"/>
                  <w:rFonts w:asciiTheme="majorHAnsi" w:hAnsiTheme="majorHAnsi" w:cstheme="majorHAnsi"/>
                  <w:b/>
                  <w:i w:val="0"/>
                  <w:iCs w:val="0"/>
                  <w:color w:val="000099"/>
                  <w:szCs w:val="22"/>
                  <w:lang w:eastAsia="en-US"/>
                </w:rPr>
              </w:sdtEndPr>
              <w:sdtContent>
                <w:r w:rsidR="00582C4D" w:rsidRPr="009760F2">
                  <w:rPr>
                    <w:rFonts w:asciiTheme="majorHAnsi" w:eastAsia="Times New Roman" w:hAnsiTheme="majorHAnsi" w:cstheme="majorHAnsi"/>
                    <w:b/>
                    <w:i/>
                    <w:iCs/>
                    <w:color w:val="090082"/>
                    <w:lang w:eastAsia="pt-BR"/>
                  </w:rPr>
                  <w:t>Escolher um item.</w:t>
                </w:r>
              </w:sdtContent>
            </w:sdt>
          </w:p>
        </w:tc>
      </w:tr>
      <w:tr w:rsidR="004159A3" w:rsidRPr="00F7357A" w14:paraId="6BE144A1" w14:textId="77777777" w:rsidTr="0049111C">
        <w:tc>
          <w:tcPr>
            <w:tcW w:w="3114" w:type="dxa"/>
          </w:tcPr>
          <w:p w14:paraId="7ED7C38E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Janeiro</w:t>
            </w:r>
          </w:p>
        </w:tc>
        <w:tc>
          <w:tcPr>
            <w:tcW w:w="3969" w:type="dxa"/>
          </w:tcPr>
          <w:p w14:paraId="36761A71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4E423C6A" w14:textId="77777777" w:rsidTr="0049111C">
        <w:tc>
          <w:tcPr>
            <w:tcW w:w="3114" w:type="dxa"/>
          </w:tcPr>
          <w:p w14:paraId="3C12BDB0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Fevereiro</w:t>
            </w:r>
          </w:p>
        </w:tc>
        <w:tc>
          <w:tcPr>
            <w:tcW w:w="3969" w:type="dxa"/>
          </w:tcPr>
          <w:p w14:paraId="3603E3AD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7DA89C96" w14:textId="77777777" w:rsidTr="0049111C">
        <w:tc>
          <w:tcPr>
            <w:tcW w:w="3114" w:type="dxa"/>
          </w:tcPr>
          <w:p w14:paraId="5E147CCE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Março</w:t>
            </w:r>
          </w:p>
        </w:tc>
        <w:tc>
          <w:tcPr>
            <w:tcW w:w="3969" w:type="dxa"/>
          </w:tcPr>
          <w:p w14:paraId="5304E3EB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427F0B8C" w14:textId="77777777" w:rsidTr="0049111C">
        <w:tc>
          <w:tcPr>
            <w:tcW w:w="3114" w:type="dxa"/>
          </w:tcPr>
          <w:p w14:paraId="488C2E1D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Abril</w:t>
            </w:r>
          </w:p>
        </w:tc>
        <w:tc>
          <w:tcPr>
            <w:tcW w:w="3969" w:type="dxa"/>
          </w:tcPr>
          <w:p w14:paraId="44D1DFAF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7F500E44" w14:textId="77777777" w:rsidTr="0049111C">
        <w:tc>
          <w:tcPr>
            <w:tcW w:w="3114" w:type="dxa"/>
          </w:tcPr>
          <w:p w14:paraId="1EEAE4EF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Maio</w:t>
            </w:r>
          </w:p>
        </w:tc>
        <w:tc>
          <w:tcPr>
            <w:tcW w:w="3969" w:type="dxa"/>
          </w:tcPr>
          <w:p w14:paraId="345D6DF5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52C941F1" w14:textId="77777777" w:rsidTr="0049111C">
        <w:tc>
          <w:tcPr>
            <w:tcW w:w="3114" w:type="dxa"/>
          </w:tcPr>
          <w:p w14:paraId="3D4044BC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Junho</w:t>
            </w:r>
          </w:p>
        </w:tc>
        <w:tc>
          <w:tcPr>
            <w:tcW w:w="3969" w:type="dxa"/>
          </w:tcPr>
          <w:p w14:paraId="6599A7DA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394C143D" w14:textId="77777777" w:rsidTr="0049111C">
        <w:tc>
          <w:tcPr>
            <w:tcW w:w="3114" w:type="dxa"/>
          </w:tcPr>
          <w:p w14:paraId="0DF39C09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Julho</w:t>
            </w:r>
          </w:p>
        </w:tc>
        <w:tc>
          <w:tcPr>
            <w:tcW w:w="3969" w:type="dxa"/>
          </w:tcPr>
          <w:p w14:paraId="55B5C4CF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418C6E0A" w14:textId="77777777" w:rsidTr="0049111C">
        <w:tc>
          <w:tcPr>
            <w:tcW w:w="3114" w:type="dxa"/>
          </w:tcPr>
          <w:p w14:paraId="36B1363D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Agosto</w:t>
            </w:r>
          </w:p>
        </w:tc>
        <w:tc>
          <w:tcPr>
            <w:tcW w:w="3969" w:type="dxa"/>
          </w:tcPr>
          <w:p w14:paraId="477A7FFA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213706B2" w14:textId="77777777" w:rsidTr="0049111C">
        <w:tc>
          <w:tcPr>
            <w:tcW w:w="3114" w:type="dxa"/>
          </w:tcPr>
          <w:p w14:paraId="436655C4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Setembro</w:t>
            </w:r>
          </w:p>
        </w:tc>
        <w:tc>
          <w:tcPr>
            <w:tcW w:w="3969" w:type="dxa"/>
          </w:tcPr>
          <w:p w14:paraId="47F51BC4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643C582A" w14:textId="77777777" w:rsidTr="0049111C">
        <w:tc>
          <w:tcPr>
            <w:tcW w:w="3114" w:type="dxa"/>
          </w:tcPr>
          <w:p w14:paraId="5708A1FF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Outubro</w:t>
            </w:r>
          </w:p>
        </w:tc>
        <w:tc>
          <w:tcPr>
            <w:tcW w:w="3969" w:type="dxa"/>
          </w:tcPr>
          <w:p w14:paraId="013B8A7C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6CB50AD3" w14:textId="77777777" w:rsidTr="0049111C">
        <w:tc>
          <w:tcPr>
            <w:tcW w:w="3114" w:type="dxa"/>
          </w:tcPr>
          <w:p w14:paraId="7A0F2809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Novembro</w:t>
            </w:r>
          </w:p>
        </w:tc>
        <w:tc>
          <w:tcPr>
            <w:tcW w:w="3969" w:type="dxa"/>
          </w:tcPr>
          <w:p w14:paraId="327FD256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5A757139" w14:textId="77777777" w:rsidTr="0049111C">
        <w:tc>
          <w:tcPr>
            <w:tcW w:w="3114" w:type="dxa"/>
          </w:tcPr>
          <w:p w14:paraId="786D3BD5" w14:textId="77777777" w:rsidR="004159A3" w:rsidRPr="00F7357A" w:rsidRDefault="004159A3" w:rsidP="00AD7AAC">
            <w:pPr>
              <w:jc w:val="both"/>
              <w:rPr>
                <w:rFonts w:asciiTheme="majorHAnsi" w:hAnsiTheme="majorHAnsi" w:cstheme="majorHAnsi"/>
              </w:rPr>
            </w:pPr>
            <w:r w:rsidRPr="00F7357A">
              <w:rPr>
                <w:rFonts w:asciiTheme="majorHAnsi" w:hAnsiTheme="majorHAnsi" w:cstheme="majorHAnsi"/>
              </w:rPr>
              <w:t>Dezembro</w:t>
            </w:r>
          </w:p>
        </w:tc>
        <w:tc>
          <w:tcPr>
            <w:tcW w:w="3969" w:type="dxa"/>
          </w:tcPr>
          <w:p w14:paraId="119D4BE6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159A3" w:rsidRPr="00F7357A" w14:paraId="5684A139" w14:textId="77777777" w:rsidTr="0049111C">
        <w:tc>
          <w:tcPr>
            <w:tcW w:w="3114" w:type="dxa"/>
          </w:tcPr>
          <w:p w14:paraId="66857A29" w14:textId="77777777" w:rsidR="004159A3" w:rsidRPr="003E54C2" w:rsidRDefault="004159A3" w:rsidP="00AD7AAC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3E54C2">
              <w:rPr>
                <w:rFonts w:asciiTheme="majorHAnsi" w:hAnsiTheme="majorHAnsi" w:cstheme="majorHAnsi"/>
                <w:b/>
              </w:rPr>
              <w:t>TOTAL</w:t>
            </w:r>
          </w:p>
        </w:tc>
        <w:tc>
          <w:tcPr>
            <w:tcW w:w="3969" w:type="dxa"/>
          </w:tcPr>
          <w:p w14:paraId="29AC6AA9" w14:textId="77777777" w:rsidR="004159A3" w:rsidRPr="00F7357A" w:rsidRDefault="004159A3" w:rsidP="00AD7AA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C96CB47" w14:textId="77777777" w:rsidR="0049111C" w:rsidRPr="00F7357A" w:rsidRDefault="0049111C" w:rsidP="0049111C">
      <w:pPr>
        <w:spacing w:after="120" w:line="360" w:lineRule="aut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b/>
          <w:sz w:val="18"/>
          <w:szCs w:val="18"/>
        </w:rPr>
        <w:t>Fonte</w:t>
      </w:r>
      <w:r w:rsidRPr="00F7357A">
        <w:rPr>
          <w:rFonts w:asciiTheme="majorHAnsi" w:hAnsiTheme="majorHAnsi" w:cstheme="majorHAnsi"/>
          <w:sz w:val="18"/>
          <w:szCs w:val="18"/>
        </w:rPr>
        <w:t>:</w:t>
      </w:r>
      <w:r>
        <w:rPr>
          <w:rFonts w:asciiTheme="majorHAnsi" w:hAnsiTheme="majorHAnsi" w:cstheme="majorHAnsi"/>
          <w:sz w:val="18"/>
          <w:szCs w:val="18"/>
        </w:rPr>
        <w:t xml:space="preserve"> </w:t>
      </w:r>
      <w:permStart w:id="1498053495" w:edGrp="everyone"/>
      <w:r w:rsidRPr="00160C03"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 xml:space="preserve">Digitar </w:t>
      </w:r>
      <w:r>
        <w:rPr>
          <w:rFonts w:asciiTheme="majorHAnsi" w:eastAsia="Times New Roman" w:hAnsiTheme="majorHAnsi" w:cstheme="majorHAnsi"/>
          <w:i/>
          <w:iCs/>
          <w:color w:val="090082"/>
          <w:sz w:val="18"/>
          <w:szCs w:val="18"/>
          <w:lang w:eastAsia="pt-BR"/>
        </w:rPr>
        <w:t>texto</w:t>
      </w:r>
      <w:permEnd w:id="1498053495"/>
      <w:r w:rsidRPr="00F7357A">
        <w:rPr>
          <w:rFonts w:asciiTheme="majorHAnsi" w:hAnsiTheme="majorHAnsi" w:cstheme="majorHAnsi"/>
          <w:sz w:val="18"/>
          <w:szCs w:val="18"/>
        </w:rPr>
        <w:t>.</w:t>
      </w:r>
      <w:r>
        <w:rPr>
          <w:rStyle w:val="Refdenotaderodap"/>
          <w:rFonts w:asciiTheme="majorHAnsi" w:hAnsiTheme="majorHAnsi" w:cstheme="majorHAnsi"/>
          <w:sz w:val="18"/>
          <w:szCs w:val="18"/>
        </w:rPr>
        <w:footnoteReference w:id="2"/>
      </w:r>
    </w:p>
    <w:p w14:paraId="15B6156F" w14:textId="77777777" w:rsidR="004159A3" w:rsidRPr="00F7357A" w:rsidRDefault="004159A3" w:rsidP="004159A3">
      <w:pPr>
        <w:pStyle w:val="Recuodecorpodetexto"/>
        <w:spacing w:line="312" w:lineRule="auto"/>
        <w:ind w:left="0" w:firstLine="0"/>
        <w:rPr>
          <w:rFonts w:asciiTheme="majorHAnsi" w:hAnsiTheme="majorHAnsi" w:cstheme="majorHAnsi"/>
          <w:b w:val="0"/>
          <w:sz w:val="22"/>
          <w:szCs w:val="22"/>
        </w:rPr>
      </w:pPr>
      <w:r w:rsidRPr="00F7357A">
        <w:rPr>
          <w:rFonts w:asciiTheme="majorHAnsi" w:hAnsiTheme="majorHAnsi" w:cstheme="majorHAnsi"/>
          <w:b w:val="0"/>
          <w:sz w:val="22"/>
          <w:szCs w:val="22"/>
        </w:rPr>
        <w:t>Declaro que todas as informaçõ</w:t>
      </w:r>
      <w:r>
        <w:rPr>
          <w:rFonts w:asciiTheme="majorHAnsi" w:hAnsiTheme="majorHAnsi" w:cstheme="majorHAnsi"/>
          <w:b w:val="0"/>
          <w:sz w:val="22"/>
          <w:szCs w:val="22"/>
        </w:rPr>
        <w:t>es prestadas são verdadeira</w:t>
      </w:r>
      <w:r w:rsidRPr="00F7357A">
        <w:rPr>
          <w:rFonts w:asciiTheme="majorHAnsi" w:hAnsiTheme="majorHAnsi" w:cstheme="majorHAnsi"/>
          <w:b w:val="0"/>
          <w:sz w:val="22"/>
          <w:szCs w:val="22"/>
        </w:rPr>
        <w:t>s, assumindo a responsabilidade pelos mesmos sob as penas da lei.</w:t>
      </w:r>
    </w:p>
    <w:p w14:paraId="0560F1DC" w14:textId="77777777" w:rsidR="004159A3" w:rsidRPr="00F7357A" w:rsidRDefault="004159A3" w:rsidP="004159A3">
      <w:pPr>
        <w:pStyle w:val="Recuodecorpodetexto"/>
        <w:spacing w:line="312" w:lineRule="auto"/>
        <w:ind w:left="0" w:firstLine="0"/>
        <w:jc w:val="left"/>
        <w:rPr>
          <w:rFonts w:asciiTheme="majorHAnsi" w:hAnsiTheme="majorHAnsi" w:cstheme="majorHAnsi"/>
          <w:b w:val="0"/>
          <w:sz w:val="22"/>
          <w:szCs w:val="22"/>
        </w:rPr>
      </w:pPr>
    </w:p>
    <w:p w14:paraId="732B30AD" w14:textId="77777777" w:rsidR="004159A3" w:rsidRPr="00F7357A" w:rsidRDefault="004159A3" w:rsidP="004159A3">
      <w:pPr>
        <w:pStyle w:val="Ttulo8"/>
        <w:keepNext w:val="0"/>
        <w:spacing w:before="0" w:line="312" w:lineRule="auto"/>
        <w:rPr>
          <w:rFonts w:cstheme="majorHAnsi"/>
          <w:color w:val="auto"/>
          <w:sz w:val="22"/>
          <w:szCs w:val="22"/>
        </w:rPr>
      </w:pPr>
      <w:r w:rsidRPr="00F7357A">
        <w:rPr>
          <w:rFonts w:cstheme="majorHAnsi"/>
          <w:noProof/>
          <w:color w:val="auto"/>
          <w:sz w:val="22"/>
          <w:szCs w:val="22"/>
        </w:rPr>
        <w:t>Local:</w:t>
      </w:r>
      <w:r w:rsidRPr="00F7357A">
        <w:rPr>
          <w:rStyle w:val="Ttulo6Char"/>
          <w:rFonts w:asciiTheme="majorHAnsi" w:eastAsiaTheme="majorEastAsia" w:hAnsiTheme="majorHAnsi" w:cstheme="majorHAnsi"/>
          <w:sz w:val="22"/>
          <w:szCs w:val="22"/>
        </w:rPr>
        <w:t xml:space="preserve"> </w:t>
      </w:r>
      <w:permStart w:id="1827154759" w:edGrp="everyone"/>
      <w:sdt>
        <w:sdtPr>
          <w:rPr>
            <w:rStyle w:val="Ttulo6Char"/>
            <w:rFonts w:asciiTheme="majorHAnsi" w:eastAsiaTheme="majorEastAsia" w:hAnsiTheme="majorHAnsi" w:cstheme="majorHAnsi"/>
            <w:sz w:val="22"/>
            <w:szCs w:val="22"/>
          </w:rPr>
          <w:id w:val="-649368316"/>
          <w:showingPlcHdr/>
          <w:comboBox>
            <w:listItem w:value="Escolher um item."/>
            <w:listItem w:displayText="Água Clara" w:value="Água Clara"/>
            <w:listItem w:displayText="Alcinópolis" w:value="Alcinópolis"/>
            <w:listItem w:displayText="Amambai" w:value="Amambai"/>
            <w:listItem w:displayText="Anastácio" w:value="Anastácio"/>
            <w:listItem w:displayText="Anaurilândia" w:value="Anaurilândia"/>
            <w:listItem w:displayText="Angélica" w:value="Angélica"/>
            <w:listItem w:displayText="Antônio João" w:value="Antônio João"/>
            <w:listItem w:displayText="Aparecida do Taboado" w:value="Aparecida do Taboado"/>
            <w:listItem w:displayText="Aquidauana" w:value="Aquidauana"/>
            <w:listItem w:displayText="Aral Moreira" w:value="Aral Moreira"/>
            <w:listItem w:displayText="Bandeirantes" w:value="Bandeirantes"/>
            <w:listItem w:displayText="Bataguassu" w:value="Bataguassu"/>
            <w:listItem w:displayText="Batayporã" w:value="Batayporã"/>
            <w:listItem w:displayText="Bela Vista" w:value="Bela Vista"/>
            <w:listItem w:displayText="Bodoquena" w:value="Bodoquena"/>
            <w:listItem w:displayText="Bonito" w:value="Bonito"/>
            <w:listItem w:displayText="Brasilândia" w:value="Brasilândia"/>
            <w:listItem w:displayText="Caarapó" w:value="Caarapó"/>
            <w:listItem w:displayText="Camapuã" w:value="Camapuã"/>
            <w:listItem w:displayText="Campo Grande" w:value="Campo Grande"/>
            <w:listItem w:displayText="Caracol" w:value="Caracol"/>
            <w:listItem w:displayText="Cassilândia" w:value="Cassilândia"/>
            <w:listItem w:displayText="Chapadão do Sul" w:value="Chapadão do Sul"/>
            <w:listItem w:displayText="Corguinho" w:value="Corguinho"/>
            <w:listItem w:displayText="Coronel Sapucaia" w:value="Coronel Sapucaia"/>
            <w:listItem w:displayText="Corumbá" w:value="Corumbá"/>
            <w:listItem w:displayText="Costa Rica" w:value="Costa Rica"/>
            <w:listItem w:displayText="Coxim" w:value="Coxim"/>
            <w:listItem w:displayText="Deodápolis" w:value="Deodápolis"/>
            <w:listItem w:displayText="Dois Irmãos do Buriti" w:value="Dois Irmãos do Buriti"/>
            <w:listItem w:displayText="Douradina" w:value="Douradina"/>
            <w:listItem w:displayText="Dourados" w:value="Dourados"/>
            <w:listItem w:displayText="Eldorado" w:value="Eldorado"/>
            <w:listItem w:displayText="Fátima do Sul" w:value="Fátima do Sul"/>
            <w:listItem w:displayText="Figueirão" w:value="Figueirão"/>
            <w:listItem w:displayText="Glória de Dourados" w:value="Glória de Dourados"/>
            <w:listItem w:displayText="Guia Lopes da Laguna" w:value="Guia Lopes da Laguna"/>
            <w:listItem w:displayText="Iguatemi" w:value="Iguatemi"/>
            <w:listItem w:displayText="Inocência " w:value="Inocência "/>
            <w:listItem w:displayText="Itaporã" w:value="Itaporã"/>
            <w:listItem w:displayText="Itaquiraí" w:value="Itaquiraí"/>
            <w:listItem w:displayText="Ivinhema" w:value="Ivinhema"/>
            <w:listItem w:displayText="Japorã" w:value="Japorã"/>
            <w:listItem w:displayText="Jaraguari" w:value="Jaraguari"/>
            <w:listItem w:displayText="Jardim" w:value="Jardim"/>
            <w:listItem w:displayText="Jateí" w:value="Jateí"/>
            <w:listItem w:displayText="Juti" w:value="Juti"/>
            <w:listItem w:displayText="Ladário" w:value="Ladário"/>
            <w:listItem w:displayText="Laguna Carapã" w:value="Laguna Carapã"/>
            <w:listItem w:displayText="Maracaju" w:value="Maracaju"/>
            <w:listItem w:displayText="Miranda" w:value="Miranda"/>
            <w:listItem w:displayText="Mundo Novo" w:value="Mundo Novo"/>
            <w:listItem w:displayText="Naviraí" w:value="Naviraí"/>
            <w:listItem w:displayText="Nioaque" w:value="Nioaque"/>
            <w:listItem w:displayText="Nova Alvorada do Sul" w:value="Nova Alvorada do Sul"/>
            <w:listItem w:displayText="Nova Andradina" w:value="Nova Andradina"/>
            <w:listItem w:displayText="Novo Horizonte do Sul" w:value="Novo Horizonte do Sul"/>
            <w:listItem w:displayText="Paraíso das Águas" w:value="Paraíso das Águas"/>
            <w:listItem w:displayText="Paranaíba" w:value="Paranaíba"/>
            <w:listItem w:displayText="Paranhos" w:value="Paranhos"/>
            <w:listItem w:displayText="Pedro Gomes" w:value="Pedro Gomes"/>
            <w:listItem w:displayText="Ponta Porã" w:value="Ponta Porã"/>
            <w:listItem w:displayText="Porto Murtinho" w:value="Porto Murtinho"/>
            <w:listItem w:displayText="Ribas do Rio Pardo" w:value="Ribas do Rio Pardo"/>
            <w:listItem w:displayText="Rio Brilhante" w:value="Rio Brilhante"/>
            <w:listItem w:displayText="Rio Negro" w:value="Rio Negro"/>
            <w:listItem w:displayText="Rio Verde de Mato Grosso" w:value="Rio Verde de Mato Grosso"/>
            <w:listItem w:displayText="Rochedo" w:value="Rochedo"/>
            <w:listItem w:displayText="Santa Rita do Pardo" w:value="Santa Rita do Pardo"/>
            <w:listItem w:displayText="São Gabriel do Oeste " w:value="São Gabriel do Oeste "/>
            <w:listItem w:displayText="Selvíria" w:value="Selvíria"/>
            <w:listItem w:displayText="Sete Quedas" w:value="Sete Quedas"/>
            <w:listItem w:displayText="Sidrolândia" w:value="Sidrolândia"/>
            <w:listItem w:displayText="Sonora" w:value="Sonora"/>
            <w:listItem w:displayText="Tacuru" w:value="Tacuru"/>
            <w:listItem w:displayText="Taquarussu" w:value="Taquarussu"/>
            <w:listItem w:displayText="Terenos" w:value="Terenos"/>
            <w:listItem w:displayText="Três Lagoas" w:value="Três Lagoas"/>
            <w:listItem w:displayText="Vicentina" w:value="Vicentina"/>
          </w:comboBox>
        </w:sdtPr>
        <w:sdtEndPr>
          <w:rPr>
            <w:rStyle w:val="Fontepargpadro"/>
            <w:i w:val="0"/>
            <w:iCs w:val="0"/>
            <w:color w:val="272727" w:themeColor="text1" w:themeTint="D8"/>
            <w:lang w:eastAsia="en-US"/>
          </w:rPr>
        </w:sdtEndPr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Escolher um item.</w:t>
          </w:r>
        </w:sdtContent>
      </w:sdt>
      <w:permEnd w:id="1827154759"/>
      <w:r w:rsidRPr="00F7357A">
        <w:rPr>
          <w:rFonts w:cstheme="majorHAnsi"/>
          <w:color w:val="auto"/>
          <w:sz w:val="22"/>
          <w:szCs w:val="22"/>
        </w:rPr>
        <w:t xml:space="preserve">      Data: </w:t>
      </w:r>
      <w:permStart w:id="1539594137" w:edGrp="everyone"/>
      <w:sdt>
        <w:sdtPr>
          <w:rPr>
            <w:rFonts w:cstheme="majorHAnsi"/>
            <w:color w:val="auto"/>
            <w:sz w:val="22"/>
            <w:szCs w:val="22"/>
          </w:rPr>
          <w:id w:val="-1791506713"/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F7357A">
            <w:rPr>
              <w:rStyle w:val="Ttulo6Char"/>
              <w:rFonts w:asciiTheme="majorHAnsi" w:eastAsiaTheme="majorEastAsia" w:hAnsiTheme="majorHAnsi" w:cstheme="majorHAnsi"/>
              <w:sz w:val="22"/>
              <w:szCs w:val="22"/>
            </w:rPr>
            <w:t>Clique aqui para inserir uma data.</w:t>
          </w:r>
        </w:sdtContent>
      </w:sdt>
      <w:permEnd w:id="1539594137"/>
    </w:p>
    <w:p w14:paraId="5AF7600C" w14:textId="77777777" w:rsidR="004159A3" w:rsidRPr="00F7357A" w:rsidRDefault="004159A3" w:rsidP="004159A3">
      <w:pPr>
        <w:spacing w:after="0" w:line="312" w:lineRule="auto"/>
        <w:rPr>
          <w:rFonts w:asciiTheme="majorHAnsi" w:hAnsiTheme="majorHAnsi" w:cstheme="majorHAnsi"/>
        </w:rPr>
      </w:pPr>
    </w:p>
    <w:p w14:paraId="5F2C884B" w14:textId="77777777" w:rsidR="004159A3" w:rsidRPr="00F7357A" w:rsidRDefault="004159A3" w:rsidP="004159A3">
      <w:pPr>
        <w:spacing w:after="0" w:line="312" w:lineRule="auto"/>
        <w:jc w:val="center"/>
        <w:rPr>
          <w:rFonts w:asciiTheme="majorHAnsi" w:hAnsiTheme="majorHAnsi" w:cstheme="majorHAnsi"/>
        </w:rPr>
      </w:pPr>
      <w:r w:rsidRPr="00F7357A">
        <w:rPr>
          <w:rFonts w:asciiTheme="majorHAnsi" w:hAnsiTheme="majorHAnsi" w:cstheme="majorHAnsi"/>
        </w:rPr>
        <w:t>_______________________________________</w:t>
      </w:r>
    </w:p>
    <w:p w14:paraId="68998538" w14:textId="7EE1F093" w:rsidR="005E7207" w:rsidRDefault="005E7207" w:rsidP="005E7207">
      <w:pPr>
        <w:spacing w:after="0" w:line="312" w:lineRule="auto"/>
        <w:jc w:val="center"/>
        <w:rPr>
          <w:rFonts w:asciiTheme="majorHAnsi" w:hAnsiTheme="majorHAnsi" w:cstheme="majorHAnsi"/>
        </w:rPr>
      </w:pPr>
      <w:permStart w:id="1311395576" w:edGrp="everyone"/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D</w:t>
      </w:r>
      <w:r w:rsidRPr="00F7357A"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>igitar dados</w:t>
      </w:r>
      <w:r>
        <w:rPr>
          <w:rFonts w:asciiTheme="majorHAnsi" w:eastAsia="Times New Roman" w:hAnsiTheme="majorHAnsi" w:cstheme="majorHAnsi"/>
          <w:i/>
          <w:iCs/>
          <w:color w:val="090082"/>
          <w:lang w:eastAsia="pt-BR"/>
        </w:rPr>
        <w:t xml:space="preserve"> do responsável pelo Aterro Sanitário e assinar</w:t>
      </w:r>
      <w:r w:rsidRPr="00F7357A">
        <w:rPr>
          <w:rFonts w:asciiTheme="majorHAnsi" w:hAnsiTheme="majorHAnsi" w:cstheme="majorHAnsi"/>
        </w:rPr>
        <w:t xml:space="preserve"> </w:t>
      </w:r>
      <w:permEnd w:id="1311395576"/>
    </w:p>
    <w:sectPr w:rsidR="005E7207" w:rsidSect="00173780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A48B6" w14:textId="77777777" w:rsidR="00786E95" w:rsidRDefault="00786E95" w:rsidP="007A58DE">
      <w:pPr>
        <w:spacing w:after="0" w:line="240" w:lineRule="auto"/>
      </w:pPr>
      <w:r>
        <w:separator/>
      </w:r>
    </w:p>
  </w:endnote>
  <w:endnote w:type="continuationSeparator" w:id="0">
    <w:p w14:paraId="37AAB402" w14:textId="77777777" w:rsidR="00786E95" w:rsidRDefault="00786E95" w:rsidP="007A5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7E1C4" w14:textId="77777777" w:rsidR="00786E95" w:rsidRDefault="00786E95" w:rsidP="007A58DE">
      <w:pPr>
        <w:spacing w:after="0" w:line="240" w:lineRule="auto"/>
      </w:pPr>
      <w:r>
        <w:separator/>
      </w:r>
    </w:p>
  </w:footnote>
  <w:footnote w:type="continuationSeparator" w:id="0">
    <w:p w14:paraId="4D399145" w14:textId="77777777" w:rsidR="00786E95" w:rsidRDefault="00786E95" w:rsidP="007A58DE">
      <w:pPr>
        <w:spacing w:after="0" w:line="240" w:lineRule="auto"/>
      </w:pPr>
      <w:r>
        <w:continuationSeparator/>
      </w:r>
    </w:p>
  </w:footnote>
  <w:footnote w:id="1">
    <w:p w14:paraId="7DF58F62" w14:textId="52A3791F" w:rsidR="0004139E" w:rsidRDefault="0004139E">
      <w:pPr>
        <w:pStyle w:val="Textodenotaderodap"/>
      </w:pPr>
      <w:r>
        <w:rPr>
          <w:rStyle w:val="Refdenotaderodap"/>
        </w:rPr>
        <w:footnoteRef/>
      </w:r>
      <w:r>
        <w:t xml:space="preserve"> Cópia da Licença de Operação anexa.</w:t>
      </w:r>
    </w:p>
  </w:footnote>
  <w:footnote w:id="2">
    <w:p w14:paraId="0001325F" w14:textId="77777777" w:rsidR="0049111C" w:rsidRDefault="0049111C" w:rsidP="0049111C">
      <w:pPr>
        <w:pStyle w:val="Textodenotaderodap"/>
      </w:pPr>
      <w:r>
        <w:rPr>
          <w:rStyle w:val="Refdenotaderodap"/>
        </w:rPr>
        <w:footnoteRef/>
      </w:r>
      <w:r>
        <w:t xml:space="preserve"> Documento anexo.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21D7"/>
    <w:multiLevelType w:val="hybridMultilevel"/>
    <w:tmpl w:val="BC92A670"/>
    <w:lvl w:ilvl="0" w:tplc="0416000D">
      <w:start w:val="1"/>
      <w:numFmt w:val="bullet"/>
      <w:lvlText w:val=""/>
      <w:lvlJc w:val="left"/>
      <w:pPr>
        <w:ind w:left="159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" w15:restartNumberingAfterBreak="0">
    <w:nsid w:val="232C757D"/>
    <w:multiLevelType w:val="hybridMultilevel"/>
    <w:tmpl w:val="4D1A58CE"/>
    <w:lvl w:ilvl="0" w:tplc="AFCCC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81"/>
    <w:rsid w:val="00004411"/>
    <w:rsid w:val="00005A12"/>
    <w:rsid w:val="00022211"/>
    <w:rsid w:val="0004139E"/>
    <w:rsid w:val="00077583"/>
    <w:rsid w:val="00077FED"/>
    <w:rsid w:val="000830CE"/>
    <w:rsid w:val="00085C98"/>
    <w:rsid w:val="00091230"/>
    <w:rsid w:val="00091E3D"/>
    <w:rsid w:val="000A0497"/>
    <w:rsid w:val="000B2B40"/>
    <w:rsid w:val="000D0D3A"/>
    <w:rsid w:val="000E4CA7"/>
    <w:rsid w:val="001100D4"/>
    <w:rsid w:val="00124603"/>
    <w:rsid w:val="00130C02"/>
    <w:rsid w:val="0013798B"/>
    <w:rsid w:val="00141C80"/>
    <w:rsid w:val="00142475"/>
    <w:rsid w:val="00156A27"/>
    <w:rsid w:val="00160C03"/>
    <w:rsid w:val="00171868"/>
    <w:rsid w:val="00173780"/>
    <w:rsid w:val="00174539"/>
    <w:rsid w:val="001C0CD3"/>
    <w:rsid w:val="001F672C"/>
    <w:rsid w:val="002035A4"/>
    <w:rsid w:val="00250B1C"/>
    <w:rsid w:val="002656C3"/>
    <w:rsid w:val="002955E8"/>
    <w:rsid w:val="002A1680"/>
    <w:rsid w:val="002B4E93"/>
    <w:rsid w:val="002C139B"/>
    <w:rsid w:val="002C5709"/>
    <w:rsid w:val="00357649"/>
    <w:rsid w:val="003A6717"/>
    <w:rsid w:val="003E0826"/>
    <w:rsid w:val="003E3CAC"/>
    <w:rsid w:val="003E54C2"/>
    <w:rsid w:val="003F1840"/>
    <w:rsid w:val="004147F8"/>
    <w:rsid w:val="004159A3"/>
    <w:rsid w:val="00451959"/>
    <w:rsid w:val="004718EF"/>
    <w:rsid w:val="00475298"/>
    <w:rsid w:val="00477908"/>
    <w:rsid w:val="0049111C"/>
    <w:rsid w:val="004914B0"/>
    <w:rsid w:val="004947B9"/>
    <w:rsid w:val="004D2C75"/>
    <w:rsid w:val="004D542A"/>
    <w:rsid w:val="00517867"/>
    <w:rsid w:val="0054557E"/>
    <w:rsid w:val="00582C4D"/>
    <w:rsid w:val="005924E4"/>
    <w:rsid w:val="00596A59"/>
    <w:rsid w:val="005D12B7"/>
    <w:rsid w:val="005E7207"/>
    <w:rsid w:val="005F0E81"/>
    <w:rsid w:val="0060669D"/>
    <w:rsid w:val="00622A58"/>
    <w:rsid w:val="00626DDE"/>
    <w:rsid w:val="00644A62"/>
    <w:rsid w:val="0065724B"/>
    <w:rsid w:val="006B526A"/>
    <w:rsid w:val="0070348E"/>
    <w:rsid w:val="007424DB"/>
    <w:rsid w:val="007508BF"/>
    <w:rsid w:val="0078497B"/>
    <w:rsid w:val="00786E95"/>
    <w:rsid w:val="007958A8"/>
    <w:rsid w:val="007A58DE"/>
    <w:rsid w:val="007B0E38"/>
    <w:rsid w:val="007B1DB4"/>
    <w:rsid w:val="007C5C24"/>
    <w:rsid w:val="00800E54"/>
    <w:rsid w:val="00801165"/>
    <w:rsid w:val="00827EFB"/>
    <w:rsid w:val="00835EA8"/>
    <w:rsid w:val="008368F8"/>
    <w:rsid w:val="00863650"/>
    <w:rsid w:val="00892AD4"/>
    <w:rsid w:val="00894A44"/>
    <w:rsid w:val="008C5B65"/>
    <w:rsid w:val="008F678E"/>
    <w:rsid w:val="0090002C"/>
    <w:rsid w:val="0091445E"/>
    <w:rsid w:val="00916181"/>
    <w:rsid w:val="00926813"/>
    <w:rsid w:val="00947C0A"/>
    <w:rsid w:val="009506B0"/>
    <w:rsid w:val="00961790"/>
    <w:rsid w:val="009760F2"/>
    <w:rsid w:val="00981305"/>
    <w:rsid w:val="009B145E"/>
    <w:rsid w:val="009D1893"/>
    <w:rsid w:val="009F7728"/>
    <w:rsid w:val="00A30694"/>
    <w:rsid w:val="00A70906"/>
    <w:rsid w:val="00A94681"/>
    <w:rsid w:val="00AB3ABB"/>
    <w:rsid w:val="00AB7C0D"/>
    <w:rsid w:val="00AD1963"/>
    <w:rsid w:val="00AF1CD3"/>
    <w:rsid w:val="00B0499E"/>
    <w:rsid w:val="00B53CD0"/>
    <w:rsid w:val="00B66B43"/>
    <w:rsid w:val="00B76B34"/>
    <w:rsid w:val="00B95E63"/>
    <w:rsid w:val="00BA653A"/>
    <w:rsid w:val="00BB1DF6"/>
    <w:rsid w:val="00BD7923"/>
    <w:rsid w:val="00C030CC"/>
    <w:rsid w:val="00C26A4A"/>
    <w:rsid w:val="00C91F7B"/>
    <w:rsid w:val="00CA7B77"/>
    <w:rsid w:val="00CD052D"/>
    <w:rsid w:val="00CF1CFC"/>
    <w:rsid w:val="00D112E6"/>
    <w:rsid w:val="00D277F1"/>
    <w:rsid w:val="00D45F51"/>
    <w:rsid w:val="00D628BB"/>
    <w:rsid w:val="00D6371C"/>
    <w:rsid w:val="00D81659"/>
    <w:rsid w:val="00D868B6"/>
    <w:rsid w:val="00DB4A1B"/>
    <w:rsid w:val="00DD387A"/>
    <w:rsid w:val="00DE6B3B"/>
    <w:rsid w:val="00E029CE"/>
    <w:rsid w:val="00E072E0"/>
    <w:rsid w:val="00E34EBC"/>
    <w:rsid w:val="00E42A07"/>
    <w:rsid w:val="00E437B6"/>
    <w:rsid w:val="00E44284"/>
    <w:rsid w:val="00E523A1"/>
    <w:rsid w:val="00E73AE3"/>
    <w:rsid w:val="00E842B2"/>
    <w:rsid w:val="00EB608C"/>
    <w:rsid w:val="00EE05D2"/>
    <w:rsid w:val="00F17F3B"/>
    <w:rsid w:val="00F45BDD"/>
    <w:rsid w:val="00F519AB"/>
    <w:rsid w:val="00F523DB"/>
    <w:rsid w:val="00F7357A"/>
    <w:rsid w:val="00F873C9"/>
    <w:rsid w:val="00FB4867"/>
    <w:rsid w:val="00FF1F4C"/>
    <w:rsid w:val="00FF2DCA"/>
    <w:rsid w:val="00F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A1F0"/>
  <w15:chartTrackingRefBased/>
  <w15:docId w15:val="{FF355A99-005D-4711-9FA7-670D5735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6B34"/>
    <w:pPr>
      <w:keepNext/>
      <w:keepLines/>
      <w:spacing w:before="240" w:after="0" w:line="240" w:lineRule="auto"/>
      <w:ind w:left="714" w:hanging="357"/>
      <w:jc w:val="both"/>
      <w:outlineLvl w:val="0"/>
    </w:pPr>
    <w:rPr>
      <w:rFonts w:eastAsiaTheme="majorEastAsia" w:cstheme="majorBidi"/>
      <w:b/>
      <w:color w:val="002060"/>
      <w:szCs w:val="32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05A12"/>
    <w:pPr>
      <w:keepNext/>
      <w:keepLines/>
      <w:spacing w:before="200" w:after="0" w:line="240" w:lineRule="auto"/>
      <w:outlineLvl w:val="5"/>
    </w:pPr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D19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05A1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A1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A1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A1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A1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A12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basedOn w:val="Fontepargpadro"/>
    <w:link w:val="Ttulo6"/>
    <w:uiPriority w:val="9"/>
    <w:rsid w:val="00005A12"/>
    <w:rPr>
      <w:rFonts w:ascii="Arial" w:eastAsia="Times New Roman" w:hAnsi="Arial" w:cs="Times New Roman"/>
      <w:i/>
      <w:iCs/>
      <w:color w:val="090082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55E8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B76B34"/>
    <w:rPr>
      <w:rFonts w:eastAsiaTheme="majorEastAsia" w:cstheme="majorBidi"/>
      <w:b/>
      <w:color w:val="002060"/>
      <w:szCs w:val="32"/>
    </w:rPr>
  </w:style>
  <w:style w:type="table" w:styleId="Tabelacomgrade">
    <w:name w:val="Table Grid"/>
    <w:basedOn w:val="Tabelanormal"/>
    <w:uiPriority w:val="39"/>
    <w:rsid w:val="00B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76B34"/>
    <w:pPr>
      <w:ind w:left="720"/>
      <w:contextualSpacing/>
    </w:pPr>
  </w:style>
  <w:style w:type="character" w:customStyle="1" w:styleId="Ttulo8Char">
    <w:name w:val="Título 8 Char"/>
    <w:basedOn w:val="Fontepargpadro"/>
    <w:link w:val="Ttulo8"/>
    <w:uiPriority w:val="9"/>
    <w:semiHidden/>
    <w:rsid w:val="00AD19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ecuodecorpodetexto">
    <w:name w:val="Body Text Indent"/>
    <w:basedOn w:val="Normal"/>
    <w:link w:val="RecuodecorpodetextoChar"/>
    <w:semiHidden/>
    <w:rsid w:val="00AD1963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D1963"/>
    <w:rPr>
      <w:rFonts w:ascii="Times New Roman" w:eastAsia="Times New Roman" w:hAnsi="Times New Roman" w:cs="Times New Roman"/>
      <w:b/>
      <w:sz w:val="21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A58D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A58D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A58DE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D12B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D12B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D12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F538D960AA40AE8326426233C087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87480-31E6-4338-91B5-2C82ACF6F80A}"/>
      </w:docPartPr>
      <w:docPartBody>
        <w:p w:rsidR="00EF35A9" w:rsidRDefault="00E82A69" w:rsidP="00E82A69">
          <w:pPr>
            <w:pStyle w:val="28F538D960AA40AE8326426233C08735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38EA036FCA9540808E9AA4CE9BFFFCC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593A4D-4457-4837-AB1F-6AE2CF378A08}"/>
      </w:docPartPr>
      <w:docPartBody>
        <w:p w:rsidR="00EF35A9" w:rsidRDefault="00E82A69" w:rsidP="00E82A69">
          <w:pPr>
            <w:pStyle w:val="38EA036FCA9540808E9AA4CE9BFFFCC7"/>
          </w:pPr>
          <w:r w:rsidRPr="000449BD">
            <w:rPr>
              <w:rStyle w:val="TextodoEspaoReservado"/>
            </w:rPr>
            <w:t>Escolher um item.</w:t>
          </w:r>
        </w:p>
      </w:docPartBody>
    </w:docPart>
    <w:docPart>
      <w:docPartPr>
        <w:name w:val="63C5B1D9F84A4EB9BC36786F6C1062A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B1A7D6-1A50-4F5B-8A53-36AAD548E6EB}"/>
      </w:docPartPr>
      <w:docPartBody>
        <w:p w:rsidR="0084680B" w:rsidRDefault="00C846E1" w:rsidP="00C846E1">
          <w:pPr>
            <w:pStyle w:val="63C5B1D9F84A4EB9BC36786F6C1062A7"/>
          </w:pPr>
          <w:r w:rsidRPr="00533A2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69"/>
    <w:rsid w:val="0084680B"/>
    <w:rsid w:val="009002E1"/>
    <w:rsid w:val="00913CC3"/>
    <w:rsid w:val="00A47401"/>
    <w:rsid w:val="00C26414"/>
    <w:rsid w:val="00C846E1"/>
    <w:rsid w:val="00E82A69"/>
    <w:rsid w:val="00EF35A9"/>
    <w:rsid w:val="00F90F21"/>
    <w:rsid w:val="00FA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46E1"/>
    <w:rPr>
      <w:color w:val="808080"/>
    </w:rPr>
  </w:style>
  <w:style w:type="paragraph" w:customStyle="1" w:styleId="28F538D960AA40AE8326426233C08735">
    <w:name w:val="28F538D960AA40AE8326426233C08735"/>
    <w:rsid w:val="00E82A69"/>
  </w:style>
  <w:style w:type="paragraph" w:customStyle="1" w:styleId="38EA036FCA9540808E9AA4CE9BFFFCC7">
    <w:name w:val="38EA036FCA9540808E9AA4CE9BFFFCC7"/>
    <w:rsid w:val="00E82A69"/>
  </w:style>
  <w:style w:type="paragraph" w:customStyle="1" w:styleId="63C5B1D9F84A4EB9BC36786F6C1062A7">
    <w:name w:val="63C5B1D9F84A4EB9BC36786F6C1062A7"/>
    <w:rsid w:val="00C84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168B5-EC29-4005-8812-F88AF6DCC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 de Meio Ambiente de Mato Grosso do Sul</dc:creator>
  <cp:keywords/>
  <dc:description/>
  <cp:lastModifiedBy>Alyne Alves Lessa</cp:lastModifiedBy>
  <cp:revision>5</cp:revision>
  <dcterms:created xsi:type="dcterms:W3CDTF">2021-01-22T14:46:00Z</dcterms:created>
  <dcterms:modified xsi:type="dcterms:W3CDTF">2021-01-25T19:17:00Z</dcterms:modified>
</cp:coreProperties>
</file>