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24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706933" w:rsidRPr="0051352D" w14:paraId="4307558A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74B9C4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>1. IDENTIFICAÇÃO DA PREFEITURA</w:t>
            </w:r>
          </w:p>
        </w:tc>
      </w:tr>
      <w:tr w:rsidR="00706933" w:rsidRPr="0051352D" w14:paraId="0BFBB79B" w14:textId="77777777" w:rsidTr="00F06A4C">
        <w:trPr>
          <w:trHeight w:val="1556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77F6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BD043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sz w:val="22"/>
                <w:szCs w:val="22"/>
              </w:rPr>
              <w:t>Prefeitu</w:t>
            </w:r>
            <w:bookmarkStart w:id="0" w:name="_GoBack"/>
            <w:bookmarkEnd w:id="0"/>
            <w:r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ra Municipal de: </w:t>
            </w:r>
            <w:permStart w:id="943725243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1615705455"/>
                <w:placeholder>
                  <w:docPart w:val="14CFF0FD2F9441EEBA1305AD9876EDFF"/>
                </w:placeholder>
                <w:showingPlcHdr/>
                <w:comboBox>
                  <w:listItem w:value="Escolher um item."/>
                  <w:listItem w:displayText="Água Clara" w:value="Água Clara"/>
                  <w:listItem w:displayText="Alcinópolis" w:value="Alcinópolis"/>
                  <w:listItem w:displayText="Amambai" w:value="Amambai"/>
                  <w:listItem w:displayText="Anastácio" w:value="Anastácio"/>
                  <w:listItem w:displayText="Anaurilândia" w:value="Anaurilândia"/>
                  <w:listItem w:displayText="Angélica" w:value="Angélica"/>
                  <w:listItem w:displayText="Antônio João" w:value="Antônio João"/>
                  <w:listItem w:displayText="Aparecida do Taboado" w:value="Aparecida do Taboado"/>
                  <w:listItem w:displayText="Aquidauana" w:value="Aquidauana"/>
                  <w:listItem w:displayText="Aral Moreira" w:value="Aral Moreira"/>
                  <w:listItem w:displayText="Bandeirantes" w:value="Bandeirantes"/>
                  <w:listItem w:displayText="Bataguassu" w:value="Bataguassu"/>
                  <w:listItem w:displayText="Batayporã" w:value="Batayporã"/>
                  <w:listItem w:displayText="Bela Vista" w:value="Bela Vista"/>
                  <w:listItem w:displayText="Bodoquena" w:value="Bodoquena"/>
                  <w:listItem w:displayText="Bonito" w:value="Bonito"/>
                  <w:listItem w:displayText="Brasilândia" w:value="Brasilândia"/>
                  <w:listItem w:displayText="Caarapó" w:value="Caarapó"/>
                  <w:listItem w:displayText="Camapuã" w:value="Camapuã"/>
                  <w:listItem w:displayText="Campo Grande" w:value="Campo Grande"/>
                  <w:listItem w:displayText="Caracol" w:value="Caracol"/>
                  <w:listItem w:displayText="Cassilândia" w:value="Cassilândia"/>
                  <w:listItem w:displayText="Chapadão do Sul" w:value="Chapadão do Sul"/>
                  <w:listItem w:displayText="Corguinho" w:value="Corguinho"/>
                  <w:listItem w:displayText="Coronel Sapucaia" w:value="Coronel Sapucaia"/>
                  <w:listItem w:displayText="Corumbá" w:value="Corumbá"/>
                  <w:listItem w:displayText="Costa Rica" w:value="Costa Rica"/>
                  <w:listItem w:displayText="Coxim" w:value="Coxim"/>
                  <w:listItem w:displayText="Deodápolis" w:value="Deodápolis"/>
                  <w:listItem w:displayText="Dois Irmãos do Buriti" w:value="Dois Irmãos do Buriti"/>
                  <w:listItem w:displayText="Douradina" w:value="Douradina"/>
                  <w:listItem w:displayText="Dourados" w:value="Dourados"/>
                  <w:listItem w:displayText="Eldorado" w:value="Eldorado"/>
                  <w:listItem w:displayText="Fátima do Sul" w:value="Fátima do Sul"/>
                  <w:listItem w:displayText="Figueirão" w:value="Figueirão"/>
                  <w:listItem w:displayText="Glória de Dourados" w:value="Glória de Dourados"/>
                  <w:listItem w:displayText="Guia Lopes da Laguna" w:value="Guia Lopes da Laguna"/>
                  <w:listItem w:displayText="Iguatemi" w:value="Iguatemi"/>
                  <w:listItem w:displayText="Inocência " w:value="Inocência "/>
                  <w:listItem w:displayText="Itaporã" w:value="Itaporã"/>
                  <w:listItem w:displayText="Itaquiraí" w:value="Itaquiraí"/>
                  <w:listItem w:displayText="Ivinhema" w:value="Ivinhema"/>
                  <w:listItem w:displayText="Japorã" w:value="Japorã"/>
                  <w:listItem w:displayText="Jaraguari" w:value="Jaraguari"/>
                  <w:listItem w:displayText="Jardim" w:value="Jardim"/>
                  <w:listItem w:displayText="Jateí" w:value="Jateí"/>
                  <w:listItem w:displayText="Juti" w:value="Juti"/>
                  <w:listItem w:displayText="Ladário" w:value="Ladário"/>
                  <w:listItem w:displayText="Laguna Carapã" w:value="Laguna Carapã"/>
                  <w:listItem w:displayText="Maracaju" w:value="Maracaju"/>
                  <w:listItem w:displayText="Miranda" w:value="Miranda"/>
                  <w:listItem w:displayText="Mundo Novo" w:value="Mundo Novo"/>
                  <w:listItem w:displayText="Naviraí" w:value="Naviraí"/>
                  <w:listItem w:displayText="Nioaque" w:value="Nioaque"/>
                  <w:listItem w:displayText="Nova Alvorada do Sul" w:value="Nova Alvorada do Sul"/>
                  <w:listItem w:displayText="Nova Andradina" w:value="Nova Andradina"/>
                  <w:listItem w:displayText="Novo Horizonte do Sul" w:value="Novo Horizonte do Sul"/>
                  <w:listItem w:displayText="Paraíso das Águas" w:value="Paraíso das Águas"/>
                  <w:listItem w:displayText="Paranaíba" w:value="Paranaíba"/>
                  <w:listItem w:displayText="Paranhos" w:value="Paranhos"/>
                  <w:listItem w:displayText="Pedro Gomes" w:value="Pedro Gomes"/>
                  <w:listItem w:displayText="Ponta Porã" w:value="Ponta Porã"/>
                  <w:listItem w:displayText="Porto Murtinho" w:value="Porto Murtinho"/>
                  <w:listItem w:displayText="Ribas do Rio Pardo" w:value="Ribas do Rio Pardo"/>
                  <w:listItem w:displayText="Rio Brilhante" w:value="Rio Brilhante"/>
                  <w:listItem w:displayText="Rio Negro" w:value="Rio Negro"/>
                  <w:listItem w:displayText="Rio Verde de Mato Grosso" w:value="Rio Verde de Mato Grosso"/>
                  <w:listItem w:displayText="Rochedo" w:value="Rochedo"/>
                  <w:listItem w:displayText="Santa Rita do Pardo" w:value="Santa Rita do Pardo"/>
                  <w:listItem w:displayText="São Gabriel do Oeste " w:value="São Gabriel do Oeste "/>
                  <w:listItem w:displayText="Selvíria" w:value="Selvíria"/>
                  <w:listItem w:displayText="Sete Quedas" w:value="Sete Quedas"/>
                  <w:listItem w:displayText="Sidrolândia" w:value="Sidrolândia"/>
                  <w:listItem w:displayText="Sonora" w:value="Sonora"/>
                  <w:listItem w:displayText="Tacuru" w:value="Tacuru"/>
                  <w:listItem w:displayText="Taquarussu" w:value="Taquarussu"/>
                  <w:listItem w:displayText="Terenos" w:value="Terenos"/>
                  <w:listItem w:displayText="Três Lagoas" w:value="Três Lagoas"/>
                  <w:listItem w:displayText="Vicentina" w:value="Vicentina"/>
                </w:comboBox>
              </w:sdtPr>
              <w:sdtEndPr>
                <w:rPr>
                  <w:rStyle w:val="Fontepargpadro"/>
                  <w:i w:val="0"/>
                  <w:iCs w:val="0"/>
                  <w:color w:val="auto"/>
                </w:rPr>
              </w:sdtEndPr>
              <w:sdtContent>
                <w:r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  <w:permEnd w:id="943725243"/>
          </w:p>
          <w:p w14:paraId="73E18782" w14:textId="77777777" w:rsidR="00706933" w:rsidRPr="0051352D" w:rsidRDefault="00706933" w:rsidP="00092F05">
            <w:pPr>
              <w:pStyle w:val="Ttulo6"/>
              <w:spacing w:before="0" w:line="300" w:lineRule="auto"/>
              <w:outlineLvl w:val="5"/>
              <w:rPr>
                <w:rFonts w:asciiTheme="minorHAnsi" w:hAnsiTheme="minorHAnsi" w:cstheme="minorHAnsi"/>
                <w:i w:val="0"/>
                <w:szCs w:val="22"/>
              </w:rPr>
            </w:pPr>
            <w:r w:rsidRPr="0051352D">
              <w:rPr>
                <w:rFonts w:asciiTheme="minorHAnsi" w:hAnsiTheme="minorHAnsi" w:cstheme="minorHAnsi"/>
                <w:i w:val="0"/>
                <w:color w:val="auto"/>
                <w:szCs w:val="22"/>
              </w:rPr>
              <w:t>Responsável pela elaboração do relatório:</w:t>
            </w:r>
            <w:r w:rsidRPr="0051352D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permStart w:id="1579565199" w:edGrp="everyone"/>
            <w:sdt>
              <w:sdtPr>
                <w:rPr>
                  <w:rFonts w:asciiTheme="minorHAnsi" w:hAnsiTheme="minorHAnsi" w:cstheme="minorHAnsi"/>
                  <w:i w:val="0"/>
                  <w:szCs w:val="22"/>
                </w:rPr>
                <w:id w:val="-2048437993"/>
                <w:placeholder>
                  <w:docPart w:val="E4CAE22833C5463F916AF49E6983976A"/>
                </w:placeholder>
                <w:showingPlcHdr/>
              </w:sdtPr>
              <w:sdtEndPr/>
              <w:sdtContent>
                <w:r w:rsidRPr="0051352D">
                  <w:rPr>
                    <w:rFonts w:asciiTheme="minorHAnsi" w:hAnsiTheme="minorHAnsi" w:cstheme="minorHAnsi"/>
                    <w:szCs w:val="22"/>
                  </w:rPr>
                  <w:t>Clique aqui para digitar texto.</w:t>
                </w:r>
              </w:sdtContent>
            </w:sdt>
            <w:permEnd w:id="1579565199"/>
          </w:p>
          <w:p w14:paraId="2E187905" w14:textId="04B9B70C" w:rsidR="00706933" w:rsidRPr="0051352D" w:rsidRDefault="00DB304A" w:rsidP="00092F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Órgão/</w:t>
            </w:r>
            <w:r w:rsidR="00706933"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Setor: </w:t>
            </w:r>
            <w:permStart w:id="243866759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769208935"/>
                <w:placeholder>
                  <w:docPart w:val="400F9BDAE42644BFB121B079B6B61FD4"/>
                </w:placeholder>
                <w:showingPlcHdr/>
              </w:sdtPr>
              <w:sdtEndPr>
                <w:rPr>
                  <w:rStyle w:val="Ttulo6Char"/>
                </w:rPr>
              </w:sdtEndPr>
              <w:sdtContent>
                <w:r w:rsidR="00706933"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  <w:permEnd w:id="243866759"/>
          </w:p>
          <w:p w14:paraId="7BE772C7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Cargo: </w:t>
            </w:r>
            <w:permStart w:id="455821206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523134845"/>
                <w:placeholder>
                  <w:docPart w:val="EDEDA91F731B4A3FBE586DCE64F1D851"/>
                </w:placeholder>
                <w:showingPlcHdr/>
              </w:sdtPr>
              <w:sdtEndPr>
                <w:rPr>
                  <w:rStyle w:val="Ttulo6Char"/>
                </w:rPr>
              </w:sdtEndPr>
              <w:sdtContent>
                <w:r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  <w:permEnd w:id="455821206"/>
          </w:p>
          <w:p w14:paraId="792B44CF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</w:pPr>
          </w:p>
        </w:tc>
      </w:tr>
      <w:tr w:rsidR="00706933" w:rsidRPr="0051352D" w14:paraId="169C1C3E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BF7945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>2. COLETA CONVENCIONAL</w:t>
            </w:r>
          </w:p>
        </w:tc>
      </w:tr>
      <w:tr w:rsidR="00706933" w:rsidRPr="0051352D" w14:paraId="720E0DA2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F437A2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073C23" w14:textId="001E1FBC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>2.1.</w:t>
            </w:r>
            <w:r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58C5">
              <w:rPr>
                <w:rFonts w:ascii="Calibri" w:hAnsi="Calibri" w:cs="Calibri"/>
                <w:sz w:val="22"/>
                <w:szCs w:val="22"/>
              </w:rPr>
              <w:t>Quem</w:t>
            </w:r>
            <w:r w:rsidR="00C258C5" w:rsidRPr="00784721">
              <w:rPr>
                <w:rFonts w:ascii="Calibri" w:hAnsi="Calibri" w:cs="Calibri"/>
                <w:sz w:val="22"/>
                <w:szCs w:val="22"/>
              </w:rPr>
              <w:t xml:space="preserve"> execu</w:t>
            </w:r>
            <w:r w:rsidR="00C258C5">
              <w:rPr>
                <w:rFonts w:ascii="Calibri" w:hAnsi="Calibri" w:cs="Calibri"/>
                <w:sz w:val="22"/>
                <w:szCs w:val="22"/>
              </w:rPr>
              <w:t>ta</w:t>
            </w:r>
            <w:r w:rsidR="00C258C5" w:rsidRPr="00784721">
              <w:rPr>
                <w:rFonts w:ascii="Calibri" w:hAnsi="Calibri" w:cs="Calibri"/>
                <w:sz w:val="22"/>
                <w:szCs w:val="22"/>
              </w:rPr>
              <w:t xml:space="preserve"> o serviço de coleta convencional</w:t>
            </w:r>
            <w:r w:rsidR="00C258C5">
              <w:rPr>
                <w:rFonts w:ascii="Calibri" w:hAnsi="Calibri" w:cs="Calibri"/>
                <w:sz w:val="22"/>
                <w:szCs w:val="22"/>
              </w:rPr>
              <w:t xml:space="preserve"> municipal?</w:t>
            </w: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permStart w:id="540440324" w:edGrp="everyone"/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4026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8C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540440324"/>
            <w:r w:rsidRPr="00C258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E1F50" w:rsidRPr="00C258C5">
              <w:rPr>
                <w:rFonts w:asciiTheme="minorHAnsi" w:hAnsiTheme="minorHAnsi" w:cstheme="minorHAnsi"/>
                <w:sz w:val="22"/>
                <w:szCs w:val="22"/>
              </w:rPr>
              <w:t>A própria</w:t>
            </w:r>
            <w:r w:rsidR="002E1F50" w:rsidRPr="00C258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E1F50" w:rsidRPr="00C258C5">
              <w:rPr>
                <w:rFonts w:asciiTheme="minorHAnsi" w:hAnsiTheme="minorHAnsi" w:cstheme="minorHAnsi"/>
                <w:sz w:val="22"/>
                <w:szCs w:val="22"/>
              </w:rPr>
              <w:t>Prefeitura Municipal</w:t>
            </w:r>
          </w:p>
          <w:permStart w:id="623378652" w:edGrp="everyone"/>
          <w:p w14:paraId="399ACEFA" w14:textId="6562DD7C" w:rsidR="00706933" w:rsidRPr="0051352D" w:rsidRDefault="006B6A6F" w:rsidP="00092F05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0887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933" w:rsidRPr="0051352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623378652"/>
            <w:r w:rsidR="00706933"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06933"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Empresa </w:t>
            </w:r>
            <w:r w:rsidR="002E1F50" w:rsidRPr="0059613A">
              <w:rPr>
                <w:rFonts w:asciiTheme="minorHAnsi" w:hAnsiTheme="minorHAnsi" w:cstheme="minorHAnsi"/>
                <w:sz w:val="22"/>
                <w:szCs w:val="22"/>
              </w:rPr>
              <w:t>contratada</w:t>
            </w:r>
            <w:r w:rsidR="002E1F50"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06933" w:rsidRPr="0051352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(Anexar cópia de contrato e respectivos termos aditivos, </w:t>
            </w:r>
            <w:r w:rsidR="0074230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que comprovem a vigência </w:t>
            </w:r>
            <w:r w:rsidR="00635C7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no ano-base</w:t>
            </w:r>
            <w:r w:rsidR="00706933" w:rsidRPr="0051352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)</w:t>
            </w:r>
          </w:p>
          <w:p w14:paraId="03031282" w14:textId="1AF04845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5E9D52" w14:textId="433291AD" w:rsidR="0059613A" w:rsidRPr="00BE02D1" w:rsidRDefault="0059613A" w:rsidP="0059613A">
            <w:pPr>
              <w:spacing w:line="312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5A7104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Observação:</w:t>
            </w:r>
            <w:r w:rsidRPr="005A7104">
              <w:t xml:space="preserve"> </w:t>
            </w:r>
            <w:r w:rsidRPr="005A7104">
              <w:rPr>
                <w:rFonts w:ascii="Calibri" w:hAnsi="Calibri" w:cs="Calibri"/>
                <w:i/>
                <w:sz w:val="22"/>
                <w:szCs w:val="22"/>
              </w:rPr>
              <w:t>Entende-se por empresa contratada, a contratação de pessoa jurídica capaci</w:t>
            </w:r>
            <w:r w:rsidR="00F65BC1">
              <w:rPr>
                <w:rFonts w:ascii="Calibri" w:hAnsi="Calibri" w:cs="Calibri"/>
                <w:i/>
                <w:sz w:val="22"/>
                <w:szCs w:val="22"/>
              </w:rPr>
              <w:t>tada para a execução de serviço de coleta convencional</w:t>
            </w:r>
            <w:r w:rsidRPr="005A7104">
              <w:rPr>
                <w:rFonts w:ascii="Calibri" w:hAnsi="Calibri" w:cs="Calibri"/>
                <w:i/>
                <w:sz w:val="22"/>
                <w:szCs w:val="22"/>
              </w:rPr>
              <w:t>, mediante um instrumento jurídico adequad</w:t>
            </w:r>
            <w:r w:rsidR="003C3F23" w:rsidRPr="005A7104">
              <w:rPr>
                <w:rFonts w:ascii="Calibri" w:hAnsi="Calibri" w:cs="Calibri"/>
                <w:i/>
                <w:sz w:val="22"/>
                <w:szCs w:val="22"/>
              </w:rPr>
              <w:t>o, conforme legislação vigente.</w:t>
            </w:r>
          </w:p>
          <w:p w14:paraId="0F114E58" w14:textId="77777777" w:rsidR="00933E18" w:rsidRPr="0051352D" w:rsidRDefault="00933E18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E9B5DB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>2.2.</w:t>
            </w:r>
            <w:r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 Horários e itinerários:</w:t>
            </w:r>
          </w:p>
          <w:tbl>
            <w:tblPr>
              <w:tblStyle w:val="Tabelacomgrade"/>
              <w:tblW w:w="0" w:type="auto"/>
              <w:tblBorders>
                <w:bottom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2551"/>
              <w:gridCol w:w="1016"/>
            </w:tblGrid>
            <w:tr w:rsidR="00706933" w:rsidRPr="0051352D" w14:paraId="52858A10" w14:textId="77777777" w:rsidTr="00092F05">
              <w:tc>
                <w:tcPr>
                  <w:tcW w:w="54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7E6E6" w:themeFill="background2"/>
                </w:tcPr>
                <w:p w14:paraId="4BF267FB" w14:textId="77777777" w:rsidR="00706933" w:rsidRPr="0051352D" w:rsidRDefault="00706933" w:rsidP="00092F0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1352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Bairro/Setor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7E6E6" w:themeFill="background2"/>
                </w:tcPr>
                <w:p w14:paraId="2D8BD55C" w14:textId="77777777" w:rsidR="00706933" w:rsidRPr="0051352D" w:rsidRDefault="00706933" w:rsidP="00092F0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1352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Frequência semanal¹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7E6E6" w:themeFill="background2"/>
                </w:tcPr>
                <w:p w14:paraId="688507B5" w14:textId="77777777" w:rsidR="00706933" w:rsidRPr="0051352D" w:rsidRDefault="00706933" w:rsidP="00092F0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1352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Turno²</w:t>
                  </w:r>
                </w:p>
              </w:tc>
            </w:tr>
            <w:tr w:rsidR="00706933" w:rsidRPr="0051352D" w14:paraId="3A8C20BB" w14:textId="77777777" w:rsidTr="00092F05">
              <w:tc>
                <w:tcPr>
                  <w:tcW w:w="54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0E6373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ermStart w:id="1865423342" w:edGrp="everyone" w:colFirst="0" w:colLast="0"/>
                  <w:permStart w:id="621042337" w:edGrp="everyone" w:colFirst="1" w:colLast="1"/>
                  <w:permStart w:id="759315694" w:edGrp="everyone" w:colFirst="2" w:colLast="2"/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0A123D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6A7160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706933" w:rsidRPr="0051352D" w14:paraId="6F38EF42" w14:textId="77777777" w:rsidTr="00092F05">
              <w:tc>
                <w:tcPr>
                  <w:tcW w:w="54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D069E5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ermStart w:id="652704843" w:edGrp="everyone" w:colFirst="0" w:colLast="0"/>
                  <w:permStart w:id="1871453698" w:edGrp="everyone" w:colFirst="1" w:colLast="1"/>
                  <w:permStart w:id="1194134610" w:edGrp="everyone" w:colFirst="2" w:colLast="2"/>
                  <w:permEnd w:id="1865423342"/>
                  <w:permEnd w:id="621042337"/>
                  <w:permEnd w:id="759315694"/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7B465D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474542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ermEnd w:id="652704843"/>
          <w:permEnd w:id="1871453698"/>
          <w:permEnd w:id="1194134610"/>
          <w:p w14:paraId="166CE415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¹ Descrever a frequência da coleta, exemplo: 1 vez, 2 vezes na semana, etc. </w:t>
            </w:r>
          </w:p>
          <w:p w14:paraId="6A76AD67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² Informar o turno se é matutino (M), vespertino (V) e/ou noturno (N). </w:t>
            </w:r>
          </w:p>
          <w:p w14:paraId="5FC7BAC3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F64C50" w14:textId="77777777" w:rsidR="00C50F19" w:rsidRPr="0051352D" w:rsidRDefault="00C50F19" w:rsidP="00C50F19">
            <w:pPr>
              <w:spacing w:line="30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258C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Observação:</w:t>
            </w:r>
            <w:r w:rsidRPr="00C258C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C258C5">
              <w:rPr>
                <w:rFonts w:asciiTheme="minorHAnsi" w:hAnsiTheme="minorHAnsi" w:cstheme="minorHAnsi"/>
                <w:i/>
                <w:sz w:val="22"/>
                <w:szCs w:val="22"/>
              </w:rPr>
              <w:t>É possível adicionar linhas na tabela.</w:t>
            </w:r>
          </w:p>
          <w:p w14:paraId="65E735F6" w14:textId="149629A1" w:rsidR="00C50F19" w:rsidRPr="0051352D" w:rsidRDefault="00C50F19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6933" w:rsidRPr="0051352D" w14:paraId="1E40DC38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2DF5F1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LIMPEZA PÚBLICA </w:t>
            </w:r>
          </w:p>
        </w:tc>
      </w:tr>
      <w:tr w:rsidR="00706933" w:rsidRPr="0051352D" w14:paraId="099C1ADF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D16A1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69E080" w14:textId="4A69D794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>3.1.</w:t>
            </w:r>
            <w:r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58C5">
              <w:rPr>
                <w:rFonts w:ascii="Calibri" w:hAnsi="Calibri" w:cs="Calibri"/>
                <w:sz w:val="22"/>
                <w:szCs w:val="22"/>
              </w:rPr>
              <w:t>Quem</w:t>
            </w:r>
            <w:r w:rsidR="00C258C5" w:rsidRPr="00784721">
              <w:rPr>
                <w:rFonts w:ascii="Calibri" w:hAnsi="Calibri" w:cs="Calibri"/>
                <w:sz w:val="22"/>
                <w:szCs w:val="22"/>
              </w:rPr>
              <w:t xml:space="preserve"> execu</w:t>
            </w:r>
            <w:r w:rsidR="00C258C5">
              <w:rPr>
                <w:rFonts w:ascii="Calibri" w:hAnsi="Calibri" w:cs="Calibri"/>
                <w:sz w:val="22"/>
                <w:szCs w:val="22"/>
              </w:rPr>
              <w:t>ta</w:t>
            </w:r>
            <w:r w:rsidR="00C258C5" w:rsidRPr="00784721">
              <w:rPr>
                <w:rFonts w:ascii="Calibri" w:hAnsi="Calibri" w:cs="Calibri"/>
                <w:sz w:val="22"/>
                <w:szCs w:val="22"/>
              </w:rPr>
              <w:t xml:space="preserve"> o serviço de limpeza pública</w:t>
            </w:r>
            <w:r w:rsidR="00C258C5">
              <w:rPr>
                <w:rFonts w:ascii="Calibri" w:hAnsi="Calibri" w:cs="Calibri"/>
                <w:sz w:val="22"/>
                <w:szCs w:val="22"/>
              </w:rPr>
              <w:t xml:space="preserve"> municipal?</w:t>
            </w: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permStart w:id="508195901" w:edGrp="everyone"/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8488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8C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508195901"/>
            <w:r w:rsidRPr="00C258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06A4C" w:rsidRPr="00C258C5">
              <w:rPr>
                <w:rFonts w:asciiTheme="minorHAnsi" w:hAnsiTheme="minorHAnsi" w:cstheme="minorHAnsi"/>
                <w:sz w:val="22"/>
                <w:szCs w:val="22"/>
              </w:rPr>
              <w:t>A própria</w:t>
            </w:r>
            <w:r w:rsidR="00F06A4C" w:rsidRPr="00C258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06A4C" w:rsidRPr="00C258C5">
              <w:rPr>
                <w:rFonts w:asciiTheme="minorHAnsi" w:hAnsiTheme="minorHAnsi" w:cstheme="minorHAnsi"/>
                <w:sz w:val="22"/>
                <w:szCs w:val="22"/>
              </w:rPr>
              <w:t>Prefeitura Municipal</w:t>
            </w:r>
          </w:p>
          <w:permStart w:id="1068967809" w:edGrp="everyone"/>
          <w:p w14:paraId="41D66950" w14:textId="4CA3F85E" w:rsidR="00706933" w:rsidRDefault="006B6A6F" w:rsidP="00092F05">
            <w:pPr>
              <w:spacing w:line="300" w:lineRule="auto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85163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933" w:rsidRPr="0051352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068967809"/>
            <w:r w:rsidR="00706933"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06933"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Empresa </w:t>
            </w:r>
            <w:r w:rsidR="00F06A4C" w:rsidRPr="0059613A">
              <w:rPr>
                <w:rFonts w:asciiTheme="minorHAnsi" w:hAnsiTheme="minorHAnsi" w:cstheme="minorHAnsi"/>
                <w:sz w:val="22"/>
                <w:szCs w:val="22"/>
              </w:rPr>
              <w:t>contratada</w:t>
            </w:r>
            <w:r w:rsidR="00F06A4C"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06933" w:rsidRPr="0051352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(Anexar cópia de contrato e respectivos termos aditivos, que comprovem a </w:t>
            </w:r>
            <w:r w:rsidR="0074230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vigência </w:t>
            </w:r>
            <w:r w:rsidR="00635C7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no ano-base</w:t>
            </w:r>
            <w:r w:rsidR="00706933" w:rsidRPr="0051352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)</w:t>
            </w:r>
          </w:p>
          <w:p w14:paraId="3FDAE659" w14:textId="77777777" w:rsidR="00206AB1" w:rsidRPr="0051352D" w:rsidRDefault="00206AB1" w:rsidP="00092F05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A7703E" w14:textId="7AC6FF67" w:rsidR="005A7104" w:rsidRDefault="005A7104" w:rsidP="005A7104">
            <w:pPr>
              <w:spacing w:line="312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5A7104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Observação:</w:t>
            </w:r>
            <w:r w:rsidRPr="005A7104">
              <w:t xml:space="preserve"> </w:t>
            </w:r>
            <w:r w:rsidRPr="005A7104">
              <w:rPr>
                <w:rFonts w:ascii="Calibri" w:hAnsi="Calibri" w:cs="Calibri"/>
                <w:i/>
                <w:sz w:val="22"/>
                <w:szCs w:val="22"/>
              </w:rPr>
              <w:t xml:space="preserve">Entende-se por empresa contratada, a contratação de pessoa jurídica capacitada para </w:t>
            </w:r>
            <w:r w:rsidR="00F65BC1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a execução de serviço de limpeza pública</w:t>
            </w:r>
            <w:r w:rsidRPr="005A7104">
              <w:rPr>
                <w:rFonts w:ascii="Calibri" w:hAnsi="Calibri" w:cs="Calibri"/>
                <w:i/>
                <w:sz w:val="22"/>
                <w:szCs w:val="22"/>
              </w:rPr>
              <w:t>, mediante um instrumento jurídico adequado, conforme legislação vigente.</w:t>
            </w:r>
          </w:p>
          <w:p w14:paraId="3F41000A" w14:textId="77777777" w:rsidR="005B18B8" w:rsidRPr="00BE02D1" w:rsidRDefault="005B18B8" w:rsidP="005A7104">
            <w:pPr>
              <w:spacing w:line="312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7B114C2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>3.2.</w:t>
            </w:r>
            <w:r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 Horários e itinerários: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552"/>
              <w:gridCol w:w="2551"/>
              <w:gridCol w:w="1016"/>
            </w:tblGrid>
            <w:tr w:rsidR="00706933" w:rsidRPr="0051352D" w14:paraId="5851ADD2" w14:textId="77777777" w:rsidTr="00092F05">
              <w:tc>
                <w:tcPr>
                  <w:tcW w:w="28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7E6E6" w:themeFill="background2"/>
                </w:tcPr>
                <w:p w14:paraId="5F764FEF" w14:textId="77777777" w:rsidR="00706933" w:rsidRPr="0051352D" w:rsidRDefault="00706933" w:rsidP="00092F0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1352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Bairro/Setor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7E6E6" w:themeFill="background2"/>
                </w:tcPr>
                <w:p w14:paraId="58E56E99" w14:textId="77777777" w:rsidR="00706933" w:rsidRPr="0051352D" w:rsidRDefault="00706933" w:rsidP="00092F0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1352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Serviço realizado¹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7E6E6" w:themeFill="background2"/>
                </w:tcPr>
                <w:p w14:paraId="74D0B733" w14:textId="77777777" w:rsidR="00706933" w:rsidRPr="0051352D" w:rsidRDefault="00706933" w:rsidP="00092F0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1352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Frequência semanal²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7E6E6" w:themeFill="background2"/>
                </w:tcPr>
                <w:p w14:paraId="061114A5" w14:textId="77777777" w:rsidR="00706933" w:rsidRPr="0051352D" w:rsidRDefault="00706933" w:rsidP="00092F05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1352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Turno³</w:t>
                  </w:r>
                </w:p>
              </w:tc>
            </w:tr>
            <w:tr w:rsidR="00706933" w:rsidRPr="0051352D" w14:paraId="4DD53D8E" w14:textId="77777777" w:rsidTr="00092F05">
              <w:tc>
                <w:tcPr>
                  <w:tcW w:w="28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862DC0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ermStart w:id="204210963" w:edGrp="everyone" w:colFirst="0" w:colLast="0"/>
                  <w:permStart w:id="1363549591" w:edGrp="everyone" w:colFirst="1" w:colLast="1"/>
                  <w:permStart w:id="2109550387" w:edGrp="everyone" w:colFirst="2" w:colLast="2"/>
                  <w:permStart w:id="1668160976" w:edGrp="everyone" w:colFirst="3" w:colLast="3"/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95FE22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4340F6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1FD257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706933" w:rsidRPr="0051352D" w14:paraId="0F5736B7" w14:textId="77777777" w:rsidTr="00092F05">
              <w:tc>
                <w:tcPr>
                  <w:tcW w:w="28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A75B4A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ermStart w:id="712061111" w:edGrp="everyone" w:colFirst="0" w:colLast="0"/>
                  <w:permStart w:id="687496589" w:edGrp="everyone" w:colFirst="1" w:colLast="1"/>
                  <w:permStart w:id="1944269129" w:edGrp="everyone" w:colFirst="2" w:colLast="2"/>
                  <w:permStart w:id="1373966939" w:edGrp="everyone" w:colFirst="3" w:colLast="3"/>
                  <w:permEnd w:id="204210963"/>
                  <w:permEnd w:id="1363549591"/>
                  <w:permEnd w:id="2109550387"/>
                  <w:permEnd w:id="1668160976"/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65CC2D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5686DB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80555B" w14:textId="77777777" w:rsidR="00706933" w:rsidRPr="0051352D" w:rsidRDefault="00706933" w:rsidP="00092F05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ermEnd w:id="712061111"/>
          <w:permEnd w:id="687496589"/>
          <w:permEnd w:id="1944269129"/>
          <w:permEnd w:id="1373966939"/>
          <w:p w14:paraId="1FDAB5DE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¹ Descrever o tipo de serviço realizado, exemplo: varrição, capina e poda de árvore em vias e logradouros públicos e outros eventuais serviços pertinentes à limpeza pública urbana. </w:t>
            </w:r>
          </w:p>
          <w:p w14:paraId="247FBFA5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² Descrever a frequência da coleta, exemplo: 1 vez, 2 vezes na semana, etc. </w:t>
            </w:r>
          </w:p>
          <w:p w14:paraId="53E7E70B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³ Informar o turno se é matutino (M), vespertino (V) e/ou noturno (N). </w:t>
            </w:r>
          </w:p>
          <w:p w14:paraId="6690E7AC" w14:textId="77777777" w:rsidR="00581FA6" w:rsidRPr="0051352D" w:rsidRDefault="00581FA6" w:rsidP="00581FA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DD8D3" w14:textId="4AFCFD5E" w:rsidR="00581FA6" w:rsidRPr="0051352D" w:rsidRDefault="00581FA6" w:rsidP="00581FA6">
            <w:pPr>
              <w:spacing w:line="30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258C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Observação:</w:t>
            </w:r>
            <w:r w:rsidRPr="00C258C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C258C5">
              <w:rPr>
                <w:rFonts w:asciiTheme="minorHAnsi" w:hAnsiTheme="minorHAnsi" w:cstheme="minorHAnsi"/>
                <w:i/>
                <w:sz w:val="22"/>
                <w:szCs w:val="22"/>
              </w:rPr>
              <w:t>É possível adicionar linhas na tabela.</w:t>
            </w:r>
          </w:p>
          <w:p w14:paraId="0297837E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6933" w:rsidRPr="0051352D" w14:paraId="020EAB7D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BF82EE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4. DECLARAÇÃO</w:t>
            </w:r>
          </w:p>
        </w:tc>
      </w:tr>
      <w:tr w:rsidR="00706933" w:rsidRPr="0051352D" w14:paraId="5888B855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D58619" w14:textId="77777777" w:rsidR="00706933" w:rsidRPr="0051352D" w:rsidRDefault="00706933" w:rsidP="00D0541E">
            <w:pPr>
              <w:pStyle w:val="Recuodecorpodetexto"/>
              <w:spacing w:line="312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5861C97" w14:textId="77777777" w:rsidR="00706933" w:rsidRPr="0051352D" w:rsidRDefault="00706933" w:rsidP="00D0541E">
            <w:pPr>
              <w:pStyle w:val="Recuodecorpodetexto"/>
              <w:spacing w:line="312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 w:val="0"/>
                <w:sz w:val="22"/>
                <w:szCs w:val="22"/>
              </w:rPr>
              <w:t>Declaro que todas as informações prestadas e documentos anexos são verdadeiros, assumindo a responsabilidade pelos mesmos sob as penas da lei.</w:t>
            </w:r>
          </w:p>
          <w:p w14:paraId="25039D79" w14:textId="77777777" w:rsidR="00706933" w:rsidRPr="0051352D" w:rsidRDefault="00706933" w:rsidP="00D0541E">
            <w:pPr>
              <w:pStyle w:val="Recuodecorpodetexto"/>
              <w:spacing w:line="312" w:lineRule="auto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BCE045" w14:textId="77777777" w:rsidR="00706933" w:rsidRPr="0051352D" w:rsidRDefault="00706933" w:rsidP="00D0541E">
            <w:pPr>
              <w:pStyle w:val="Ttulo8"/>
              <w:keepNext w:val="0"/>
              <w:spacing w:before="0" w:line="312" w:lineRule="auto"/>
              <w:outlineLvl w:val="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Local:</w:t>
            </w:r>
            <w:r w:rsidRPr="0051352D">
              <w:rPr>
                <w:rStyle w:val="Ttulo6Cha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24908023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1075548740"/>
                <w:showingPlcHdr/>
                <w:comboBox>
                  <w:listItem w:value="Escolher um item."/>
                  <w:listItem w:displayText="Água Clara" w:value="Água Clara"/>
                  <w:listItem w:displayText="Alcinópolis" w:value="Alcinópolis"/>
                  <w:listItem w:displayText="Amambai" w:value="Amambai"/>
                  <w:listItem w:displayText="Anastácio" w:value="Anastácio"/>
                  <w:listItem w:displayText="Anaurilândia" w:value="Anaurilândia"/>
                  <w:listItem w:displayText="Angélica" w:value="Angélica"/>
                  <w:listItem w:displayText="Antônio João" w:value="Antônio João"/>
                  <w:listItem w:displayText="Aparecida do Taboado" w:value="Aparecida do Taboado"/>
                  <w:listItem w:displayText="Aquidauana" w:value="Aquidauana"/>
                  <w:listItem w:displayText="Aral Moreira" w:value="Aral Moreira"/>
                  <w:listItem w:displayText="Bandeirantes" w:value="Bandeirantes"/>
                  <w:listItem w:displayText="Bataguassu" w:value="Bataguassu"/>
                  <w:listItem w:displayText="Batayporã" w:value="Batayporã"/>
                  <w:listItem w:displayText="Bela Vista" w:value="Bela Vista"/>
                  <w:listItem w:displayText="Bodoquena" w:value="Bodoquena"/>
                  <w:listItem w:displayText="Bonito" w:value="Bonito"/>
                  <w:listItem w:displayText="Brasilândia" w:value="Brasilândia"/>
                  <w:listItem w:displayText="Caarapó" w:value="Caarapó"/>
                  <w:listItem w:displayText="Camapuã" w:value="Camapuã"/>
                  <w:listItem w:displayText="Campo Grande" w:value="Campo Grande"/>
                  <w:listItem w:displayText="Caracol" w:value="Caracol"/>
                  <w:listItem w:displayText="Cassilândia" w:value="Cassilândia"/>
                  <w:listItem w:displayText="Chapadão do Sul" w:value="Chapadão do Sul"/>
                  <w:listItem w:displayText="Corguinho" w:value="Corguinho"/>
                  <w:listItem w:displayText="Coronel Sapucaia" w:value="Coronel Sapucaia"/>
                  <w:listItem w:displayText="Corumbá" w:value="Corumbá"/>
                  <w:listItem w:displayText="Costa Rica" w:value="Costa Rica"/>
                  <w:listItem w:displayText="Coxim" w:value="Coxim"/>
                  <w:listItem w:displayText="Deodápolis" w:value="Deodápolis"/>
                  <w:listItem w:displayText="Dois Irmãos do Buriti" w:value="Dois Irmãos do Buriti"/>
                  <w:listItem w:displayText="Douradina" w:value="Douradina"/>
                  <w:listItem w:displayText="Dourados" w:value="Dourados"/>
                  <w:listItem w:displayText="Eldorado" w:value="Eldorado"/>
                  <w:listItem w:displayText="Fátima do Sul" w:value="Fátima do Sul"/>
                  <w:listItem w:displayText="Figueirão" w:value="Figueirão"/>
                  <w:listItem w:displayText="Glória de Dourados" w:value="Glória de Dourados"/>
                  <w:listItem w:displayText="Guia Lopes da Laguna" w:value="Guia Lopes da Laguna"/>
                  <w:listItem w:displayText="Iguatemi" w:value="Iguatemi"/>
                  <w:listItem w:displayText="Inocência " w:value="Inocência "/>
                  <w:listItem w:displayText="Itaporã" w:value="Itaporã"/>
                  <w:listItem w:displayText="Itaquiraí" w:value="Itaquiraí"/>
                  <w:listItem w:displayText="Ivinhema" w:value="Ivinhema"/>
                  <w:listItem w:displayText="Japorã" w:value="Japorã"/>
                  <w:listItem w:displayText="Jaraguari" w:value="Jaraguari"/>
                  <w:listItem w:displayText="Jardim" w:value="Jardim"/>
                  <w:listItem w:displayText="Jateí" w:value="Jateí"/>
                  <w:listItem w:displayText="Juti" w:value="Juti"/>
                  <w:listItem w:displayText="Ladário" w:value="Ladário"/>
                  <w:listItem w:displayText="Laguna Carapã" w:value="Laguna Carapã"/>
                  <w:listItem w:displayText="Maracaju" w:value="Maracaju"/>
                  <w:listItem w:displayText="Miranda" w:value="Miranda"/>
                  <w:listItem w:displayText="Mundo Novo" w:value="Mundo Novo"/>
                  <w:listItem w:displayText="Naviraí" w:value="Naviraí"/>
                  <w:listItem w:displayText="Nioaque" w:value="Nioaque"/>
                  <w:listItem w:displayText="Nova Alvorada do Sul" w:value="Nova Alvorada do Sul"/>
                  <w:listItem w:displayText="Nova Andradina" w:value="Nova Andradina"/>
                  <w:listItem w:displayText="Novo Horizonte do Sul" w:value="Novo Horizonte do Sul"/>
                  <w:listItem w:displayText="Paraíso das Águas" w:value="Paraíso das Águas"/>
                  <w:listItem w:displayText="Paranaíba" w:value="Paranaíba"/>
                  <w:listItem w:displayText="Paranhos" w:value="Paranhos"/>
                  <w:listItem w:displayText="Pedro Gomes" w:value="Pedro Gomes"/>
                  <w:listItem w:displayText="Ponta Porã" w:value="Ponta Porã"/>
                  <w:listItem w:displayText="Porto Murtinho" w:value="Porto Murtinho"/>
                  <w:listItem w:displayText="Ribas do Rio Pardo" w:value="Ribas do Rio Pardo"/>
                  <w:listItem w:displayText="Rio Brilhante" w:value="Rio Brilhante"/>
                  <w:listItem w:displayText="Rio Negro" w:value="Rio Negro"/>
                  <w:listItem w:displayText="Rio Verde de Mato Grosso" w:value="Rio Verde de Mato Grosso"/>
                  <w:listItem w:displayText="Rochedo" w:value="Rochedo"/>
                  <w:listItem w:displayText="Santa Rita do Pardo" w:value="Santa Rita do Pardo"/>
                  <w:listItem w:displayText="São Gabriel do Oeste " w:value="São Gabriel do Oeste "/>
                  <w:listItem w:displayText="Selvíria" w:value="Selvíria"/>
                  <w:listItem w:displayText="Sete Quedas" w:value="Sete Quedas"/>
                  <w:listItem w:displayText="Sidrolândia" w:value="Sidrolândia"/>
                  <w:listItem w:displayText="Sonora" w:value="Sonora"/>
                  <w:listItem w:displayText="Tacuru" w:value="Tacuru"/>
                  <w:listItem w:displayText="Taquarussu" w:value="Taquarussu"/>
                  <w:listItem w:displayText="Terenos" w:value="Terenos"/>
                  <w:listItem w:displayText="Três Lagoas" w:value="Três Lagoas"/>
                  <w:listItem w:displayText="Vicentina" w:value="Vicentina"/>
                </w:comboBox>
              </w:sdtPr>
              <w:sdtEndPr>
                <w:rPr>
                  <w:rStyle w:val="Fontepargpadro"/>
                  <w:i w:val="0"/>
                  <w:iCs w:val="0"/>
                  <w:color w:val="404040"/>
                </w:rPr>
              </w:sdtEndPr>
              <w:sdtContent>
                <w:r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  <w:permEnd w:id="24908023"/>
            <w:r w:rsidRPr="005135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Data: </w:t>
            </w:r>
            <w:permStart w:id="1491275752" w:edGrp="everyone"/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374805304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inserir uma data.</w:t>
                </w:r>
              </w:sdtContent>
            </w:sdt>
            <w:permEnd w:id="1491275752"/>
          </w:p>
          <w:p w14:paraId="66F486D3" w14:textId="77777777" w:rsidR="00706933" w:rsidRPr="0051352D" w:rsidRDefault="00706933" w:rsidP="00D0541E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54759" w14:textId="77777777" w:rsidR="00706933" w:rsidRPr="0051352D" w:rsidRDefault="00706933" w:rsidP="00D0541E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EF8B2" w14:textId="77777777" w:rsidR="00706933" w:rsidRPr="0051352D" w:rsidRDefault="00706933" w:rsidP="00D0541E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  <w:p w14:paraId="3DC7BCED" w14:textId="77777777" w:rsidR="00706933" w:rsidRPr="0051352D" w:rsidRDefault="00706933" w:rsidP="00D0541E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i/>
                <w:sz w:val="22"/>
                <w:szCs w:val="22"/>
              </w:rPr>
              <w:t>(Assinatura do responsável pelo preenchimento)</w:t>
            </w:r>
          </w:p>
          <w:p w14:paraId="62830CA3" w14:textId="21E3DF60" w:rsidR="00706933" w:rsidRPr="0051352D" w:rsidRDefault="00706933" w:rsidP="004A79C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EBE549" w14:textId="77777777" w:rsidR="00674F4F" w:rsidRPr="003D4836" w:rsidRDefault="00674F4F" w:rsidP="003D4836"/>
    <w:sectPr w:rsidR="00674F4F" w:rsidRPr="003D4836" w:rsidSect="00F06A4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B1D16" w14:textId="77777777" w:rsidR="00D0286B" w:rsidRDefault="00D0286B" w:rsidP="00D0286B">
      <w:r>
        <w:separator/>
      </w:r>
    </w:p>
  </w:endnote>
  <w:endnote w:type="continuationSeparator" w:id="0">
    <w:p w14:paraId="7148ECBA" w14:textId="77777777" w:rsidR="00D0286B" w:rsidRDefault="00D0286B" w:rsidP="00D0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AAC8" w14:textId="243D32F3" w:rsidR="00D0286B" w:rsidRPr="00D0286B" w:rsidRDefault="00D0286B" w:rsidP="00D0286B">
    <w:pPr>
      <w:pStyle w:val="Rodap"/>
      <w:spacing w:line="276" w:lineRule="auto"/>
      <w:jc w:val="center"/>
      <w:rPr>
        <w:rFonts w:ascii="Calibri" w:hAnsi="Calibri" w:cs="Calibri"/>
        <w:sz w:val="20"/>
        <w:szCs w:val="20"/>
      </w:rPr>
    </w:pPr>
    <w:r w:rsidRPr="00637BCA">
      <w:rPr>
        <w:rFonts w:ascii="Calibri" w:hAnsi="Calibri" w:cs="Calibri"/>
        <w:sz w:val="20"/>
        <w:szCs w:val="20"/>
      </w:rPr>
      <w:t>Av. Desembargador Leão Neto do Carmo, s/n° - Parque dos Poderes - CEP: 7</w:t>
    </w:r>
    <w:r w:rsidR="00E53F65">
      <w:rPr>
        <w:rFonts w:ascii="Calibri" w:hAnsi="Calibri" w:cs="Calibri"/>
        <w:sz w:val="20"/>
        <w:szCs w:val="20"/>
      </w:rPr>
      <w:t>9.037-100</w:t>
    </w:r>
    <w:r w:rsidR="00E53F65">
      <w:rPr>
        <w:rFonts w:ascii="Calibri" w:hAnsi="Calibri" w:cs="Calibri"/>
        <w:sz w:val="20"/>
        <w:szCs w:val="20"/>
      </w:rPr>
      <w:br/>
      <w:t>Telefone: (67) 3318 6030/6012</w:t>
    </w:r>
    <w:r w:rsidRPr="00637BCA">
      <w:rPr>
        <w:rFonts w:ascii="Calibri" w:hAnsi="Calibri" w:cs="Calibri"/>
        <w:sz w:val="20"/>
        <w:szCs w:val="20"/>
      </w:rPr>
      <w:t xml:space="preserve"> - Campo Grande - MS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FF2A32" wp14:editId="1F02AC83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08280"/>
              <wp:effectExtent l="0" t="0" r="3175" b="0"/>
              <wp:wrapNone/>
              <wp:docPr id="49" name="Caixa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08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DCA417" w14:textId="165D0A5D" w:rsidR="00D0286B" w:rsidRPr="009E5ED4" w:rsidRDefault="00D0286B" w:rsidP="00D0286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6A6F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F2A32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541.7pt;margin-top:782.95pt;width:29.75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" fillcolor="window" stroked="f" strokeweight=".5pt">
              <v:path arrowok="t"/>
              <v:textbox style="mso-fit-shape-to-text:t" inset="0,,0">
                <w:txbxContent>
                  <w:p w14:paraId="3CDCA417" w14:textId="165D0A5D" w:rsidR="00D0286B" w:rsidRPr="009E5ED4" w:rsidRDefault="00D0286B" w:rsidP="00D0286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instrText>PAGE  \* Arabic  \* MERGEFORMAT</w:instrTex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6B6A6F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D14B1" w14:textId="77777777" w:rsidR="008D5746" w:rsidRPr="00D0286B" w:rsidRDefault="008D5746" w:rsidP="008D5746">
    <w:pPr>
      <w:pStyle w:val="Rodap"/>
      <w:spacing w:line="276" w:lineRule="auto"/>
      <w:jc w:val="center"/>
      <w:rPr>
        <w:rFonts w:ascii="Calibri" w:hAnsi="Calibri" w:cs="Calibri"/>
        <w:sz w:val="20"/>
        <w:szCs w:val="20"/>
      </w:rPr>
    </w:pPr>
    <w:r w:rsidRPr="00637BCA">
      <w:rPr>
        <w:rFonts w:ascii="Calibri" w:hAnsi="Calibri" w:cs="Calibri"/>
        <w:sz w:val="20"/>
        <w:szCs w:val="20"/>
      </w:rPr>
      <w:t>Av. Desembargador Leão Neto do Carmo, s/n° - Parque dos Poderes - CEP: 79.037-100</w:t>
    </w:r>
    <w:r w:rsidRPr="00637BCA">
      <w:rPr>
        <w:rFonts w:ascii="Calibri" w:hAnsi="Calibri" w:cs="Calibri"/>
        <w:sz w:val="20"/>
        <w:szCs w:val="20"/>
      </w:rPr>
      <w:br/>
      <w:t>Telefone: (67) 3318 5630/5647 - Campo Grande - MS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518389" wp14:editId="702FE413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08280"/>
              <wp:effectExtent l="0" t="0" r="3175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08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677B03" w14:textId="44E5F2BB" w:rsidR="008D5746" w:rsidRPr="009E5ED4" w:rsidRDefault="008D5746" w:rsidP="008D574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4836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1838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left:0;text-align:left;margin-left:541.7pt;margin-top:782.95pt;width:29.75pt;height:16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" fillcolor="window" stroked="f" strokeweight=".5pt">
              <v:path arrowok="t"/>
              <v:textbox style="mso-fit-shape-to-text:t" inset="0,,0">
                <w:txbxContent>
                  <w:p w14:paraId="67677B03" w14:textId="44E5F2BB" w:rsidR="008D5746" w:rsidRPr="009E5ED4" w:rsidRDefault="008D5746" w:rsidP="008D574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instrText>PAGE  \* Arabic  \* MERGEFORMAT</w:instrTex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3D4836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3AF7217" w14:textId="77777777" w:rsidR="008D5746" w:rsidRDefault="008D57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224A9" w14:textId="77777777" w:rsidR="00D0286B" w:rsidRDefault="00D0286B" w:rsidP="00D0286B">
      <w:r>
        <w:separator/>
      </w:r>
    </w:p>
  </w:footnote>
  <w:footnote w:type="continuationSeparator" w:id="0">
    <w:p w14:paraId="25AE2420" w14:textId="77777777" w:rsidR="00D0286B" w:rsidRDefault="00D0286B" w:rsidP="00D0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2" w:type="dxa"/>
      <w:tblLayout w:type="fixed"/>
      <w:tblLook w:val="04A0" w:firstRow="1" w:lastRow="0" w:firstColumn="1" w:lastColumn="0" w:noHBand="0" w:noVBand="1"/>
    </w:tblPr>
    <w:tblGrid>
      <w:gridCol w:w="1242"/>
      <w:gridCol w:w="6521"/>
      <w:gridCol w:w="1489"/>
    </w:tblGrid>
    <w:tr w:rsidR="00D0286B" w:rsidRPr="00934B80" w14:paraId="5B86FF01" w14:textId="77777777" w:rsidTr="00D0286B">
      <w:trPr>
        <w:trHeight w:val="1560"/>
      </w:trPr>
      <w:tc>
        <w:tcPr>
          <w:tcW w:w="1242" w:type="dxa"/>
          <w:shd w:val="clear" w:color="auto" w:fill="auto"/>
          <w:vAlign w:val="center"/>
        </w:tcPr>
        <w:p w14:paraId="66055366" w14:textId="77777777" w:rsidR="00D0286B" w:rsidRPr="00637BCA" w:rsidRDefault="00D0286B" w:rsidP="00D0286B">
          <w:pPr>
            <w:pStyle w:val="Cabealho"/>
            <w:jc w:val="center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D7EFED0" wp14:editId="4C02506C">
                <wp:simplePos x="0" y="0"/>
                <wp:positionH relativeFrom="column">
                  <wp:posOffset>-42545</wp:posOffset>
                </wp:positionH>
                <wp:positionV relativeFrom="paragraph">
                  <wp:posOffset>-69850</wp:posOffset>
                </wp:positionV>
                <wp:extent cx="741045" cy="844550"/>
                <wp:effectExtent l="0" t="0" r="1905" b="0"/>
                <wp:wrapNone/>
                <wp:docPr id="53" name="Imagem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7" r="5692" b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shd w:val="clear" w:color="auto" w:fill="auto"/>
        </w:tcPr>
        <w:p w14:paraId="755D66E3" w14:textId="77777777" w:rsidR="00D0286B" w:rsidRDefault="00D0286B" w:rsidP="00D0286B">
          <w:pPr>
            <w:jc w:val="center"/>
            <w:rPr>
              <w:rFonts w:ascii="Calibri" w:hAnsi="Calibri" w:cs="Calibri"/>
              <w:b/>
            </w:rPr>
          </w:pPr>
        </w:p>
        <w:p w14:paraId="1B4115D1" w14:textId="77777777" w:rsidR="00D0286B" w:rsidRPr="006A0A18" w:rsidRDefault="00D0286B" w:rsidP="00D0286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GOVERNO DO ESTADO DE MATO GROSSO DO SUL</w:t>
          </w:r>
        </w:p>
        <w:p w14:paraId="2AEEB670" w14:textId="77777777" w:rsidR="00D0286B" w:rsidRPr="006A0A18" w:rsidRDefault="00D0286B" w:rsidP="00D0286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SECRETARIA DE ESTADO DE MEIO AMBIENTE, DESENVOLVIMENTO ECONÔMICO, PRODUÇÃO E AGRICULTURA FAMILIAR</w:t>
          </w:r>
        </w:p>
        <w:p w14:paraId="22D9B36B" w14:textId="77777777" w:rsidR="00D0286B" w:rsidRPr="00D0286B" w:rsidRDefault="00D0286B" w:rsidP="00D0286B">
          <w:pPr>
            <w:jc w:val="center"/>
            <w:rPr>
              <w:rFonts w:ascii="Calibri" w:hAnsi="Calibri" w:cs="Calibri"/>
              <w:b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INSTITUTO DE MEIO AMBIENTE DE MATO GROSSO DO SUL</w:t>
          </w:r>
        </w:p>
      </w:tc>
      <w:tc>
        <w:tcPr>
          <w:tcW w:w="1489" w:type="dxa"/>
          <w:shd w:val="clear" w:color="auto" w:fill="auto"/>
        </w:tcPr>
        <w:p w14:paraId="14C4C35A" w14:textId="77777777" w:rsidR="00D0286B" w:rsidRPr="00637BCA" w:rsidRDefault="00D0286B" w:rsidP="00D0286B">
          <w:pPr>
            <w:pStyle w:val="Cabealho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 wp14:anchorId="0FD4176E" wp14:editId="5693826B">
                <wp:simplePos x="0" y="0"/>
                <wp:positionH relativeFrom="column">
                  <wp:posOffset>2540</wp:posOffset>
                </wp:positionH>
                <wp:positionV relativeFrom="paragraph">
                  <wp:posOffset>190500</wp:posOffset>
                </wp:positionV>
                <wp:extent cx="798830" cy="514350"/>
                <wp:effectExtent l="0" t="0" r="1270" b="0"/>
                <wp:wrapSquare wrapText="bothSides"/>
                <wp:docPr id="54" name="Image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0286B" w:rsidRPr="00934B80" w14:paraId="2F30995C" w14:textId="77777777" w:rsidTr="00D0286B">
      <w:trPr>
        <w:trHeight w:val="427"/>
      </w:trPr>
      <w:tc>
        <w:tcPr>
          <w:tcW w:w="9252" w:type="dxa"/>
          <w:gridSpan w:val="3"/>
          <w:shd w:val="clear" w:color="auto" w:fill="auto"/>
          <w:vAlign w:val="center"/>
        </w:tcPr>
        <w:p w14:paraId="64F1A2C0" w14:textId="0348C1B6" w:rsidR="00D0286B" w:rsidRPr="006A0A18" w:rsidRDefault="00D0286B" w:rsidP="00FF332A">
          <w:pPr>
            <w:pStyle w:val="Cabealho"/>
            <w:jc w:val="center"/>
            <w:rPr>
              <w:rFonts w:ascii="Calibri" w:hAnsi="Calibri" w:cs="Calibri"/>
              <w:b/>
              <w:color w:val="090082"/>
            </w:rPr>
          </w:pPr>
          <w:r w:rsidRPr="006A0A18">
            <w:rPr>
              <w:rFonts w:ascii="Calibri" w:hAnsi="Calibri" w:cs="Calibri"/>
              <w:b/>
              <w:color w:val="090082"/>
            </w:rPr>
            <w:t>ICMS ECOLÓGICO PARA O COMPONENTE RESÍDUOS SÓLIDOS URBANOS</w:t>
          </w:r>
          <w:r w:rsidR="00727A27">
            <w:rPr>
              <w:rFonts w:ascii="Calibri" w:hAnsi="Calibri" w:cs="Calibri"/>
              <w:b/>
              <w:color w:val="090082"/>
            </w:rPr>
            <w:t xml:space="preserve"> 2022</w:t>
          </w:r>
        </w:p>
        <w:p w14:paraId="259A9009" w14:textId="5850849B" w:rsidR="00C258C5" w:rsidRPr="00727A27" w:rsidRDefault="00403301" w:rsidP="00727A27">
          <w:pPr>
            <w:pStyle w:val="Cabealho"/>
            <w:jc w:val="center"/>
            <w:rPr>
              <w:rFonts w:ascii="Calibri" w:hAnsi="Calibri" w:cs="Calibri"/>
              <w:b/>
              <w:color w:val="090082"/>
              <w:sz w:val="21"/>
              <w:szCs w:val="21"/>
            </w:rPr>
          </w:pPr>
          <w:r w:rsidRPr="00727A27">
            <w:rPr>
              <w:rFonts w:ascii="Calibri" w:hAnsi="Calibri" w:cs="Calibri"/>
              <w:b/>
              <w:color w:val="090082"/>
              <w:sz w:val="21"/>
              <w:szCs w:val="21"/>
            </w:rPr>
            <w:t>RELATÓRIO DO PROGRAMA DE ROTINA DE COLETA</w:t>
          </w:r>
          <w:r w:rsidR="00C258C5" w:rsidRPr="00727A27">
            <w:rPr>
              <w:rFonts w:ascii="Calibri" w:hAnsi="Calibri" w:cs="Calibri"/>
              <w:b/>
              <w:color w:val="090082"/>
              <w:sz w:val="21"/>
              <w:szCs w:val="21"/>
            </w:rPr>
            <w:t xml:space="preserve"> CONVENCIONAL</w:t>
          </w:r>
          <w:r w:rsidRPr="00727A27">
            <w:rPr>
              <w:rFonts w:ascii="Calibri" w:hAnsi="Calibri" w:cs="Calibri"/>
              <w:b/>
              <w:color w:val="090082"/>
              <w:sz w:val="21"/>
              <w:szCs w:val="21"/>
            </w:rPr>
            <w:t>, TRANSPORTE E LIMPEZA PÚBLICA</w:t>
          </w:r>
        </w:p>
        <w:p w14:paraId="24FD9457" w14:textId="49449E52" w:rsidR="00727A27" w:rsidRPr="00C258C5" w:rsidRDefault="00727A27" w:rsidP="0077722C">
          <w:pPr>
            <w:pStyle w:val="Cabealho"/>
            <w:jc w:val="center"/>
            <w:rPr>
              <w:rFonts w:ascii="Calibri" w:hAnsi="Calibri" w:cs="Calibri"/>
              <w:b/>
              <w:color w:val="090082"/>
            </w:rPr>
          </w:pPr>
          <w:r>
            <w:rPr>
              <w:rFonts w:ascii="Calibri" w:hAnsi="Calibri" w:cs="Calibri"/>
              <w:b/>
              <w:color w:val="090082"/>
            </w:rPr>
            <w:t>ANO-BASE 2021</w:t>
          </w:r>
        </w:p>
      </w:tc>
    </w:tr>
  </w:tbl>
  <w:p w14:paraId="76782A65" w14:textId="77777777" w:rsidR="00D0286B" w:rsidRDefault="00D028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D8E5" w14:textId="77777777" w:rsidR="008D5746" w:rsidRDefault="008D5746">
    <w:pPr>
      <w:pStyle w:val="Cabealho"/>
    </w:pPr>
  </w:p>
  <w:tbl>
    <w:tblPr>
      <w:tblW w:w="13892" w:type="dxa"/>
      <w:tblLayout w:type="fixed"/>
      <w:tblLook w:val="04A0" w:firstRow="1" w:lastRow="0" w:firstColumn="1" w:lastColumn="0" w:noHBand="0" w:noVBand="1"/>
    </w:tblPr>
    <w:tblGrid>
      <w:gridCol w:w="1242"/>
      <w:gridCol w:w="11232"/>
      <w:gridCol w:w="1418"/>
    </w:tblGrid>
    <w:tr w:rsidR="008D5746" w:rsidRPr="00934B80" w14:paraId="78346C9C" w14:textId="77777777" w:rsidTr="008D5746">
      <w:trPr>
        <w:trHeight w:val="1560"/>
      </w:trPr>
      <w:tc>
        <w:tcPr>
          <w:tcW w:w="1242" w:type="dxa"/>
          <w:shd w:val="clear" w:color="auto" w:fill="auto"/>
          <w:vAlign w:val="center"/>
        </w:tcPr>
        <w:p w14:paraId="342F9F6F" w14:textId="77777777" w:rsidR="008D5746" w:rsidRPr="00637BCA" w:rsidRDefault="008D5746" w:rsidP="008D5746">
          <w:pPr>
            <w:pStyle w:val="Cabealho"/>
            <w:jc w:val="center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6432" behindDoc="0" locked="0" layoutInCell="1" allowOverlap="1" wp14:anchorId="7F594CC0" wp14:editId="1FE26973">
                <wp:simplePos x="0" y="0"/>
                <wp:positionH relativeFrom="column">
                  <wp:posOffset>-42545</wp:posOffset>
                </wp:positionH>
                <wp:positionV relativeFrom="paragraph">
                  <wp:posOffset>-69850</wp:posOffset>
                </wp:positionV>
                <wp:extent cx="741045" cy="844550"/>
                <wp:effectExtent l="0" t="0" r="1905" b="0"/>
                <wp:wrapNone/>
                <wp:docPr id="55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7" r="5692" b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232" w:type="dxa"/>
          <w:shd w:val="clear" w:color="auto" w:fill="auto"/>
        </w:tcPr>
        <w:p w14:paraId="220441CA" w14:textId="77777777" w:rsidR="008D5746" w:rsidRDefault="008D5746" w:rsidP="008D5746">
          <w:pPr>
            <w:jc w:val="center"/>
            <w:rPr>
              <w:rFonts w:ascii="Calibri" w:hAnsi="Calibri" w:cs="Calibri"/>
              <w:b/>
            </w:rPr>
          </w:pPr>
        </w:p>
        <w:p w14:paraId="185C9B68" w14:textId="77777777" w:rsidR="008D5746" w:rsidRPr="006A0A18" w:rsidRDefault="008D5746" w:rsidP="008D574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GOVERNO DO ESTADO DE MATO GROSSO DO SUL</w:t>
          </w:r>
        </w:p>
        <w:p w14:paraId="33C2A106" w14:textId="77777777" w:rsidR="008D5746" w:rsidRPr="006A0A18" w:rsidRDefault="008D5746" w:rsidP="008D574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SECRETARIA DE ESTADO DE MEIO AMBIENTE, DESENVOLVIMENTO ECONÔMICO, PRODUÇÃO E AGRICULTURA FAMILIAR</w:t>
          </w:r>
        </w:p>
        <w:p w14:paraId="4CA83E84" w14:textId="77777777" w:rsidR="008D5746" w:rsidRPr="00D0286B" w:rsidRDefault="008D5746" w:rsidP="008D5746">
          <w:pPr>
            <w:jc w:val="center"/>
            <w:rPr>
              <w:rFonts w:ascii="Calibri" w:hAnsi="Calibri" w:cs="Calibri"/>
              <w:b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INSTITUTO DE MEIO AMBIENTE DE MATO GROSSO DO SUL</w:t>
          </w:r>
        </w:p>
      </w:tc>
      <w:tc>
        <w:tcPr>
          <w:tcW w:w="1418" w:type="dxa"/>
          <w:shd w:val="clear" w:color="auto" w:fill="auto"/>
        </w:tcPr>
        <w:p w14:paraId="6D7337E6" w14:textId="77777777" w:rsidR="008D5746" w:rsidRPr="00637BCA" w:rsidRDefault="008D5746" w:rsidP="008D5746">
          <w:pPr>
            <w:pStyle w:val="Cabealho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4BF41274" wp14:editId="6D74D663">
                <wp:simplePos x="0" y="0"/>
                <wp:positionH relativeFrom="column">
                  <wp:posOffset>2540</wp:posOffset>
                </wp:positionH>
                <wp:positionV relativeFrom="paragraph">
                  <wp:posOffset>190500</wp:posOffset>
                </wp:positionV>
                <wp:extent cx="798830" cy="514350"/>
                <wp:effectExtent l="0" t="0" r="1270" b="0"/>
                <wp:wrapSquare wrapText="bothSides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D5746" w:rsidRPr="00934B80" w14:paraId="3698A286" w14:textId="77777777" w:rsidTr="008D5746">
      <w:trPr>
        <w:trHeight w:val="427"/>
      </w:trPr>
      <w:tc>
        <w:tcPr>
          <w:tcW w:w="13892" w:type="dxa"/>
          <w:gridSpan w:val="3"/>
          <w:shd w:val="clear" w:color="auto" w:fill="auto"/>
          <w:vAlign w:val="center"/>
        </w:tcPr>
        <w:p w14:paraId="0E3798D5" w14:textId="77777777" w:rsidR="008D5746" w:rsidRPr="006A0A18" w:rsidRDefault="008D5746" w:rsidP="008D5746">
          <w:pPr>
            <w:pStyle w:val="Cabealho"/>
            <w:jc w:val="center"/>
            <w:rPr>
              <w:rFonts w:ascii="Calibri" w:hAnsi="Calibri" w:cs="Calibri"/>
              <w:b/>
              <w:color w:val="090082"/>
            </w:rPr>
          </w:pPr>
          <w:r w:rsidRPr="006A0A18">
            <w:rPr>
              <w:rFonts w:ascii="Calibri" w:hAnsi="Calibri" w:cs="Calibri"/>
              <w:b/>
              <w:color w:val="090082"/>
            </w:rPr>
            <w:t>ICMS ECOLÓGICO PARA O COMPONENTE RESÍDUOS SÓLIDOS URBANOS</w:t>
          </w:r>
        </w:p>
        <w:p w14:paraId="05EED61C" w14:textId="77777777" w:rsidR="008D5746" w:rsidRDefault="008D5746" w:rsidP="008D5746">
          <w:pPr>
            <w:pStyle w:val="Cabealho"/>
            <w:jc w:val="center"/>
            <w:rPr>
              <w:noProof/>
              <w:lang w:eastAsia="pt-BR"/>
            </w:rPr>
          </w:pPr>
          <w:r w:rsidRPr="00F269E4">
            <w:rPr>
              <w:rFonts w:ascii="Calibri" w:hAnsi="Calibri" w:cs="Calibri"/>
              <w:b/>
              <w:color w:val="090082"/>
            </w:rPr>
            <w:t xml:space="preserve">RELATÓRIO DE ATIVIDADES DESENVOLVIDAS COM ORGANIZAÇÃO DE CATADORES DE MATERIAIS </w:t>
          </w:r>
          <w:r>
            <w:rPr>
              <w:rFonts w:ascii="Calibri" w:hAnsi="Calibri" w:cs="Calibri"/>
              <w:b/>
              <w:color w:val="090082"/>
            </w:rPr>
            <w:t xml:space="preserve">REUTILIZÁVEIS E </w:t>
          </w:r>
          <w:r w:rsidRPr="00F269E4">
            <w:rPr>
              <w:rFonts w:ascii="Calibri" w:hAnsi="Calibri" w:cs="Calibri"/>
              <w:b/>
              <w:color w:val="090082"/>
            </w:rPr>
            <w:t>RECICLÁVEIS</w:t>
          </w:r>
        </w:p>
      </w:tc>
    </w:tr>
  </w:tbl>
  <w:p w14:paraId="189FCAEB" w14:textId="77777777" w:rsidR="008D5746" w:rsidRDefault="008D5746">
    <w:pPr>
      <w:pStyle w:val="Cabealho"/>
    </w:pPr>
  </w:p>
  <w:p w14:paraId="453863DA" w14:textId="77777777" w:rsidR="008D5746" w:rsidRDefault="008D5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70FS+Xjzfshr6ssr+kAc+sCPinnuPjC4hk7YZWvZ7hOwbVqKVbl3uawL/nrod8fiKmcLrH+qkhmz8DrRd3AI5w==" w:salt="C3FITnYGQL/s6pTKw9mw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6B"/>
    <w:rsid w:val="000331FE"/>
    <w:rsid w:val="00047DC5"/>
    <w:rsid w:val="00057751"/>
    <w:rsid w:val="00057B34"/>
    <w:rsid w:val="000A5B20"/>
    <w:rsid w:val="000E4CA7"/>
    <w:rsid w:val="001E43A9"/>
    <w:rsid w:val="00206AB1"/>
    <w:rsid w:val="00220646"/>
    <w:rsid w:val="002B1076"/>
    <w:rsid w:val="002C65A7"/>
    <w:rsid w:val="002C78A6"/>
    <w:rsid w:val="002E1F50"/>
    <w:rsid w:val="00304472"/>
    <w:rsid w:val="003813BC"/>
    <w:rsid w:val="0039124F"/>
    <w:rsid w:val="003C3F23"/>
    <w:rsid w:val="003D4836"/>
    <w:rsid w:val="00403301"/>
    <w:rsid w:val="004A79C6"/>
    <w:rsid w:val="004C3233"/>
    <w:rsid w:val="0051352D"/>
    <w:rsid w:val="00581FA6"/>
    <w:rsid w:val="0059613A"/>
    <w:rsid w:val="005A7104"/>
    <w:rsid w:val="005B18B8"/>
    <w:rsid w:val="006245F3"/>
    <w:rsid w:val="00635C7B"/>
    <w:rsid w:val="00674F4F"/>
    <w:rsid w:val="006A0A18"/>
    <w:rsid w:val="006A2078"/>
    <w:rsid w:val="006B6A6F"/>
    <w:rsid w:val="006F5B92"/>
    <w:rsid w:val="00706933"/>
    <w:rsid w:val="00727A27"/>
    <w:rsid w:val="0074230E"/>
    <w:rsid w:val="0077722C"/>
    <w:rsid w:val="0078497B"/>
    <w:rsid w:val="007D10AD"/>
    <w:rsid w:val="008331F9"/>
    <w:rsid w:val="00885492"/>
    <w:rsid w:val="008D5746"/>
    <w:rsid w:val="00915127"/>
    <w:rsid w:val="009262DA"/>
    <w:rsid w:val="00933E18"/>
    <w:rsid w:val="009506B0"/>
    <w:rsid w:val="00954A51"/>
    <w:rsid w:val="00963C7A"/>
    <w:rsid w:val="009E2FCB"/>
    <w:rsid w:val="00A27179"/>
    <w:rsid w:val="00AB7C0D"/>
    <w:rsid w:val="00B4449B"/>
    <w:rsid w:val="00C0167B"/>
    <w:rsid w:val="00C24159"/>
    <w:rsid w:val="00C258C5"/>
    <w:rsid w:val="00C50F19"/>
    <w:rsid w:val="00C71E7F"/>
    <w:rsid w:val="00D0286B"/>
    <w:rsid w:val="00D0541E"/>
    <w:rsid w:val="00D80400"/>
    <w:rsid w:val="00D85E06"/>
    <w:rsid w:val="00DB304A"/>
    <w:rsid w:val="00DD447A"/>
    <w:rsid w:val="00E53F65"/>
    <w:rsid w:val="00E54467"/>
    <w:rsid w:val="00F06A4C"/>
    <w:rsid w:val="00F06ABA"/>
    <w:rsid w:val="00F65BC1"/>
    <w:rsid w:val="00FD51A8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6584"/>
  <w15:docId w15:val="{9F8F4E7A-76EC-4A18-B6B9-65C9DB11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D4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A0A18"/>
    <w:pPr>
      <w:keepNext/>
      <w:keepLines/>
      <w:spacing w:before="200"/>
      <w:outlineLvl w:val="5"/>
    </w:pPr>
    <w:rPr>
      <w:rFonts w:ascii="Arial" w:hAnsi="Arial"/>
      <w:i/>
      <w:iCs/>
      <w:color w:val="090082"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A0A1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8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286B"/>
  </w:style>
  <w:style w:type="paragraph" w:styleId="Rodap">
    <w:name w:val="footer"/>
    <w:basedOn w:val="Normal"/>
    <w:link w:val="RodapChar"/>
    <w:uiPriority w:val="99"/>
    <w:unhideWhenUsed/>
    <w:rsid w:val="00D028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0286B"/>
  </w:style>
  <w:style w:type="table" w:styleId="Tabelacomgrade">
    <w:name w:val="Table Grid"/>
    <w:basedOn w:val="Tabelanormal"/>
    <w:uiPriority w:val="59"/>
    <w:rsid w:val="00D0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6A0A18"/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A0A18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A0A18"/>
    <w:pPr>
      <w:ind w:left="170" w:hanging="170"/>
      <w:jc w:val="both"/>
    </w:pPr>
    <w:rPr>
      <w:b/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A0A18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character" w:styleId="TextodoEspaoReservado">
    <w:name w:val="Placeholder Text"/>
    <w:uiPriority w:val="99"/>
    <w:semiHidden/>
    <w:rsid w:val="00674F4F"/>
    <w:rPr>
      <w:color w:val="808080"/>
    </w:rPr>
  </w:style>
  <w:style w:type="character" w:customStyle="1" w:styleId="Estilo1">
    <w:name w:val="Estilo1"/>
    <w:uiPriority w:val="1"/>
    <w:rsid w:val="00674F4F"/>
    <w:rPr>
      <w:b/>
      <w:bCs w:val="0"/>
    </w:rPr>
  </w:style>
  <w:style w:type="character" w:styleId="Refdecomentrio">
    <w:name w:val="annotation reference"/>
    <w:basedOn w:val="Fontepargpadro"/>
    <w:uiPriority w:val="99"/>
    <w:semiHidden/>
    <w:unhideWhenUsed/>
    <w:rsid w:val="00D85E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5E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5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5E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5E0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E06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3D48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83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8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CFF0FD2F9441EEBA1305AD9876ED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D73AA-5501-4EA4-A161-64CC4CC57341}"/>
      </w:docPartPr>
      <w:docPartBody>
        <w:p w:rsidR="00AD2B71" w:rsidRDefault="00F151DF" w:rsidP="00F151DF">
          <w:pPr>
            <w:pStyle w:val="14CFF0FD2F9441EEBA1305AD9876EDFF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E4CAE22833C5463F916AF49E69839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540BB5-119A-4BE8-8A0D-13A89879DE37}"/>
      </w:docPartPr>
      <w:docPartBody>
        <w:p w:rsidR="00AD2B71" w:rsidRDefault="00F151DF" w:rsidP="00F151DF">
          <w:pPr>
            <w:pStyle w:val="E4CAE22833C5463F916AF49E6983976A"/>
          </w:pPr>
          <w:r w:rsidRPr="000449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F9BDAE42644BFB121B079B6B61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671D8-5066-4A96-93A2-92EE0DEF6335}"/>
      </w:docPartPr>
      <w:docPartBody>
        <w:p w:rsidR="00AD2B71" w:rsidRDefault="00F151DF" w:rsidP="00F151DF">
          <w:pPr>
            <w:pStyle w:val="400F9BDAE42644BFB121B079B6B61FD4"/>
          </w:pPr>
          <w:r w:rsidRPr="000449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EDA91F731B4A3FBE586DCE64F1D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75FC9-7745-4090-9540-9B4266166372}"/>
      </w:docPartPr>
      <w:docPartBody>
        <w:p w:rsidR="00AD2B71" w:rsidRDefault="00F151DF" w:rsidP="00F151DF">
          <w:pPr>
            <w:pStyle w:val="EDEDA91F731B4A3FBE586DCE64F1D851"/>
          </w:pPr>
          <w:r w:rsidRPr="000449B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EB"/>
    <w:rsid w:val="00AD2B71"/>
    <w:rsid w:val="00BE72EB"/>
    <w:rsid w:val="00F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51DF"/>
    <w:rPr>
      <w:color w:val="808080"/>
    </w:rPr>
  </w:style>
  <w:style w:type="paragraph" w:customStyle="1" w:styleId="00281E41ABBC40039E55865F658176B9">
    <w:name w:val="00281E41ABBC40039E55865F658176B9"/>
    <w:rsid w:val="00BE72EB"/>
  </w:style>
  <w:style w:type="paragraph" w:customStyle="1" w:styleId="E4EB1CF07B574C0798881065B3BD135A">
    <w:name w:val="E4EB1CF07B574C0798881065B3BD135A"/>
    <w:rsid w:val="00BE72EB"/>
  </w:style>
  <w:style w:type="paragraph" w:customStyle="1" w:styleId="57E9CF39FA3E435CA5250F524EAD56B7">
    <w:name w:val="57E9CF39FA3E435CA5250F524EAD56B7"/>
    <w:rsid w:val="00BE72EB"/>
  </w:style>
  <w:style w:type="paragraph" w:customStyle="1" w:styleId="BFED75D3E5684F1AB9642B09F1980AE7">
    <w:name w:val="BFED75D3E5684F1AB9642B09F1980AE7"/>
    <w:rsid w:val="00BE72EB"/>
  </w:style>
  <w:style w:type="paragraph" w:customStyle="1" w:styleId="14CFF0FD2F9441EEBA1305AD9876EDFF">
    <w:name w:val="14CFF0FD2F9441EEBA1305AD9876EDFF"/>
    <w:rsid w:val="00F151DF"/>
  </w:style>
  <w:style w:type="paragraph" w:customStyle="1" w:styleId="E4CAE22833C5463F916AF49E6983976A">
    <w:name w:val="E4CAE22833C5463F916AF49E6983976A"/>
    <w:rsid w:val="00F151DF"/>
  </w:style>
  <w:style w:type="paragraph" w:customStyle="1" w:styleId="400F9BDAE42644BFB121B079B6B61FD4">
    <w:name w:val="400F9BDAE42644BFB121B079B6B61FD4"/>
    <w:rsid w:val="00F151DF"/>
  </w:style>
  <w:style w:type="paragraph" w:customStyle="1" w:styleId="EDEDA91F731B4A3FBE586DCE64F1D851">
    <w:name w:val="EDEDA91F731B4A3FBE586DCE64F1D851"/>
    <w:rsid w:val="00F15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0172-DAAC-4DAB-B5A4-5F80528C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Meio Ambiente de Mato Grosso do Sul</dc:creator>
  <cp:keywords/>
  <dc:description/>
  <cp:lastModifiedBy>Alyne Alves Lessa</cp:lastModifiedBy>
  <cp:revision>2</cp:revision>
  <dcterms:created xsi:type="dcterms:W3CDTF">2022-01-12T19:56:00Z</dcterms:created>
  <dcterms:modified xsi:type="dcterms:W3CDTF">2022-01-12T19:56:00Z</dcterms:modified>
</cp:coreProperties>
</file>