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100B0" w14:textId="77777777" w:rsidR="003E489A" w:rsidRPr="009C4CF9" w:rsidRDefault="003E489A" w:rsidP="00A73792">
      <w:pPr>
        <w:spacing w:line="312" w:lineRule="auto"/>
        <w:jc w:val="center"/>
        <w:rPr>
          <w:rFonts w:ascii="Century Gothic" w:hAnsi="Century Gothic"/>
          <w:b/>
          <w:bCs/>
          <w:color w:val="002060"/>
          <w:sz w:val="20"/>
          <w:szCs w:val="20"/>
        </w:rPr>
      </w:pPr>
    </w:p>
    <w:p w14:paraId="5F28D90A" w14:textId="6375FBFD" w:rsidR="005544ED" w:rsidRPr="009C4CF9" w:rsidRDefault="00AF0880" w:rsidP="00A73792">
      <w:pPr>
        <w:spacing w:line="312" w:lineRule="auto"/>
        <w:jc w:val="center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9C4CF9">
        <w:rPr>
          <w:rFonts w:cstheme="minorHAnsi"/>
          <w:b/>
          <w:bCs/>
          <w:color w:val="002060"/>
          <w:sz w:val="24"/>
          <w:szCs w:val="24"/>
        </w:rPr>
        <w:t xml:space="preserve">COMPROVAÇÃO DAS AÇÕES </w:t>
      </w:r>
      <w:r w:rsidRPr="004E24C8">
        <w:rPr>
          <w:rFonts w:cstheme="minorHAnsi"/>
          <w:b/>
          <w:bCs/>
          <w:color w:val="002060"/>
          <w:sz w:val="24"/>
          <w:szCs w:val="24"/>
        </w:rPr>
        <w:t>DESENVOLVIDAS</w:t>
      </w:r>
      <w:r w:rsidRPr="009C4CF9">
        <w:rPr>
          <w:rFonts w:cstheme="minorHAnsi"/>
          <w:b/>
          <w:bCs/>
          <w:color w:val="002060"/>
          <w:sz w:val="24"/>
          <w:szCs w:val="24"/>
        </w:rPr>
        <w:t xml:space="preserve"> COM OS CATADORES DE MATERIAIS REUTILIZÁVEIS E RECICLÁVEIS</w:t>
      </w:r>
    </w:p>
    <w:p w14:paraId="4E724E7C" w14:textId="657732C2" w:rsidR="006A2BB4" w:rsidRPr="009C4CF9" w:rsidRDefault="006A2BB4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8E32FDE" w14:textId="77777777" w:rsidR="00B56DC8" w:rsidRPr="009C4CF9" w:rsidRDefault="00B56DC8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41FD05E" w14:textId="13E7B51F" w:rsidR="00781A15" w:rsidRPr="009C4CF9" w:rsidRDefault="00781A15" w:rsidP="00A73792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  <w:r w:rsidRPr="009C4CF9">
        <w:rPr>
          <w:rFonts w:cstheme="minorHAnsi"/>
          <w:b/>
          <w:bCs/>
          <w:color w:val="FF0000"/>
          <w:sz w:val="24"/>
          <w:szCs w:val="24"/>
        </w:rPr>
        <w:t xml:space="preserve">Atenção: </w:t>
      </w:r>
      <w:r w:rsidRPr="009C4CF9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É obrigatória</w:t>
      </w:r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a apresentação deste formulário para cada organização de catadores de materiais reutilizáveis e recicláveis, quando houver. </w:t>
      </w:r>
    </w:p>
    <w:p w14:paraId="36D4EC30" w14:textId="77777777" w:rsidR="00B56DC8" w:rsidRPr="009C4CF9" w:rsidRDefault="00B56DC8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844F1D0" w14:textId="1511B8D2" w:rsidR="00C01836" w:rsidRPr="009C4CF9" w:rsidRDefault="00AF0880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9C4CF9">
        <w:rPr>
          <w:rFonts w:cstheme="minorHAnsi"/>
          <w:b/>
          <w:bCs/>
          <w:color w:val="002060"/>
          <w:sz w:val="24"/>
          <w:szCs w:val="24"/>
        </w:rPr>
        <w:t>1. IDENTIFICAÇÃO DA ORGANIZAÇÃO DE CATADORES DE MATERIAIS REUTILIZÁVEIS E RECICLÁVEIS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667"/>
        <w:gridCol w:w="3397"/>
      </w:tblGrid>
      <w:tr w:rsidR="009B504F" w:rsidRPr="009C4CF9" w14:paraId="6720AADA" w14:textId="77777777" w:rsidTr="00CB4CC1">
        <w:tc>
          <w:tcPr>
            <w:tcW w:w="3126" w:type="pct"/>
          </w:tcPr>
          <w:p w14:paraId="0633117A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NOME DA ORGANIZAÇÃO: </w:t>
            </w:r>
          </w:p>
          <w:p w14:paraId="1ECFDAAD" w14:textId="77777777" w:rsidR="00DC3603" w:rsidRPr="009C4CF9" w:rsidRDefault="00DC3603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4CDB883C" w14:textId="1FC09683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1D063141" w14:textId="789EB583" w:rsidR="00AF0880" w:rsidRPr="009C4CF9" w:rsidRDefault="009C4CF9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N. </w:t>
            </w:r>
            <w:r w:rsidR="00AF0880" w:rsidRPr="009C4CF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DE COOPERADOS/ASSOCIADOS: </w:t>
            </w:r>
          </w:p>
          <w:p w14:paraId="119C3AB8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31856FD9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017690DB" w14:textId="77777777" w:rsidTr="001B1BF2">
        <w:trPr>
          <w:trHeight w:val="3450"/>
        </w:trPr>
        <w:tc>
          <w:tcPr>
            <w:tcW w:w="3126" w:type="pct"/>
          </w:tcPr>
          <w:p w14:paraId="6B4750EC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TIPO DE VÍNCULO COM O MUNICÍPIO: </w:t>
            </w:r>
          </w:p>
          <w:p w14:paraId="29F864DF" w14:textId="77777777" w:rsidR="00AF0880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27906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80" w:rsidRPr="009C4CF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F0880" w:rsidRPr="009C4CF9">
              <w:rPr>
                <w:rFonts w:cstheme="minorHAnsi"/>
                <w:color w:val="002060"/>
                <w:sz w:val="24"/>
                <w:szCs w:val="24"/>
              </w:rPr>
              <w:t xml:space="preserve"> Termo de cooperação </w:t>
            </w:r>
          </w:p>
          <w:p w14:paraId="394291A9" w14:textId="77777777" w:rsidR="00AF0880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0352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80" w:rsidRPr="009C4CF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F0880" w:rsidRPr="009C4CF9">
              <w:rPr>
                <w:rFonts w:cstheme="minorHAnsi"/>
                <w:color w:val="002060"/>
                <w:sz w:val="24"/>
                <w:szCs w:val="24"/>
              </w:rPr>
              <w:t xml:space="preserve"> Termo de convênio </w:t>
            </w:r>
          </w:p>
          <w:p w14:paraId="49DAC148" w14:textId="77777777" w:rsidR="00AF0880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96244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80" w:rsidRPr="009C4CF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F0880" w:rsidRPr="009C4CF9">
              <w:rPr>
                <w:rFonts w:cstheme="minorHAnsi"/>
                <w:color w:val="002060"/>
                <w:sz w:val="24"/>
                <w:szCs w:val="24"/>
              </w:rPr>
              <w:t xml:space="preserve"> Termo de colaboração </w:t>
            </w:r>
          </w:p>
          <w:p w14:paraId="6835CC88" w14:textId="77777777" w:rsidR="00AF0880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11057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80" w:rsidRPr="009C4CF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F0880" w:rsidRPr="009C4CF9">
              <w:rPr>
                <w:rFonts w:cstheme="minorHAnsi"/>
                <w:color w:val="002060"/>
                <w:sz w:val="24"/>
                <w:szCs w:val="24"/>
              </w:rPr>
              <w:t xml:space="preserve"> Termo de fomento </w:t>
            </w:r>
          </w:p>
          <w:p w14:paraId="72F47464" w14:textId="77777777" w:rsidR="00AF0880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55474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80" w:rsidRPr="009C4CF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F0880" w:rsidRPr="009C4CF9">
              <w:rPr>
                <w:rFonts w:cstheme="minorHAnsi"/>
                <w:color w:val="002060"/>
                <w:sz w:val="24"/>
                <w:szCs w:val="24"/>
              </w:rPr>
              <w:t xml:space="preserve"> Contrato de prestação de serviço </w:t>
            </w:r>
          </w:p>
          <w:p w14:paraId="27220B41" w14:textId="77777777" w:rsidR="00AF0880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91134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80" w:rsidRPr="009C4CF9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F0880" w:rsidRPr="009C4CF9">
              <w:rPr>
                <w:rFonts w:cstheme="minorHAnsi"/>
                <w:color w:val="002060"/>
                <w:sz w:val="24"/>
                <w:szCs w:val="24"/>
              </w:rPr>
              <w:t xml:space="preserve"> Outro</w:t>
            </w:r>
            <w:r w:rsidR="00AF0880" w:rsidRPr="009C4CF9">
              <w:rPr>
                <w:rFonts w:cstheme="minorHAnsi"/>
                <w:color w:val="595959" w:themeColor="text1" w:themeTint="A6"/>
                <w:sz w:val="24"/>
                <w:szCs w:val="24"/>
              </w:rPr>
              <w:t>:</w:t>
            </w:r>
            <w:r w:rsidR="00AF0880"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="00AF0880" w:rsidRPr="009C4CF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  <w:r w:rsidR="00AF0880" w:rsidRPr="009C4CF9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601677E1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5901E694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74" w:type="pct"/>
          </w:tcPr>
          <w:p w14:paraId="38F78E90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0C24F924" w14:textId="69C5E836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É obrigatória 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apresentação do documento que comprove o tipo de vínculo entre a organização de catadores de materiais reutilizáveis e recicláveis com o município, de acordo com o item assinalado.  </w:t>
            </w:r>
          </w:p>
        </w:tc>
      </w:tr>
      <w:tr w:rsidR="009B504F" w:rsidRPr="009C4CF9" w14:paraId="2CC38090" w14:textId="77777777" w:rsidTr="00CB4CC1">
        <w:tc>
          <w:tcPr>
            <w:tcW w:w="5000" w:type="pct"/>
            <w:gridSpan w:val="2"/>
          </w:tcPr>
          <w:p w14:paraId="3C9FCC91" w14:textId="77777777" w:rsidR="00AF0880" w:rsidRPr="009C4CF9" w:rsidRDefault="00AF088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5977BA8E" w14:textId="24F5ECE0" w:rsidR="00AF0880" w:rsidRPr="009C4CF9" w:rsidRDefault="00AF0880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Cópia digital do instrumento legal firmado com o município, que comprove a inclusão socioeconômica e produtiva, vigente no ano-base</w:t>
            </w:r>
            <w:r w:rsidR="006F3141"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202</w:t>
            </w:r>
            <w:r w:rsidR="00DC33B1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5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;</w:t>
            </w:r>
          </w:p>
          <w:p w14:paraId="613CC3C2" w14:textId="4EA3F4AA" w:rsidR="00AF0880" w:rsidRPr="009C4CF9" w:rsidRDefault="00AF0880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Cópia digital da </w:t>
            </w:r>
            <w:r w:rsidR="005946A3"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ata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de eleição do quadro dirigente atual da organização de catadores de materiais reutilizáveis e recicláveis;</w:t>
            </w:r>
          </w:p>
          <w:p w14:paraId="2A30C040" w14:textId="7F296F2D" w:rsidR="00AF0880" w:rsidRPr="009C4CF9" w:rsidRDefault="00AF0880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Relação dos associados/cooperados da organização contendo nome, RG, CPF e data de nascimento, atualizada no ano-base</w:t>
            </w:r>
            <w:r w:rsidR="006F3141"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202</w:t>
            </w:r>
            <w:r w:rsidR="00DC33B1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5.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702DEBFF" w14:textId="612381A0" w:rsidR="00A73792" w:rsidRPr="009C4CF9" w:rsidRDefault="00A73792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4AAB5BE" w14:textId="55086AF9" w:rsidR="002C1591" w:rsidRDefault="002C1591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EFCBE81" w14:textId="1231DFD0" w:rsidR="001B1BF2" w:rsidRDefault="001B1BF2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E63FA8B" w14:textId="0854055C" w:rsidR="001B1BF2" w:rsidRDefault="001B1BF2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A5E58D7" w14:textId="77777777" w:rsidR="001B1BF2" w:rsidRPr="009C4CF9" w:rsidRDefault="001B1BF2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8DA6324" w14:textId="77777777" w:rsidR="00781A15" w:rsidRPr="009C4CF9" w:rsidRDefault="00781A15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93E340F" w14:textId="3E3345C3" w:rsidR="001F0276" w:rsidRPr="001B1BF2" w:rsidRDefault="001F027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1B1BF2">
        <w:rPr>
          <w:rFonts w:cstheme="minorHAnsi"/>
          <w:b/>
          <w:bCs/>
          <w:color w:val="002060"/>
          <w:sz w:val="24"/>
          <w:szCs w:val="24"/>
        </w:rPr>
        <w:lastRenderedPageBreak/>
        <w:t>2. INFORMAÇÕES COMPLEMENTARES</w:t>
      </w:r>
    </w:p>
    <w:p w14:paraId="24129E6A" w14:textId="3B1C2FEB" w:rsidR="001F0276" w:rsidRPr="009C4CF9" w:rsidRDefault="001F0276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367130D" w14:textId="018EF1B4" w:rsidR="00781A15" w:rsidRPr="009C4CF9" w:rsidRDefault="00781A15" w:rsidP="00A73792">
      <w:pPr>
        <w:spacing w:line="312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9C4CF9">
        <w:rPr>
          <w:rFonts w:cstheme="minorHAnsi"/>
          <w:b/>
          <w:bCs/>
          <w:color w:val="FF0000"/>
          <w:sz w:val="24"/>
          <w:szCs w:val="24"/>
        </w:rPr>
        <w:t xml:space="preserve">Atenção: </w:t>
      </w:r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>Para fins de análise do ICMS Ecológico para o componente Resíduos Sólidos Urbanos, serão consideradas as ações e</w:t>
      </w:r>
      <w:r w:rsidR="00436FDE"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>xecutadas durante o ano-base 202</w:t>
      </w:r>
      <w:r w:rsidR="00DC33B1">
        <w:rPr>
          <w:rFonts w:cstheme="minorHAnsi"/>
          <w:i/>
          <w:iCs/>
          <w:color w:val="595959" w:themeColor="text1" w:themeTint="A6"/>
          <w:sz w:val="24"/>
          <w:szCs w:val="24"/>
        </w:rPr>
        <w:t>5</w:t>
      </w:r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, promovida </w:t>
      </w:r>
      <w:r w:rsidRPr="009C4CF9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exclusivamente</w:t>
      </w:r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pelo Poder Público Municipal. </w:t>
      </w:r>
    </w:p>
    <w:p w14:paraId="54D9204F" w14:textId="5D2C6C38" w:rsidR="00781A15" w:rsidRPr="009C4CF9" w:rsidRDefault="00781A15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140FB72" w14:textId="0F15C1E8" w:rsidR="00AF0880" w:rsidRPr="001B1BF2" w:rsidRDefault="00CA7C9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1B1BF2">
        <w:rPr>
          <w:rFonts w:cstheme="minorHAnsi"/>
          <w:b/>
          <w:bCs/>
          <w:color w:val="002060"/>
          <w:sz w:val="24"/>
          <w:szCs w:val="24"/>
        </w:rPr>
        <w:t>2.</w:t>
      </w:r>
      <w:r w:rsidR="001F0276" w:rsidRPr="001B1BF2">
        <w:rPr>
          <w:rFonts w:cstheme="minorHAnsi"/>
          <w:b/>
          <w:bCs/>
          <w:color w:val="002060"/>
          <w:sz w:val="24"/>
          <w:szCs w:val="24"/>
        </w:rPr>
        <w:t>1</w:t>
      </w:r>
      <w:r w:rsidRPr="001B1BF2">
        <w:rPr>
          <w:rFonts w:cstheme="minorHAnsi"/>
          <w:b/>
          <w:bCs/>
          <w:color w:val="002060"/>
          <w:sz w:val="24"/>
          <w:szCs w:val="24"/>
        </w:rPr>
        <w:t xml:space="preserve"> FORTALECIMENTO INSTITUCIONAL  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667"/>
        <w:gridCol w:w="3397"/>
      </w:tblGrid>
      <w:tr w:rsidR="00AC5951" w:rsidRPr="009C4CF9" w14:paraId="64D8932A" w14:textId="77777777" w:rsidTr="00CB4CC1">
        <w:tc>
          <w:tcPr>
            <w:tcW w:w="3126" w:type="pct"/>
          </w:tcPr>
          <w:p w14:paraId="4BBDFE94" w14:textId="77777777" w:rsidR="00AC5951" w:rsidRPr="001B1BF2" w:rsidRDefault="00AC5951" w:rsidP="00AC5951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O MUNICÍPIO APOIA A ORGANIZAÇÃO DE CATADORES DE MATERIAIS REUTILIZÁVEIS E RECICLÁVEIS POR MEIO DE: </w:t>
            </w:r>
          </w:p>
          <w:p w14:paraId="6B57656C" w14:textId="77777777" w:rsidR="00AC5951" w:rsidRPr="001B1BF2" w:rsidRDefault="00D55075" w:rsidP="00AC5951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41161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51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5951" w:rsidRPr="001B1BF2">
              <w:rPr>
                <w:rFonts w:cstheme="minorHAnsi"/>
                <w:color w:val="002060"/>
                <w:sz w:val="24"/>
                <w:szCs w:val="24"/>
              </w:rPr>
              <w:t xml:space="preserve"> Declaração de utilidade pública </w:t>
            </w:r>
          </w:p>
          <w:p w14:paraId="12DAD7E6" w14:textId="1F3A6F87" w:rsidR="00AC5951" w:rsidRPr="001B1BF2" w:rsidRDefault="00D55075" w:rsidP="00AC5951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88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51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5951" w:rsidRPr="001B1BF2">
              <w:rPr>
                <w:rFonts w:cstheme="minorHAnsi"/>
                <w:color w:val="002060"/>
                <w:sz w:val="24"/>
                <w:szCs w:val="24"/>
              </w:rPr>
              <w:t xml:space="preserve"> No processo da inscrição ou alteração da pessoa jurídica no Cadastro Nacional de Pessoa Jurídica (CNPJ)</w:t>
            </w:r>
          </w:p>
          <w:p w14:paraId="4FC15097" w14:textId="28D62203" w:rsidR="00AC5951" w:rsidRPr="001B1BF2" w:rsidRDefault="00D55075" w:rsidP="00AC5951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7161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51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5951" w:rsidRPr="001B1BF2">
              <w:rPr>
                <w:rFonts w:cstheme="minorHAnsi"/>
                <w:color w:val="002060"/>
                <w:sz w:val="24"/>
                <w:szCs w:val="24"/>
              </w:rPr>
              <w:t xml:space="preserve"> Na elaboração do Estatuto ou eventuais alterações </w:t>
            </w:r>
          </w:p>
          <w:p w14:paraId="69351BEC" w14:textId="77777777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6AFF0245" w14:textId="39E38A15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74" w:type="pct"/>
          </w:tcPr>
          <w:p w14:paraId="043226FB" w14:textId="77777777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6DF82CB8" w14:textId="130E0CE8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8E773D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As informações fornecidas neste item não ensejam em pontuação, contudo, são</w:t>
            </w:r>
            <w:r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8E773D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informações </w:t>
            </w:r>
            <w:r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que </w:t>
            </w:r>
            <w:r w:rsidRPr="008E773D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irão</w:t>
            </w:r>
            <w:r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8E773D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alimentar o banco de dados referente às organizações d</w:t>
            </w:r>
            <w:r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 catadores d</w:t>
            </w:r>
            <w:r w:rsidRPr="008E773D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e materiais reutilizáveis e</w:t>
            </w:r>
            <w:r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8E773D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recicláveis do Estado de Mato Grosso do Sul.</w:t>
            </w:r>
          </w:p>
        </w:tc>
      </w:tr>
      <w:tr w:rsidR="00AC5951" w:rsidRPr="009C4CF9" w14:paraId="142F93B3" w14:textId="77777777" w:rsidTr="00CB4CC1">
        <w:tc>
          <w:tcPr>
            <w:tcW w:w="5000" w:type="pct"/>
            <w:gridSpan w:val="2"/>
          </w:tcPr>
          <w:p w14:paraId="6392AA11" w14:textId="77777777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0C933907" w14:textId="0C8D418A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comprovação dos itens assinalados poderá ser por meio de: </w:t>
            </w:r>
          </w:p>
          <w:p w14:paraId="4C90611B" w14:textId="0715082D" w:rsidR="00AC5951" w:rsidRPr="009C4CF9" w:rsidRDefault="00AC5951" w:rsidP="00AC5951">
            <w:pPr>
              <w:pStyle w:val="PargrafodaLista"/>
              <w:numPr>
                <w:ilvl w:val="0"/>
                <w:numId w:val="4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Documento publicado em Diário Oficial do Município, que reconhece como utilidade pública a organização de catadores de materiais reutilizáveis e recicláveis; </w:t>
            </w:r>
          </w:p>
          <w:p w14:paraId="241B3B81" w14:textId="7D8DD116" w:rsidR="00AC5951" w:rsidRPr="009C4CF9" w:rsidRDefault="00AC5951" w:rsidP="00AC5951">
            <w:pPr>
              <w:pStyle w:val="PargrafodaLista"/>
              <w:numPr>
                <w:ilvl w:val="0"/>
                <w:numId w:val="4"/>
              </w:numPr>
              <w:spacing w:line="312" w:lineRule="auto"/>
              <w:ind w:left="357" w:hanging="357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Cópia digital da ata de reunião realizada entre representantes da Prefeitura Municipal com a organização de catadores de materiais reutilizáveis e recicláveis, para tratar assuntos relacionados ao processo da inscrição ou alteração da pessoa jurídica no CNPJ e/ou elaboração do Estatuto ou eventuais alterações.</w:t>
            </w:r>
          </w:p>
          <w:p w14:paraId="7C604477" w14:textId="2B4C2B05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F0E24F5" w14:textId="2F146A0F" w:rsidR="00AF0880" w:rsidRPr="009C4CF9" w:rsidRDefault="00AF0880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D35857C" w14:textId="56C66992" w:rsidR="00CA7C96" w:rsidRPr="001B1BF2" w:rsidRDefault="001F027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1B1BF2">
        <w:rPr>
          <w:rFonts w:cstheme="minorHAnsi"/>
          <w:b/>
          <w:bCs/>
          <w:color w:val="002060"/>
          <w:sz w:val="24"/>
          <w:szCs w:val="24"/>
        </w:rPr>
        <w:t>2.2</w:t>
      </w:r>
      <w:r w:rsidR="00CA7C96" w:rsidRPr="001B1BF2">
        <w:rPr>
          <w:rFonts w:cstheme="minorHAnsi"/>
          <w:b/>
          <w:bCs/>
          <w:color w:val="002060"/>
          <w:sz w:val="24"/>
          <w:szCs w:val="24"/>
        </w:rPr>
        <w:t xml:space="preserve"> FORTALECIMENTO SOCIOECONÔMICO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872"/>
        <w:gridCol w:w="2795"/>
        <w:gridCol w:w="3397"/>
      </w:tblGrid>
      <w:tr w:rsidR="001B1BF2" w:rsidRPr="001B1BF2" w14:paraId="4917F82F" w14:textId="77777777" w:rsidTr="004B6A41">
        <w:tc>
          <w:tcPr>
            <w:tcW w:w="1584" w:type="pct"/>
          </w:tcPr>
          <w:p w14:paraId="34FAC4D0" w14:textId="77777777" w:rsidR="00CA7C96" w:rsidRPr="001B1BF2" w:rsidRDefault="00CA7C96" w:rsidP="00A73792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FAIXA ETÁRIA: </w:t>
            </w:r>
          </w:p>
          <w:p w14:paraId="135D2207" w14:textId="77777777" w:rsidR="00CA7C96" w:rsidRPr="001B1BF2" w:rsidRDefault="00CA7C96" w:rsidP="00A73792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76EF1E70" w14:textId="77777777" w:rsidR="00CA7C96" w:rsidRPr="001B1BF2" w:rsidRDefault="00CA7C96" w:rsidP="00A73792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42" w:type="pct"/>
          </w:tcPr>
          <w:p w14:paraId="4E6F9BDC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ESCOLARIDADE MÉDIA: </w:t>
            </w:r>
          </w:p>
          <w:p w14:paraId="2ABB136D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65E50188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74" w:type="pct"/>
          </w:tcPr>
          <w:p w14:paraId="1D789C72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RENDIMENTO MÉDIO MENSAL DOS CATADORES (R$):</w:t>
            </w:r>
          </w:p>
          <w:p w14:paraId="37167351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7352C337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42A39503" w14:textId="77777777" w:rsidTr="004B6A41">
        <w:tc>
          <w:tcPr>
            <w:tcW w:w="3126" w:type="pct"/>
            <w:gridSpan w:val="2"/>
          </w:tcPr>
          <w:p w14:paraId="37990FCC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O MUNICÍPIO APOIA A ORGANIZAÇÃO DE CATADORES DE MATERIAIS REUTILIZÁVEIS E RECICLÁVEIS POR MEIO DE: </w:t>
            </w:r>
          </w:p>
          <w:p w14:paraId="41921F0C" w14:textId="735B5408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43610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A</w:t>
            </w:r>
            <w:r w:rsidR="004B6A41" w:rsidRPr="001B1BF2">
              <w:rPr>
                <w:rFonts w:cstheme="minorHAnsi"/>
                <w:color w:val="002060"/>
                <w:sz w:val="24"/>
                <w:szCs w:val="24"/>
              </w:rPr>
              <w:t>ções desenvolvidas com os catadores por meio d</w:t>
            </w:r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o Centro de Referência de Assistência Social (CRAS) </w:t>
            </w:r>
          </w:p>
          <w:p w14:paraId="1DBDEF45" w14:textId="0A2FB4BE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83804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4B6A41" w:rsidRPr="001B1BF2">
              <w:rPr>
                <w:rFonts w:cstheme="minorHAnsi"/>
                <w:color w:val="002060"/>
                <w:sz w:val="24"/>
                <w:szCs w:val="24"/>
              </w:rPr>
              <w:t>Projetos de a</w:t>
            </w:r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>uxílio al</w:t>
            </w:r>
            <w:r w:rsidR="004B6A41" w:rsidRPr="001B1BF2">
              <w:rPr>
                <w:rFonts w:cstheme="minorHAnsi"/>
                <w:color w:val="002060"/>
                <w:sz w:val="24"/>
                <w:szCs w:val="24"/>
              </w:rPr>
              <w:t>imentar</w:t>
            </w:r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</w:p>
          <w:p w14:paraId="43F96480" w14:textId="77777777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365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4B6A41" w:rsidRPr="001B1BF2">
              <w:rPr>
                <w:rFonts w:cstheme="minorHAnsi"/>
                <w:color w:val="002060"/>
                <w:sz w:val="24"/>
                <w:szCs w:val="24"/>
              </w:rPr>
              <w:t>Projetos de c</w:t>
            </w:r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omplementação de renda </w:t>
            </w:r>
          </w:p>
          <w:p w14:paraId="71F75B38" w14:textId="79837A57" w:rsidR="00A73792" w:rsidRPr="009C4CF9" w:rsidRDefault="00A73792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74" w:type="pct"/>
          </w:tcPr>
          <w:p w14:paraId="397378A4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lastRenderedPageBreak/>
              <w:t>ORIENTAÇÃO DE PREENCHIMENTO</w:t>
            </w:r>
          </w:p>
          <w:p w14:paraId="0E84070F" w14:textId="77777777" w:rsidR="00AC5951" w:rsidRPr="009C4CF9" w:rsidRDefault="00AC5951" w:rsidP="00AC595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É obrigatória 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apresentação de documentos para comprovação, 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lastRenderedPageBreak/>
              <w:t xml:space="preserve">de acordo com o item assinalado. </w:t>
            </w:r>
          </w:p>
          <w:p w14:paraId="69F3A23B" w14:textId="0BC137BD" w:rsidR="00CA7C96" w:rsidRPr="009C4CF9" w:rsidRDefault="00CA7C96" w:rsidP="008E773D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9B504F" w:rsidRPr="009C4CF9" w14:paraId="0ECABBAA" w14:textId="77777777" w:rsidTr="00CB4CC1">
        <w:tc>
          <w:tcPr>
            <w:tcW w:w="5000" w:type="pct"/>
            <w:gridSpan w:val="3"/>
          </w:tcPr>
          <w:p w14:paraId="18987D4B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lastRenderedPageBreak/>
              <w:t xml:space="preserve">DOCUMENTOS COMPROBATÓRIOS: </w:t>
            </w:r>
          </w:p>
          <w:p w14:paraId="2D0B5A9F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comprovação dos itens assinalados poderá ser por meio de: </w:t>
            </w:r>
          </w:p>
          <w:p w14:paraId="536D1E1C" w14:textId="2DD2C830" w:rsidR="001E65BB" w:rsidRPr="009C4CF9" w:rsidRDefault="001E65BB" w:rsidP="00A73792">
            <w:pPr>
              <w:pStyle w:val="PargrafodaLista"/>
              <w:numPr>
                <w:ilvl w:val="0"/>
                <w:numId w:val="5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Extrato do repasse publicado em Diário Oficial do Município, comprovando o auxílio de complementação de renda;</w:t>
            </w:r>
          </w:p>
          <w:p w14:paraId="1C2901AC" w14:textId="028C5508" w:rsidR="001E65BB" w:rsidRPr="009C4CF9" w:rsidRDefault="001E65BB" w:rsidP="00A73792">
            <w:pPr>
              <w:pStyle w:val="PargrafodaLista"/>
              <w:numPr>
                <w:ilvl w:val="0"/>
                <w:numId w:val="5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proofErr w:type="gramStart"/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Documento(</w:t>
            </w:r>
            <w:proofErr w:type="gramEnd"/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s) contendo a relação dos catadores de materiais reutilizáveis e recicláveis beneficiados pelos programas sociais do Município, assinado(s) pelo representante legal da Secretaria Municipal de Assistência Social; </w:t>
            </w:r>
          </w:p>
          <w:p w14:paraId="16FB5645" w14:textId="77777777" w:rsidR="00CA7C96" w:rsidRPr="009C4CF9" w:rsidRDefault="001E65BB" w:rsidP="00A73792">
            <w:pPr>
              <w:pStyle w:val="PargrafodaLista"/>
              <w:numPr>
                <w:ilvl w:val="0"/>
                <w:numId w:val="5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Cópia digital da ata de reunião realizada entre representantes da Prefeitura Municipal com a organização de catadores de materiais reutilizáveis e recicláveis, para tratar assuntos relacionados às ações desenvolvidas pelo Centro de Referência de Assistência Social (CRAS), projetos de auxílio alimentar e/ou de complementação de renda.</w:t>
            </w:r>
          </w:p>
          <w:p w14:paraId="18EB1D2B" w14:textId="64E09685" w:rsidR="00A73792" w:rsidRPr="009C4CF9" w:rsidRDefault="00A73792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C8A7630" w14:textId="77777777" w:rsidR="001127A0" w:rsidRPr="009C4CF9" w:rsidRDefault="001127A0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467EB17" w14:textId="149AC2F3" w:rsidR="00CA7C96" w:rsidRPr="001B1BF2" w:rsidRDefault="001F027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1B1BF2">
        <w:rPr>
          <w:rFonts w:cstheme="minorHAnsi"/>
          <w:b/>
          <w:bCs/>
          <w:color w:val="002060"/>
          <w:sz w:val="24"/>
          <w:szCs w:val="24"/>
        </w:rPr>
        <w:t>2</w:t>
      </w:r>
      <w:r w:rsidR="00CA7C96" w:rsidRPr="001B1BF2">
        <w:rPr>
          <w:rFonts w:cstheme="minorHAnsi"/>
          <w:b/>
          <w:bCs/>
          <w:color w:val="002060"/>
          <w:sz w:val="24"/>
          <w:szCs w:val="24"/>
        </w:rPr>
        <w:t>.</w:t>
      </w:r>
      <w:r w:rsidRPr="001B1BF2">
        <w:rPr>
          <w:rFonts w:cstheme="minorHAnsi"/>
          <w:b/>
          <w:bCs/>
          <w:color w:val="002060"/>
          <w:sz w:val="24"/>
          <w:szCs w:val="24"/>
        </w:rPr>
        <w:t>3</w:t>
      </w:r>
      <w:r w:rsidR="00CA7C96" w:rsidRPr="001B1BF2">
        <w:rPr>
          <w:rFonts w:cstheme="minorHAnsi"/>
          <w:b/>
          <w:bCs/>
          <w:color w:val="002060"/>
          <w:sz w:val="24"/>
          <w:szCs w:val="24"/>
        </w:rPr>
        <w:t xml:space="preserve"> FORTALECIMENTO PRODUTIVO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440"/>
        <w:gridCol w:w="3624"/>
      </w:tblGrid>
      <w:tr w:rsidR="009B504F" w:rsidRPr="009C4CF9" w14:paraId="4888F631" w14:textId="77777777" w:rsidTr="00CB4CC1">
        <w:tc>
          <w:tcPr>
            <w:tcW w:w="3001" w:type="pct"/>
          </w:tcPr>
          <w:p w14:paraId="3175258D" w14:textId="77777777" w:rsidR="00CA7C96" w:rsidRPr="001B1BF2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O MUNICÍPIO APOIA A ORGANIZAÇÃO DE CATADORES DE MATERIAIS REUTILIZÁVEIS E RECICLÁVEIS POR MEIO DE: </w:t>
            </w:r>
          </w:p>
          <w:p w14:paraId="6E420FFD" w14:textId="77777777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2185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Cedência de veículo </w:t>
            </w:r>
          </w:p>
          <w:p w14:paraId="776C608E" w14:textId="77777777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052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Cedência de imóvel </w:t>
            </w:r>
          </w:p>
          <w:p w14:paraId="13C12D56" w14:textId="77777777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216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Ajuda de custo nas despesas (internet, energia, água e/ou aluguel) da unidade de triagem de resíduos sólidos recicláveis </w:t>
            </w:r>
          </w:p>
          <w:p w14:paraId="74F4F88E" w14:textId="77777777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6400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Fornecimento de equipamentos para triagem dos materiais recicláveis </w:t>
            </w:r>
          </w:p>
          <w:p w14:paraId="74F06841" w14:textId="77777777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3899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Fornecimento de equipamentos de informática</w:t>
            </w:r>
          </w:p>
          <w:p w14:paraId="45DC6B71" w14:textId="77777777" w:rsidR="00CA7C96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8824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96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CA7C96" w:rsidRPr="001B1BF2">
              <w:rPr>
                <w:rFonts w:cstheme="minorHAnsi"/>
                <w:color w:val="002060"/>
                <w:sz w:val="24"/>
                <w:szCs w:val="24"/>
              </w:rPr>
              <w:t xml:space="preserve"> Contratação remunerada para prestação de serviços de coleta e triagem dos resíduos recicláveis </w:t>
            </w:r>
          </w:p>
          <w:p w14:paraId="3412A232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1999" w:type="pct"/>
          </w:tcPr>
          <w:p w14:paraId="49E53154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78A24332" w14:textId="016E83DA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É obrigatóri</w:t>
            </w:r>
            <w:r w:rsidR="009B504F"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a </w:t>
            </w:r>
            <w:r w:rsidR="009B504F"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apresentação de documentos para comprovação, de acordo com o item assinalado. </w:t>
            </w:r>
          </w:p>
          <w:p w14:paraId="03F8D3A6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  <w:p w14:paraId="7BDC2BCB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</w:tr>
      <w:tr w:rsidR="009B504F" w:rsidRPr="009C4CF9" w14:paraId="14F327C2" w14:textId="77777777" w:rsidTr="00CB4CC1">
        <w:tc>
          <w:tcPr>
            <w:tcW w:w="5000" w:type="pct"/>
            <w:gridSpan w:val="2"/>
          </w:tcPr>
          <w:p w14:paraId="4959A1EC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0EA5B8B3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comprovação dos itens assinalados poderá ser por meio de: </w:t>
            </w:r>
          </w:p>
          <w:p w14:paraId="760D9B46" w14:textId="77777777" w:rsidR="00CA7C96" w:rsidRPr="009C4CF9" w:rsidRDefault="00CA7C96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Cópia digital de declaração ou termo de cedência de veículo/imóvel/equipamentos;</w:t>
            </w:r>
          </w:p>
          <w:p w14:paraId="030AD5A1" w14:textId="77777777" w:rsidR="00CA7C96" w:rsidRPr="009C4CF9" w:rsidRDefault="00CA7C96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lastRenderedPageBreak/>
              <w:t xml:space="preserve">Relatório de gastos com as despesas da unidade de triagem de resíduos sólidos;  </w:t>
            </w:r>
          </w:p>
          <w:p w14:paraId="3A4554D3" w14:textId="77777777" w:rsidR="00CA7C96" w:rsidRPr="009C4CF9" w:rsidRDefault="00CA7C96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Cópia digital do contrato para prestação de serviços de coleta e triagem dos resíduos recicláveis. </w:t>
            </w:r>
          </w:p>
          <w:p w14:paraId="09BF8F8F" w14:textId="77777777" w:rsidR="00CA7C96" w:rsidRPr="009C4CF9" w:rsidRDefault="00CA7C96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16924974" w14:textId="77777777" w:rsidR="00CA7C96" w:rsidRPr="009C4CF9" w:rsidRDefault="00CA7C96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8E6C48A" w14:textId="378B7C91" w:rsidR="001B1BF2" w:rsidRPr="001B1BF2" w:rsidRDefault="001F027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1B1BF2">
        <w:rPr>
          <w:rFonts w:cstheme="minorHAnsi"/>
          <w:b/>
          <w:bCs/>
          <w:color w:val="002060"/>
          <w:sz w:val="24"/>
          <w:szCs w:val="24"/>
        </w:rPr>
        <w:t>2.4</w:t>
      </w:r>
      <w:r w:rsidR="009B504F" w:rsidRPr="001B1BF2">
        <w:rPr>
          <w:rFonts w:cstheme="minorHAnsi"/>
          <w:b/>
          <w:bCs/>
          <w:color w:val="002060"/>
          <w:sz w:val="24"/>
          <w:szCs w:val="24"/>
        </w:rPr>
        <w:t xml:space="preserve"> FORMAÇÃO PARA AUTOGESTÃO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9B504F" w:rsidRPr="009C4CF9" w14:paraId="22641CB2" w14:textId="77777777" w:rsidTr="00CB4CC1">
        <w:tc>
          <w:tcPr>
            <w:tcW w:w="5000" w:type="pct"/>
            <w:gridSpan w:val="2"/>
          </w:tcPr>
          <w:p w14:paraId="49AF56FA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6C44B1C1" w14:textId="2D835FBD" w:rsidR="00A73792" w:rsidRPr="009C4CF9" w:rsidRDefault="009B504F" w:rsidP="001B1BF2">
            <w:pPr>
              <w:spacing w:line="312" w:lineRule="auto"/>
              <w:jc w:val="center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É obrigatóri</w:t>
            </w:r>
            <w:r w:rsidR="003E489A" w:rsidRPr="001B1BF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Pr="001B1BF2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a apresentação de documentos para comprovação, de acordo com o item assinalado.</w:t>
            </w:r>
          </w:p>
        </w:tc>
      </w:tr>
      <w:tr w:rsidR="009B504F" w:rsidRPr="009C4CF9" w14:paraId="598990DE" w14:textId="77777777" w:rsidTr="00CB4CC1">
        <w:tc>
          <w:tcPr>
            <w:tcW w:w="2500" w:type="pct"/>
          </w:tcPr>
          <w:p w14:paraId="75AD9B92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0529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Gestão administrativa</w:t>
            </w:r>
          </w:p>
          <w:p w14:paraId="2036381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5B135E9D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121A214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CAPACITAÇÃO FOI REALIZADA COM ALGUMA PARCERIA? </w:t>
            </w:r>
          </w:p>
          <w:p w14:paraId="5253821A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599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68B2F90F" w14:textId="7C648B9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41959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384C2AC6" w14:textId="7777777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4C08EE85" w14:textId="6AE1EC5B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2E7BAC31" w14:textId="377106A8" w:rsidR="00781A15" w:rsidRPr="009C4CF9" w:rsidRDefault="009B504F" w:rsidP="00DB3B3B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013971F2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0D876FEA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FDD20A1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2F06E1A6" w14:textId="77777777" w:rsidTr="001B1BF2">
        <w:trPr>
          <w:trHeight w:val="248"/>
        </w:trPr>
        <w:tc>
          <w:tcPr>
            <w:tcW w:w="2500" w:type="pct"/>
          </w:tcPr>
          <w:p w14:paraId="13D4FFE6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6D69C9C2" w14:textId="66E4F7D0" w:rsidR="001127A0" w:rsidRPr="001B1BF2" w:rsidRDefault="001127A0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6E0D74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B504F" w:rsidRPr="009C4CF9" w14:paraId="485A3F91" w14:textId="77777777" w:rsidTr="00CB4CC1">
        <w:tc>
          <w:tcPr>
            <w:tcW w:w="2500" w:type="pct"/>
          </w:tcPr>
          <w:p w14:paraId="360B743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70767D2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CAC4831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B504F" w:rsidRPr="009C4CF9" w14:paraId="741CF9D1" w14:textId="77777777" w:rsidTr="00CB4CC1">
        <w:tc>
          <w:tcPr>
            <w:tcW w:w="2500" w:type="pct"/>
          </w:tcPr>
          <w:p w14:paraId="594A6E77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99375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Gestão financeira</w:t>
            </w:r>
          </w:p>
          <w:p w14:paraId="177CB375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25FD5C62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3CDDD05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CAPACITAÇÃO FOI REALIZADA COM ALGUMA PARCERIA? </w:t>
            </w:r>
          </w:p>
          <w:p w14:paraId="0BA4ABE3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08010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4762D73D" w14:textId="449B329A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7245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10F1104B" w14:textId="77777777" w:rsidR="00DC3603" w:rsidRPr="009C4CF9" w:rsidRDefault="00DC3603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2707E4A9" w14:textId="2FFF3CD5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35A41DEE" w14:textId="5F4A0FDA" w:rsidR="009B504F" w:rsidRPr="00DB3B3B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061DF121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16A8B646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1654BE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27CDED88" w14:textId="77777777" w:rsidTr="00CB4CC1">
        <w:tc>
          <w:tcPr>
            <w:tcW w:w="2500" w:type="pct"/>
          </w:tcPr>
          <w:p w14:paraId="45B83D67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48187E05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EA76B57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09A8496D" w14:textId="77777777" w:rsidTr="00CB4CC1">
        <w:tc>
          <w:tcPr>
            <w:tcW w:w="2500" w:type="pct"/>
          </w:tcPr>
          <w:p w14:paraId="221E36E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7C2BF94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E061033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21CFECA2" w14:textId="77777777" w:rsidTr="00CB4CC1">
        <w:tc>
          <w:tcPr>
            <w:tcW w:w="2500" w:type="pct"/>
          </w:tcPr>
          <w:p w14:paraId="5F404A34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4039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Noções de processos de produção</w:t>
            </w:r>
          </w:p>
          <w:p w14:paraId="406B853B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77E30830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BBE1EE2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lastRenderedPageBreak/>
              <w:t xml:space="preserve">A CAPACITAÇÃO FOI REALIZADA COM ALGUMA PARCERIA? </w:t>
            </w:r>
          </w:p>
          <w:p w14:paraId="27B3B146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25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33A496DC" w14:textId="5D11BEC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8555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0CD0B1C3" w14:textId="7777777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3C9F6D9F" w14:textId="7D388192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087F96FC" w14:textId="7BA6A830" w:rsidR="009B504F" w:rsidRPr="00DB3B3B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41389E02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40B5C756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8AD08D5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6EC07982" w14:textId="77777777" w:rsidTr="00CB4CC1">
        <w:tc>
          <w:tcPr>
            <w:tcW w:w="2500" w:type="pct"/>
          </w:tcPr>
          <w:p w14:paraId="34128945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4628EE0A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B40C48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61EB2593" w14:textId="77777777" w:rsidTr="00CB4CC1">
        <w:tc>
          <w:tcPr>
            <w:tcW w:w="2500" w:type="pct"/>
          </w:tcPr>
          <w:p w14:paraId="690263D7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1BBD137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F9F6B7B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5C2487A3" w14:textId="77777777" w:rsidTr="00CB4CC1">
        <w:tc>
          <w:tcPr>
            <w:tcW w:w="2500" w:type="pct"/>
          </w:tcPr>
          <w:p w14:paraId="3DC72891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4271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Gestão de pessoas</w:t>
            </w:r>
          </w:p>
          <w:p w14:paraId="1C6C203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7B1B9F49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DBAA92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CAPACITAÇÃO FOI REALIZADA COM ALGUMA PARCERIA? </w:t>
            </w:r>
          </w:p>
          <w:p w14:paraId="2CF84444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8830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4B5FAB5C" w14:textId="3D4034AC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2568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6331721D" w14:textId="7777777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4DF8E300" w14:textId="18F3392C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2D316CB8" w14:textId="4AE5B502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54741599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00746C4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D6AC77F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4C9E03ED" w14:textId="77777777" w:rsidTr="00CB4CC1">
        <w:tc>
          <w:tcPr>
            <w:tcW w:w="2500" w:type="pct"/>
          </w:tcPr>
          <w:p w14:paraId="046D785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76AE9D62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3D8BB81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53BC93B7" w14:textId="77777777" w:rsidTr="00CB4CC1">
        <w:tc>
          <w:tcPr>
            <w:tcW w:w="2500" w:type="pct"/>
          </w:tcPr>
          <w:p w14:paraId="6509808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389578D1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27D359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5948AA5D" w14:textId="487E8819" w:rsidR="001E484A" w:rsidRPr="001B1BF2" w:rsidRDefault="001E484A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5E4E78BD" w14:textId="77777777" w:rsidTr="00CB4CC1">
        <w:tc>
          <w:tcPr>
            <w:tcW w:w="2500" w:type="pct"/>
          </w:tcPr>
          <w:p w14:paraId="6B56F206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2220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Gestão de conflitos e negociação</w:t>
            </w:r>
          </w:p>
          <w:p w14:paraId="018FBB8E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021AF54E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F416616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CAPACITAÇÃO FOI REALIZADA COM ALGUMA PARCERIA? </w:t>
            </w:r>
          </w:p>
          <w:p w14:paraId="6AF63A88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323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03307184" w14:textId="36489B3B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040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1A78091E" w14:textId="7777777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59ECC94B" w14:textId="1D55B36C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68108F18" w14:textId="0CFC4C6E" w:rsidR="009B504F" w:rsidRPr="00DB3B3B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223A234E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037ACF85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977C12A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05E28F88" w14:textId="77777777" w:rsidTr="00CB4CC1">
        <w:tc>
          <w:tcPr>
            <w:tcW w:w="2500" w:type="pct"/>
          </w:tcPr>
          <w:p w14:paraId="2B691FE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7AF9E67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00A4AC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07A056C3" w14:textId="77777777" w:rsidTr="00CB4CC1">
        <w:tc>
          <w:tcPr>
            <w:tcW w:w="2500" w:type="pct"/>
          </w:tcPr>
          <w:p w14:paraId="5FA8F77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702AB71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1BF0144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2089623C" w14:textId="77777777" w:rsidTr="00CB4CC1">
        <w:tc>
          <w:tcPr>
            <w:tcW w:w="2500" w:type="pct"/>
          </w:tcPr>
          <w:p w14:paraId="0AE559A6" w14:textId="3E6E63D8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4417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F2" w:rsidRPr="001B1BF2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Manutenção de equipamentos </w:t>
            </w:r>
          </w:p>
          <w:p w14:paraId="1BACF23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lastRenderedPageBreak/>
              <w:t xml:space="preserve">Carga horária: </w:t>
            </w:r>
          </w:p>
          <w:p w14:paraId="54D54208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4531822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lastRenderedPageBreak/>
              <w:t xml:space="preserve">A CAPACITAÇÃO FOI REALIZADA COM ALGUMA PARCERIA? </w:t>
            </w:r>
          </w:p>
          <w:p w14:paraId="52D1810E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0501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4A50D279" w14:textId="0A027FD8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55568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1CEF40EF" w14:textId="7777777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40F6D73D" w14:textId="0278D66F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5D7304BB" w14:textId="64EBE55B" w:rsidR="001127A0" w:rsidRPr="00DB3B3B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1309059B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518A6BA4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650563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15DF84CF" w14:textId="77777777" w:rsidTr="00CB4CC1">
        <w:tc>
          <w:tcPr>
            <w:tcW w:w="2500" w:type="pct"/>
          </w:tcPr>
          <w:p w14:paraId="5C28BB9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21B05C41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8539D0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7E220077" w14:textId="77777777" w:rsidR="00B56DC8" w:rsidRPr="001B1BF2" w:rsidRDefault="00B56DC8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05CFF465" w14:textId="5ABC1FEF" w:rsidR="00B56DC8" w:rsidRPr="001B1BF2" w:rsidRDefault="00B56DC8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7605CF33" w14:textId="77777777" w:rsidTr="00CB4CC1">
        <w:tc>
          <w:tcPr>
            <w:tcW w:w="2500" w:type="pct"/>
          </w:tcPr>
          <w:p w14:paraId="3AF6C2EE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27A0F41D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4C1B33B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1D08C088" w14:textId="77777777" w:rsidTr="00CB4CC1">
        <w:tc>
          <w:tcPr>
            <w:tcW w:w="2500" w:type="pct"/>
          </w:tcPr>
          <w:p w14:paraId="63CAEF2E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9694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Saúde e segurança do trabalho </w:t>
            </w:r>
          </w:p>
          <w:p w14:paraId="7B46965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5E02979E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47F66B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CAPACITAÇÃO FOI REALIZADA COM ALGUMA PARCERIA? </w:t>
            </w:r>
          </w:p>
          <w:p w14:paraId="46950813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5893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5E638935" w14:textId="219AE4E5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7377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4E4BF763" w14:textId="7777777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58AC87A3" w14:textId="2FD9D5C8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22E096DF" w14:textId="620F4231" w:rsidR="009B504F" w:rsidRPr="00DB3B3B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2B03A3B9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73CEDAE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1AFA96D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3D252D69" w14:textId="77777777" w:rsidTr="00CB4CC1">
        <w:tc>
          <w:tcPr>
            <w:tcW w:w="2500" w:type="pct"/>
            <w:shd w:val="clear" w:color="auto" w:fill="auto"/>
          </w:tcPr>
          <w:p w14:paraId="45ACC3FA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0FE72A83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32568B27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1580BD9F" w14:textId="77777777" w:rsidTr="00CB4CC1">
        <w:tc>
          <w:tcPr>
            <w:tcW w:w="2500" w:type="pct"/>
            <w:shd w:val="clear" w:color="auto" w:fill="auto"/>
          </w:tcPr>
          <w:p w14:paraId="564BF19B" w14:textId="0B0AD8A1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3A80A6B1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7487B6E7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3CBD2627" w14:textId="77777777" w:rsidTr="00CB4CC1">
        <w:tc>
          <w:tcPr>
            <w:tcW w:w="2500" w:type="pct"/>
            <w:shd w:val="clear" w:color="auto" w:fill="auto"/>
          </w:tcPr>
          <w:p w14:paraId="3A60F334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9041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Informática  </w:t>
            </w:r>
          </w:p>
          <w:p w14:paraId="345EDD5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365E4F70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B1A46B0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CAPACITAÇÃO FOI REALIZADA COM ALGUMA PARCERIA? </w:t>
            </w:r>
          </w:p>
          <w:p w14:paraId="1A16C753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8822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76E97884" w14:textId="535E74C5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020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69B2814E" w14:textId="7777777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1536E001" w14:textId="7CD53126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24892780" w14:textId="1B23240E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7639109C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3F6D790A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5C94A6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264CC3F8" w14:textId="77777777" w:rsidTr="00CB4CC1">
        <w:tc>
          <w:tcPr>
            <w:tcW w:w="2500" w:type="pct"/>
            <w:shd w:val="clear" w:color="auto" w:fill="auto"/>
          </w:tcPr>
          <w:p w14:paraId="063F28C9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400C6117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35F5806E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7DAC1C3D" w14:textId="77777777" w:rsidTr="00CB4CC1">
        <w:tc>
          <w:tcPr>
            <w:tcW w:w="2500" w:type="pct"/>
            <w:shd w:val="clear" w:color="auto" w:fill="auto"/>
          </w:tcPr>
          <w:p w14:paraId="6A06C9E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217D51DB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FBA005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702A594C" w14:textId="77777777" w:rsidTr="00CB4CC1">
        <w:tc>
          <w:tcPr>
            <w:tcW w:w="2500" w:type="pct"/>
            <w:shd w:val="clear" w:color="auto" w:fill="auto"/>
          </w:tcPr>
          <w:p w14:paraId="58CB58A0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94916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Formação básica para jovens e adultos   </w:t>
            </w:r>
          </w:p>
          <w:p w14:paraId="0C13D376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color w:val="002060"/>
                <w:sz w:val="24"/>
                <w:szCs w:val="24"/>
              </w:rPr>
              <w:t xml:space="preserve">Carga horária: </w:t>
            </w:r>
          </w:p>
          <w:p w14:paraId="6FA40778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02BF69E1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 CAPACITAÇÃO FOI REALIZADA COM ALGUMA PARCERIA? </w:t>
            </w:r>
          </w:p>
          <w:p w14:paraId="044D83C8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10298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2CC53520" w14:textId="00178214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0498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20E5EC98" w14:textId="7978E3F7" w:rsidR="001E484A" w:rsidRPr="009C4CF9" w:rsidRDefault="001E484A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2DCE7BFC" w14:textId="77777777" w:rsidR="00B56DC8" w:rsidRPr="009C4CF9" w:rsidRDefault="00B56DC8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55A71F56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 xml:space="preserve">ORIENTAÇÃO DE PREENCHIMENTO </w:t>
            </w:r>
          </w:p>
          <w:p w14:paraId="0B08EAF4" w14:textId="7AD3C1E8" w:rsidR="00F4582E" w:rsidRPr="009C4CF9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obrigatório o preenchimento das informações abaixo. </w:t>
            </w:r>
          </w:p>
        </w:tc>
      </w:tr>
      <w:tr w:rsidR="009B504F" w:rsidRPr="009C4CF9" w14:paraId="0CD7FDD7" w14:textId="77777777" w:rsidTr="00CB4CC1">
        <w:tc>
          <w:tcPr>
            <w:tcW w:w="2500" w:type="pct"/>
            <w:shd w:val="clear" w:color="auto" w:fill="D9D9D9" w:themeFill="background1" w:themeFillShade="D9"/>
          </w:tcPr>
          <w:p w14:paraId="23B09D77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Instituição parceira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995A496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Tipo de apoio</w:t>
            </w:r>
          </w:p>
        </w:tc>
      </w:tr>
      <w:tr w:rsidR="009B504F" w:rsidRPr="009C4CF9" w14:paraId="1684A212" w14:textId="77777777" w:rsidTr="00CB4CC1">
        <w:tc>
          <w:tcPr>
            <w:tcW w:w="2500" w:type="pct"/>
            <w:shd w:val="clear" w:color="auto" w:fill="auto"/>
          </w:tcPr>
          <w:p w14:paraId="5531D16F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¹</w:t>
            </w:r>
          </w:p>
          <w:p w14:paraId="733C6F3B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70841774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1881212D" w14:textId="77777777" w:rsidTr="00CB4CC1">
        <w:tc>
          <w:tcPr>
            <w:tcW w:w="2500" w:type="pct"/>
            <w:shd w:val="clear" w:color="auto" w:fill="auto"/>
          </w:tcPr>
          <w:p w14:paraId="794A59C9" w14:textId="1FABD35F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²</w:t>
            </w:r>
          </w:p>
          <w:p w14:paraId="34637EA3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67FE0E8D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488A85E0" w14:textId="77777777" w:rsidTr="00CB4CC1">
        <w:tc>
          <w:tcPr>
            <w:tcW w:w="5000" w:type="pct"/>
            <w:gridSpan w:val="2"/>
            <w:shd w:val="clear" w:color="auto" w:fill="auto"/>
          </w:tcPr>
          <w:p w14:paraId="4C22B1B4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6A081404" w14:textId="77777777" w:rsidR="009B504F" w:rsidRPr="009C4CF9" w:rsidRDefault="009B504F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o modelo disponível no site do IMASUL;</w:t>
            </w:r>
          </w:p>
          <w:p w14:paraId="52F4BE2F" w14:textId="77777777" w:rsidR="009B504F" w:rsidRPr="009C4CF9" w:rsidRDefault="009B504F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Cópia digital de listas de presença das formações realizadas com os catadores de materiais reutilizáveis e recicláveis. </w:t>
            </w:r>
          </w:p>
          <w:p w14:paraId="6A653AB8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4B9B1DB" w14:textId="77777777" w:rsidR="00CA7C96" w:rsidRPr="001B1BF2" w:rsidRDefault="00CA7C9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2169D400" w14:textId="5E351B02" w:rsidR="00493E82" w:rsidRPr="001B1BF2" w:rsidRDefault="001F027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1B1BF2">
        <w:rPr>
          <w:rFonts w:cstheme="minorHAnsi"/>
          <w:b/>
          <w:bCs/>
          <w:color w:val="002060"/>
          <w:sz w:val="24"/>
          <w:szCs w:val="24"/>
        </w:rPr>
        <w:t>2.5</w:t>
      </w:r>
      <w:r w:rsidR="009B504F" w:rsidRPr="001B1BF2">
        <w:rPr>
          <w:rFonts w:cstheme="minorHAnsi"/>
          <w:b/>
          <w:bCs/>
          <w:color w:val="002060"/>
          <w:sz w:val="24"/>
          <w:szCs w:val="24"/>
        </w:rPr>
        <w:t xml:space="preserve"> SAÚDE E SEGURANÇA DO TRABALHADOR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440"/>
        <w:gridCol w:w="3624"/>
      </w:tblGrid>
      <w:tr w:rsidR="009B504F" w:rsidRPr="009C4CF9" w14:paraId="4FF4B6A8" w14:textId="77777777" w:rsidTr="00CB4CC1">
        <w:tc>
          <w:tcPr>
            <w:tcW w:w="3001" w:type="pct"/>
          </w:tcPr>
          <w:p w14:paraId="16A147B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O MUNICÍPIO APOIA A ORGANIZAÇÃO DE CATADORES DE MATERIAIS REUTILIZÁVEIS E RECICLÁVEIS POR MEIO DE: </w:t>
            </w:r>
          </w:p>
          <w:p w14:paraId="41D9CC15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3695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Fornecimento de equipamentos de proteção individual </w:t>
            </w:r>
          </w:p>
          <w:p w14:paraId="5B771B51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6869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Fornecimento de equipamentos de proteção coletiva</w:t>
            </w:r>
          </w:p>
          <w:p w14:paraId="035FDC87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99" w:type="pct"/>
          </w:tcPr>
          <w:p w14:paraId="0F9BE251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6A45E489" w14:textId="0592E0B9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É obrigatóri</w:t>
            </w:r>
            <w:r w:rsidR="00CB4CC1"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a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="00CB4CC1"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apresentação de documentos para comprovação, de acordo com o item assinalado. </w:t>
            </w:r>
          </w:p>
          <w:p w14:paraId="158FFD4A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</w:p>
        </w:tc>
      </w:tr>
      <w:tr w:rsidR="009B504F" w:rsidRPr="009C4CF9" w14:paraId="43AED7F0" w14:textId="77777777" w:rsidTr="00CB4CC1">
        <w:tc>
          <w:tcPr>
            <w:tcW w:w="3001" w:type="pct"/>
          </w:tcPr>
          <w:p w14:paraId="7A101C66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99710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Campanha para atualização de carteira de vacinação </w:t>
            </w:r>
          </w:p>
          <w:p w14:paraId="571E7F4C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</w:p>
        </w:tc>
        <w:tc>
          <w:tcPr>
            <w:tcW w:w="1999" w:type="pct"/>
          </w:tcPr>
          <w:p w14:paraId="48066565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FREQUÊNCIA </w:t>
            </w:r>
          </w:p>
          <w:p w14:paraId="386CA4EA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7573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Mensal </w:t>
            </w:r>
          </w:p>
          <w:p w14:paraId="3AFF7AF4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017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Semestral</w:t>
            </w:r>
          </w:p>
          <w:p w14:paraId="761CA33A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03109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Anual</w:t>
            </w:r>
          </w:p>
        </w:tc>
      </w:tr>
      <w:tr w:rsidR="009B504F" w:rsidRPr="009C4CF9" w14:paraId="49B25411" w14:textId="77777777" w:rsidTr="00CB4CC1">
        <w:tc>
          <w:tcPr>
            <w:tcW w:w="3001" w:type="pct"/>
          </w:tcPr>
          <w:p w14:paraId="259EF35F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5149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Campanha de promoção à saúde mental </w:t>
            </w:r>
          </w:p>
          <w:p w14:paraId="5DEB4D8A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999" w:type="pct"/>
          </w:tcPr>
          <w:p w14:paraId="270A92A8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FREQUÊNCIA </w:t>
            </w:r>
          </w:p>
          <w:p w14:paraId="5BA9039B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12931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Mensal </w:t>
            </w:r>
          </w:p>
          <w:p w14:paraId="7DFC4392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8744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Semestral</w:t>
            </w:r>
          </w:p>
          <w:p w14:paraId="51B93851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551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Anual</w:t>
            </w:r>
          </w:p>
        </w:tc>
      </w:tr>
      <w:tr w:rsidR="009B504F" w:rsidRPr="009C4CF9" w14:paraId="0E8C996B" w14:textId="77777777" w:rsidTr="00CB4CC1">
        <w:tc>
          <w:tcPr>
            <w:tcW w:w="3001" w:type="pct"/>
          </w:tcPr>
          <w:p w14:paraId="594FE571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3334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Campanha de prevenção às doenças sexualmente transmissíveis </w:t>
            </w:r>
          </w:p>
        </w:tc>
        <w:tc>
          <w:tcPr>
            <w:tcW w:w="1999" w:type="pct"/>
          </w:tcPr>
          <w:p w14:paraId="69221503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FREQUÊNCIA </w:t>
            </w:r>
          </w:p>
          <w:p w14:paraId="5B8D02AF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82688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Mensal </w:t>
            </w:r>
          </w:p>
          <w:p w14:paraId="4BACD14F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6590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Semestral</w:t>
            </w:r>
          </w:p>
          <w:p w14:paraId="3FE6A674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91077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Anual</w:t>
            </w:r>
          </w:p>
        </w:tc>
      </w:tr>
      <w:tr w:rsidR="009B504F" w:rsidRPr="009C4CF9" w14:paraId="05C21194" w14:textId="77777777" w:rsidTr="00CB4CC1">
        <w:tc>
          <w:tcPr>
            <w:tcW w:w="3001" w:type="pct"/>
          </w:tcPr>
          <w:p w14:paraId="42E65937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038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Campanha de prevenção ao uso de álcool, tabaco e outras drogas </w:t>
            </w:r>
          </w:p>
        </w:tc>
        <w:tc>
          <w:tcPr>
            <w:tcW w:w="1999" w:type="pct"/>
          </w:tcPr>
          <w:p w14:paraId="19F9676D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FREQUÊNCIA </w:t>
            </w:r>
          </w:p>
          <w:p w14:paraId="10018F47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772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Mensal </w:t>
            </w:r>
          </w:p>
          <w:p w14:paraId="26E23FA1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08136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Semestral</w:t>
            </w:r>
          </w:p>
          <w:p w14:paraId="50AFDD1A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50365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Anual</w:t>
            </w:r>
          </w:p>
        </w:tc>
      </w:tr>
      <w:tr w:rsidR="009B504F" w:rsidRPr="009C4CF9" w14:paraId="55E67101" w14:textId="77777777" w:rsidTr="00CB4CC1">
        <w:tc>
          <w:tcPr>
            <w:tcW w:w="3001" w:type="pct"/>
          </w:tcPr>
          <w:p w14:paraId="01291A29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02123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Outro:</w:t>
            </w:r>
            <w:r w:rsidR="009B504F" w:rsidRPr="001B1BF2">
              <w:rPr>
                <w:rFonts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="009B504F" w:rsidRPr="001B1BF2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informar</w:t>
            </w:r>
            <w:r w:rsidR="009B504F" w:rsidRPr="001B1BF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20DD3DA2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999" w:type="pct"/>
          </w:tcPr>
          <w:p w14:paraId="6292462B" w14:textId="77777777" w:rsidR="009B504F" w:rsidRPr="001B1BF2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1B1BF2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FREQUÊNCIA </w:t>
            </w:r>
          </w:p>
          <w:p w14:paraId="209ACE8E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5336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Mensal </w:t>
            </w:r>
          </w:p>
          <w:p w14:paraId="6DF2E12B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2921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Semestral</w:t>
            </w:r>
          </w:p>
          <w:p w14:paraId="19B528AF" w14:textId="77777777" w:rsidR="009B504F" w:rsidRPr="001B1BF2" w:rsidRDefault="00D55075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514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1B1BF2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1B1BF2">
              <w:rPr>
                <w:rFonts w:cstheme="minorHAnsi"/>
                <w:color w:val="002060"/>
                <w:sz w:val="24"/>
                <w:szCs w:val="24"/>
              </w:rPr>
              <w:t xml:space="preserve"> Anual</w:t>
            </w:r>
          </w:p>
        </w:tc>
      </w:tr>
      <w:tr w:rsidR="009B504F" w:rsidRPr="009C4CF9" w14:paraId="250439ED" w14:textId="77777777" w:rsidTr="00CB4CC1">
        <w:tc>
          <w:tcPr>
            <w:tcW w:w="5000" w:type="pct"/>
            <w:gridSpan w:val="2"/>
          </w:tcPr>
          <w:p w14:paraId="048A0C62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3F09B6FC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comprovação dos itens assinalados poderá ser por meio de: </w:t>
            </w:r>
          </w:p>
          <w:p w14:paraId="72BDC1E7" w14:textId="77777777" w:rsidR="009B504F" w:rsidRPr="009C4CF9" w:rsidRDefault="009B504F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Relatório fotográfico conforme o modelo disponível no site do IMASUL;</w:t>
            </w:r>
          </w:p>
          <w:p w14:paraId="0AC75A6F" w14:textId="77777777" w:rsidR="009B504F" w:rsidRPr="009C4CF9" w:rsidRDefault="009B504F" w:rsidP="00A7379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Cópia digital de declaração ou termo de fornecimento de equipamentos</w:t>
            </w:r>
            <w:r w:rsidR="00E716E2"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.</w:t>
            </w:r>
          </w:p>
          <w:p w14:paraId="793C9A9C" w14:textId="219C787F" w:rsidR="00E716E2" w:rsidRPr="009C4CF9" w:rsidRDefault="00E716E2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A039B6E" w14:textId="77777777" w:rsidR="00DC3603" w:rsidRPr="009C4CF9" w:rsidRDefault="00DC3603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F79DF76" w14:textId="7D7DD906" w:rsidR="009B504F" w:rsidRPr="004139A3" w:rsidRDefault="001F027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139A3">
        <w:rPr>
          <w:rFonts w:cstheme="minorHAnsi"/>
          <w:b/>
          <w:bCs/>
          <w:color w:val="002060"/>
          <w:sz w:val="24"/>
          <w:szCs w:val="24"/>
        </w:rPr>
        <w:t>2.6</w:t>
      </w:r>
      <w:r w:rsidR="009B504F" w:rsidRPr="004139A3">
        <w:rPr>
          <w:rFonts w:cstheme="minorHAnsi"/>
          <w:b/>
          <w:bCs/>
          <w:color w:val="002060"/>
          <w:sz w:val="24"/>
          <w:szCs w:val="24"/>
        </w:rPr>
        <w:t xml:space="preserve"> CATADORES DE MATERIAIS REUTILIZÁVEIS E RECICLÁVEIS AUTÔNOMOS ATUANTES NO MUNICÍPIO 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440"/>
        <w:gridCol w:w="3624"/>
      </w:tblGrid>
      <w:tr w:rsidR="009B504F" w:rsidRPr="009C4CF9" w14:paraId="1AD886E8" w14:textId="77777777" w:rsidTr="00CB4CC1">
        <w:tc>
          <w:tcPr>
            <w:tcW w:w="3001" w:type="pct"/>
          </w:tcPr>
          <w:p w14:paraId="0C1E0554" w14:textId="77777777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O MUNICÍPIO REALIZA O CADASTRAMENTO DESTES CATADORES? </w:t>
            </w:r>
          </w:p>
          <w:p w14:paraId="76BF2D1F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028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3A7D03A2" w14:textId="6CEF829A" w:rsidR="009B504F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0179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Não</w:t>
            </w:r>
          </w:p>
        </w:tc>
        <w:tc>
          <w:tcPr>
            <w:tcW w:w="1999" w:type="pct"/>
          </w:tcPr>
          <w:p w14:paraId="6901215C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6077BCE7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 é obrigatório o preenchimento das informações abaixo.</w:t>
            </w:r>
          </w:p>
          <w:p w14:paraId="53B67CA4" w14:textId="04342B8F" w:rsidR="00907919" w:rsidRPr="009C4CF9" w:rsidRDefault="00907919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9B504F" w:rsidRPr="009C4CF9" w14:paraId="122D169B" w14:textId="77777777" w:rsidTr="00CB4CC1">
        <w:tc>
          <w:tcPr>
            <w:tcW w:w="3001" w:type="pct"/>
          </w:tcPr>
          <w:p w14:paraId="37E3CA6B" w14:textId="06202105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QUAL ÓRGÃO OU INSTITUIÇÃO DO MUNICÍPIO QUE REALIZA OS CADASTROS: </w:t>
            </w:r>
          </w:p>
        </w:tc>
        <w:tc>
          <w:tcPr>
            <w:tcW w:w="1999" w:type="pct"/>
          </w:tcPr>
          <w:p w14:paraId="025EA998" w14:textId="0B8E779F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QUANTIDADE DE CATADORES CADASTRADOS: </w:t>
            </w:r>
          </w:p>
          <w:p w14:paraId="049CE5EB" w14:textId="77777777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B504F" w:rsidRPr="009C4CF9" w14:paraId="20FB3C90" w14:textId="77777777" w:rsidTr="00CB4CC1">
        <w:tc>
          <w:tcPr>
            <w:tcW w:w="5000" w:type="pct"/>
            <w:gridSpan w:val="2"/>
          </w:tcPr>
          <w:p w14:paraId="66C9058C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25B4B7C8" w14:textId="0FF5BE49" w:rsidR="009B504F" w:rsidRPr="00DB3B3B" w:rsidRDefault="009B504F" w:rsidP="00A73792">
            <w:pPr>
              <w:pStyle w:val="PargrafodaLista"/>
              <w:numPr>
                <w:ilvl w:val="0"/>
                <w:numId w:val="3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Relação dos catadores de materiais reutilizáveis e recicláveis cadastrados contendo nome, CPF e data de nascimento, atualizada no </w:t>
            </w:r>
            <w:r w:rsidR="00DC540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fim do 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ano-base</w:t>
            </w:r>
            <w:r w:rsidR="000F44B5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2025</w:t>
            </w:r>
            <w:bookmarkStart w:id="0" w:name="_GoBack"/>
            <w:bookmarkEnd w:id="0"/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. </w:t>
            </w:r>
          </w:p>
        </w:tc>
      </w:tr>
    </w:tbl>
    <w:p w14:paraId="71012B81" w14:textId="77777777" w:rsidR="00DB3B3B" w:rsidRDefault="00DB3B3B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2A760156" w14:textId="76CB5177" w:rsidR="009B504F" w:rsidRPr="004139A3" w:rsidRDefault="001F0276" w:rsidP="00A73792">
      <w:pPr>
        <w:spacing w:line="312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139A3">
        <w:rPr>
          <w:rFonts w:cstheme="minorHAnsi"/>
          <w:b/>
          <w:bCs/>
          <w:color w:val="002060"/>
          <w:sz w:val="24"/>
          <w:szCs w:val="24"/>
        </w:rPr>
        <w:t>2.7</w:t>
      </w:r>
      <w:r w:rsidR="009B504F" w:rsidRPr="004139A3">
        <w:rPr>
          <w:rFonts w:cstheme="minorHAnsi"/>
          <w:b/>
          <w:bCs/>
          <w:color w:val="002060"/>
          <w:sz w:val="24"/>
          <w:szCs w:val="24"/>
        </w:rPr>
        <w:t xml:space="preserve"> LOGÍSTICA REVERSA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32"/>
        <w:gridCol w:w="908"/>
        <w:gridCol w:w="3624"/>
      </w:tblGrid>
      <w:tr w:rsidR="009B504F" w:rsidRPr="009C4CF9" w14:paraId="5A2DE800" w14:textId="77777777" w:rsidTr="00CB4CC1">
        <w:tc>
          <w:tcPr>
            <w:tcW w:w="3001" w:type="pct"/>
            <w:gridSpan w:val="2"/>
          </w:tcPr>
          <w:p w14:paraId="047BE674" w14:textId="77777777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lastRenderedPageBreak/>
              <w:t xml:space="preserve">A ORGANIZAÇÃO DE CATADORES DE MATERIAIS REUTILIZÁVEIS E RECICLÁVEIS RECEBE CRÉDITOS DE RECICLAGEM? </w:t>
            </w:r>
          </w:p>
          <w:p w14:paraId="2044B5C0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89347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3FF6C378" w14:textId="357D6A48" w:rsidR="006A2BB4" w:rsidRPr="009C4CF9" w:rsidRDefault="00D55075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92738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Não</w:t>
            </w:r>
          </w:p>
        </w:tc>
        <w:tc>
          <w:tcPr>
            <w:tcW w:w="1999" w:type="pct"/>
          </w:tcPr>
          <w:p w14:paraId="78B5AEC1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691EB5B6" w14:textId="2E2F94AB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 é obrigatório o preenchimento das informações abaixo.</w:t>
            </w:r>
          </w:p>
        </w:tc>
      </w:tr>
      <w:tr w:rsidR="009B504F" w:rsidRPr="009C4CF9" w14:paraId="3C1BB507" w14:textId="77777777" w:rsidTr="00CB4CC1">
        <w:tc>
          <w:tcPr>
            <w:tcW w:w="5000" w:type="pct"/>
            <w:gridSpan w:val="3"/>
          </w:tcPr>
          <w:p w14:paraId="2E2A1C85" w14:textId="361B036A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proofErr w:type="gramStart"/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QUAL</w:t>
            </w:r>
            <w:r w:rsidR="00E716E2"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(</w:t>
            </w:r>
            <w:proofErr w:type="gramEnd"/>
            <w:r w:rsidR="00E716E2"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IS)</w:t>
            </w: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A ENTIDADE</w:t>
            </w:r>
            <w:r w:rsidR="00E716E2"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(S)</w:t>
            </w: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GESTORA? </w:t>
            </w:r>
          </w:p>
          <w:p w14:paraId="357A9E67" w14:textId="4C483896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B504F" w:rsidRPr="009C4CF9" w14:paraId="48B16C4A" w14:textId="77777777" w:rsidTr="004139A3">
        <w:trPr>
          <w:trHeight w:val="1761"/>
        </w:trPr>
        <w:tc>
          <w:tcPr>
            <w:tcW w:w="2500" w:type="pct"/>
          </w:tcPr>
          <w:p w14:paraId="0DFC9EB2" w14:textId="77777777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COMO A ORGANIZAÇÃO DE CATADORES DE MATERIAIS REUTILIZÁVEIS E RECICLÁVEIS É BENEFICIADA? </w:t>
            </w:r>
          </w:p>
          <w:p w14:paraId="2CFD5781" w14:textId="19538E0E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8083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Comercialização d</w:t>
            </w:r>
            <w:r w:rsidR="00DC3603" w:rsidRPr="004139A3">
              <w:rPr>
                <w:rFonts w:cstheme="minorHAnsi"/>
                <w:color w:val="002060"/>
                <w:sz w:val="24"/>
                <w:szCs w:val="24"/>
              </w:rPr>
              <w:t>e</w:t>
            </w:r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nota fiscal </w:t>
            </w:r>
          </w:p>
          <w:p w14:paraId="2558BB77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319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Modelo estruturante </w:t>
            </w:r>
          </w:p>
          <w:p w14:paraId="7F4FCCE6" w14:textId="53274A43" w:rsidR="006A2BB4" w:rsidRPr="009C4CF9" w:rsidRDefault="006A2BB4" w:rsidP="00A73792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33749196" w14:textId="77777777" w:rsidR="009B504F" w:rsidRPr="009C4CF9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9C4CF9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573C8B1B" w14:textId="3BDA6317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9C4CF9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“Modelo estruturante”</w:t>
            </w:r>
            <w:r w:rsidRPr="009C4CF9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 é obrigatório o preenchimento das informações abaixo.</w:t>
            </w:r>
          </w:p>
        </w:tc>
      </w:tr>
      <w:tr w:rsidR="009B504F" w:rsidRPr="009C4CF9" w14:paraId="2653520F" w14:textId="77777777" w:rsidTr="00CB4CC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99438C9" w14:textId="77777777" w:rsidR="009B504F" w:rsidRPr="004139A3" w:rsidRDefault="009B504F" w:rsidP="00A7379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4139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Modelo estruturante </w:t>
            </w:r>
          </w:p>
        </w:tc>
      </w:tr>
      <w:tr w:rsidR="009B504F" w:rsidRPr="009C4CF9" w14:paraId="6465D92B" w14:textId="77777777" w:rsidTr="00CB4CC1">
        <w:tc>
          <w:tcPr>
            <w:tcW w:w="5000" w:type="pct"/>
            <w:gridSpan w:val="3"/>
          </w:tcPr>
          <w:p w14:paraId="657FD786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6936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Equipamentos de proteção individual </w:t>
            </w:r>
          </w:p>
          <w:p w14:paraId="747C13DB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7358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Equipamentos de proteção coletiva </w:t>
            </w:r>
          </w:p>
          <w:p w14:paraId="5712B324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84262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Capacitação para os catadores de materiais reutilizáveis e recicláveis </w:t>
            </w:r>
          </w:p>
          <w:p w14:paraId="036F4C37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005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Uniforme para os catadores de materiais reutilizáveis e recicláveis</w:t>
            </w:r>
          </w:p>
          <w:p w14:paraId="5FCB8F2E" w14:textId="77777777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137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Equipamentos para operar a triagem de materiais recicláveis (ex.: balança eletrônica, prensa enfardadeira, esteira transportadora, empilhadeira elétrica, entre outros)</w:t>
            </w:r>
          </w:p>
          <w:p w14:paraId="350037B5" w14:textId="3EF5B4D8" w:rsidR="009B504F" w:rsidRPr="004139A3" w:rsidRDefault="00D55075" w:rsidP="00A73792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43617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04F" w:rsidRPr="004139A3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B504F" w:rsidRPr="004139A3">
              <w:rPr>
                <w:rFonts w:cstheme="minorHAnsi"/>
                <w:color w:val="002060"/>
                <w:sz w:val="24"/>
                <w:szCs w:val="24"/>
              </w:rPr>
              <w:t xml:space="preserve"> Outros: </w:t>
            </w:r>
            <w:r w:rsidR="009B504F" w:rsidRPr="004139A3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informar</w:t>
            </w:r>
          </w:p>
        </w:tc>
      </w:tr>
    </w:tbl>
    <w:p w14:paraId="3CC13151" w14:textId="6D68B19E" w:rsidR="00493E82" w:rsidRPr="009C4CF9" w:rsidRDefault="00493E82" w:rsidP="00A73792">
      <w:pPr>
        <w:spacing w:line="312" w:lineRule="auto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472F714" w14:textId="485E6B4F" w:rsidR="00A73792" w:rsidRPr="009C4CF9" w:rsidRDefault="00A73792" w:rsidP="00A73792">
      <w:pPr>
        <w:spacing w:line="312" w:lineRule="auto"/>
        <w:jc w:val="both"/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</w:pPr>
      <w:r w:rsidRPr="009C4CF9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Atenção: </w:t>
      </w:r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Todos os arquivos digitais deverão ser salvos em pastas, nomeados e identificados no documento </w:t>
      </w:r>
      <w:r w:rsidRPr="009C4CF9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“</w:t>
      </w:r>
      <w:proofErr w:type="spellStart"/>
      <w:r w:rsidRPr="009C4CF9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checklist</w:t>
      </w:r>
      <w:proofErr w:type="spellEnd"/>
      <w:r w:rsidRPr="009C4CF9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”</w:t>
      </w:r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, de acordo com a padronização apresentada no Guia </w:t>
      </w:r>
      <w:proofErr w:type="spellStart"/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>Orientativo</w:t>
      </w:r>
      <w:proofErr w:type="spellEnd"/>
      <w:r w:rsidRPr="009C4CF9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 – ICMS Ecológico para o componente Resíduos Sólidos Urbanos.</w:t>
      </w:r>
      <w:r w:rsidRPr="009C4CF9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 xml:space="preserve">  </w:t>
      </w:r>
    </w:p>
    <w:p w14:paraId="33B8BAAD" w14:textId="77777777" w:rsidR="00A73792" w:rsidRPr="009C4CF9" w:rsidRDefault="00A73792">
      <w:pPr>
        <w:spacing w:line="312" w:lineRule="auto"/>
        <w:jc w:val="both"/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</w:pPr>
    </w:p>
    <w:sectPr w:rsidR="00A73792" w:rsidRPr="009C4CF9" w:rsidSect="00BB7D5D">
      <w:headerReference w:type="default" r:id="rId8"/>
      <w:footerReference w:type="default" r:id="rId9"/>
      <w:pgSz w:w="11906" w:h="16838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0EE4" w14:textId="77777777" w:rsidR="00D55075" w:rsidRDefault="00D55075" w:rsidP="0043211D">
      <w:pPr>
        <w:spacing w:line="240" w:lineRule="auto"/>
      </w:pPr>
      <w:r>
        <w:separator/>
      </w:r>
    </w:p>
  </w:endnote>
  <w:endnote w:type="continuationSeparator" w:id="0">
    <w:p w14:paraId="56E419A6" w14:textId="77777777" w:rsidR="00D55075" w:rsidRDefault="00D55075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7FD144EA" w:rsidR="009B30BF" w:rsidRPr="00F60E01" w:rsidRDefault="009B30BF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0F44B5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8</w: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43211D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4408" w14:textId="77777777" w:rsidR="00D55075" w:rsidRDefault="00D55075" w:rsidP="0043211D">
      <w:pPr>
        <w:spacing w:line="240" w:lineRule="auto"/>
      </w:pPr>
      <w:r>
        <w:separator/>
      </w:r>
    </w:p>
  </w:footnote>
  <w:footnote w:type="continuationSeparator" w:id="0">
    <w:p w14:paraId="7AEE767D" w14:textId="77777777" w:rsidR="00D55075" w:rsidRDefault="00D55075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2C5F7534" w:rsidR="00C52522" w:rsidRPr="00F2229B" w:rsidRDefault="005B458B" w:rsidP="009C4CF9">
    <w:pPr>
      <w:pStyle w:val="Cabealho"/>
      <w:spacing w:line="192" w:lineRule="auto"/>
      <w:ind w:left="2155"/>
      <w:jc w:val="center"/>
      <w:rPr>
        <w:rFonts w:eastAsia="Malgun Gothic" w:cstheme="minorHAnsi"/>
        <w:b/>
        <w:bCs/>
        <w:color w:val="404040" w:themeColor="text1" w:themeTint="BF"/>
      </w:rPr>
    </w:pPr>
    <w:r w:rsidRPr="00F2229B">
      <w:rPr>
        <w:rFonts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6B8CB81E" wp14:editId="3EBAC593">
          <wp:simplePos x="0" y="0"/>
          <wp:positionH relativeFrom="column">
            <wp:posOffset>-942340</wp:posOffset>
          </wp:positionH>
          <wp:positionV relativeFrom="paragraph">
            <wp:posOffset>-110527</wp:posOffset>
          </wp:positionV>
          <wp:extent cx="7627047" cy="5937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47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5E" w:rsidRPr="00F2229B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1B8CF64A" w:rsidR="00110B5E" w:rsidRPr="00F2229B" w:rsidRDefault="00110B5E" w:rsidP="009C4CF9">
    <w:pPr>
      <w:pStyle w:val="Cabealho"/>
      <w:spacing w:line="192" w:lineRule="auto"/>
      <w:ind w:left="2155"/>
      <w:jc w:val="center"/>
      <w:rPr>
        <w:rFonts w:cstheme="minorHAnsi"/>
        <w:color w:val="404040" w:themeColor="text1" w:themeTint="BF"/>
      </w:rPr>
    </w:pPr>
    <w:r w:rsidRPr="00F2229B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F2229B">
      <w:rPr>
        <w:rFonts w:eastAsia="Malgun Gothic" w:cstheme="minorHAnsi"/>
        <w:color w:val="404040" w:themeColor="text1" w:themeTint="BF"/>
      </w:rPr>
      <w:t>Semagro</w:t>
    </w:r>
    <w:proofErr w:type="spellEnd"/>
    <w:r w:rsidRPr="00F2229B">
      <w:rPr>
        <w:rFonts w:eastAsia="Malgun Gothic" w:cstheme="minorHAnsi"/>
        <w:color w:val="404040" w:themeColor="text1" w:themeTint="BF"/>
      </w:rPr>
      <w:t>/MS n</w:t>
    </w:r>
    <w:r w:rsidR="00F2229B" w:rsidRPr="00F2229B">
      <w:rPr>
        <w:rFonts w:eastAsia="Malgun Gothic" w:cstheme="minorHAnsi"/>
        <w:color w:val="404040" w:themeColor="text1" w:themeTint="BF"/>
      </w:rPr>
      <w:t>.</w:t>
    </w:r>
    <w:r w:rsidRPr="00F2229B">
      <w:rPr>
        <w:rFonts w:eastAsia="Malgun Gothic" w:cstheme="minorHAnsi"/>
        <w:color w:val="404040" w:themeColor="text1" w:themeTint="BF"/>
      </w:rPr>
      <w:t xml:space="preserve"> 789, de 28 de dezembro de 2022</w:t>
    </w:r>
  </w:p>
  <w:p w14:paraId="430F8844" w14:textId="7CDC68E0" w:rsidR="00110B5E" w:rsidRDefault="00110B5E">
    <w:pPr>
      <w:pStyle w:val="Cabealho"/>
    </w:pPr>
  </w:p>
  <w:p w14:paraId="0A954685" w14:textId="2EB0462C" w:rsidR="00BB7D5D" w:rsidRDefault="00BD6F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67D893AB" wp14:editId="5DFDDA1E">
          <wp:simplePos x="0" y="0"/>
          <wp:positionH relativeFrom="page">
            <wp:align>left</wp:align>
          </wp:positionH>
          <wp:positionV relativeFrom="paragraph">
            <wp:posOffset>4159885</wp:posOffset>
          </wp:positionV>
          <wp:extent cx="8667750" cy="883920"/>
          <wp:effectExtent l="5715" t="0" r="5715" b="571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866775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3065"/>
    <w:multiLevelType w:val="hybridMultilevel"/>
    <w:tmpl w:val="5672AB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2321"/>
    <w:multiLevelType w:val="hybridMultilevel"/>
    <w:tmpl w:val="B6BE22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1A2F"/>
    <w:multiLevelType w:val="hybridMultilevel"/>
    <w:tmpl w:val="3B3CD9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E292F"/>
    <w:multiLevelType w:val="hybridMultilevel"/>
    <w:tmpl w:val="CB5896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43FC9"/>
    <w:rsid w:val="000562F1"/>
    <w:rsid w:val="000B107B"/>
    <w:rsid w:val="000C487E"/>
    <w:rsid w:val="000F44B5"/>
    <w:rsid w:val="00106DFA"/>
    <w:rsid w:val="001071C7"/>
    <w:rsid w:val="00110B5E"/>
    <w:rsid w:val="001127A0"/>
    <w:rsid w:val="00114F6D"/>
    <w:rsid w:val="001220C1"/>
    <w:rsid w:val="001A597E"/>
    <w:rsid w:val="001B1BF2"/>
    <w:rsid w:val="001B1D69"/>
    <w:rsid w:val="001B2169"/>
    <w:rsid w:val="001B7B49"/>
    <w:rsid w:val="001C655B"/>
    <w:rsid w:val="001E484A"/>
    <w:rsid w:val="001E65BB"/>
    <w:rsid w:val="001F0276"/>
    <w:rsid w:val="001F5204"/>
    <w:rsid w:val="002004F6"/>
    <w:rsid w:val="00224182"/>
    <w:rsid w:val="00230BF4"/>
    <w:rsid w:val="002633FD"/>
    <w:rsid w:val="00275599"/>
    <w:rsid w:val="002A1CE8"/>
    <w:rsid w:val="002C0A8F"/>
    <w:rsid w:val="002C1591"/>
    <w:rsid w:val="002C6D75"/>
    <w:rsid w:val="002F31BA"/>
    <w:rsid w:val="00311F2F"/>
    <w:rsid w:val="003235AD"/>
    <w:rsid w:val="0034142D"/>
    <w:rsid w:val="003646A2"/>
    <w:rsid w:val="003A7332"/>
    <w:rsid w:val="003C346C"/>
    <w:rsid w:val="003E489A"/>
    <w:rsid w:val="00401782"/>
    <w:rsid w:val="00404706"/>
    <w:rsid w:val="004139A3"/>
    <w:rsid w:val="0042711A"/>
    <w:rsid w:val="00431722"/>
    <w:rsid w:val="0043211D"/>
    <w:rsid w:val="00436FDE"/>
    <w:rsid w:val="00476989"/>
    <w:rsid w:val="004871EE"/>
    <w:rsid w:val="00492A1A"/>
    <w:rsid w:val="00493E82"/>
    <w:rsid w:val="004B28AC"/>
    <w:rsid w:val="004B6A41"/>
    <w:rsid w:val="004C7035"/>
    <w:rsid w:val="004D262B"/>
    <w:rsid w:val="004D44B4"/>
    <w:rsid w:val="004D580A"/>
    <w:rsid w:val="004E24C8"/>
    <w:rsid w:val="004E2D55"/>
    <w:rsid w:val="005026D2"/>
    <w:rsid w:val="005127F0"/>
    <w:rsid w:val="00534D68"/>
    <w:rsid w:val="005544ED"/>
    <w:rsid w:val="005946A3"/>
    <w:rsid w:val="005B1B53"/>
    <w:rsid w:val="005B458B"/>
    <w:rsid w:val="00604FB7"/>
    <w:rsid w:val="00631A8C"/>
    <w:rsid w:val="00647FFB"/>
    <w:rsid w:val="00662337"/>
    <w:rsid w:val="006A2BB4"/>
    <w:rsid w:val="006A3C39"/>
    <w:rsid w:val="006A3F24"/>
    <w:rsid w:val="006B549C"/>
    <w:rsid w:val="006E0660"/>
    <w:rsid w:val="006F3141"/>
    <w:rsid w:val="0070215B"/>
    <w:rsid w:val="007178F8"/>
    <w:rsid w:val="007408E4"/>
    <w:rsid w:val="00744E93"/>
    <w:rsid w:val="00747722"/>
    <w:rsid w:val="00772A74"/>
    <w:rsid w:val="00772F51"/>
    <w:rsid w:val="00776CD1"/>
    <w:rsid w:val="00781A15"/>
    <w:rsid w:val="00783868"/>
    <w:rsid w:val="007B0456"/>
    <w:rsid w:val="007C3DB5"/>
    <w:rsid w:val="007E5331"/>
    <w:rsid w:val="00802BB5"/>
    <w:rsid w:val="008262E7"/>
    <w:rsid w:val="00841E71"/>
    <w:rsid w:val="00852196"/>
    <w:rsid w:val="008545C9"/>
    <w:rsid w:val="00865864"/>
    <w:rsid w:val="008A449D"/>
    <w:rsid w:val="008B060F"/>
    <w:rsid w:val="008D6CCF"/>
    <w:rsid w:val="008E773D"/>
    <w:rsid w:val="00903919"/>
    <w:rsid w:val="00904E4F"/>
    <w:rsid w:val="00904F2F"/>
    <w:rsid w:val="00907919"/>
    <w:rsid w:val="00913B8B"/>
    <w:rsid w:val="00922F9F"/>
    <w:rsid w:val="00970613"/>
    <w:rsid w:val="009851DA"/>
    <w:rsid w:val="009B30BF"/>
    <w:rsid w:val="009B504F"/>
    <w:rsid w:val="009C4CF9"/>
    <w:rsid w:val="009E29EB"/>
    <w:rsid w:val="009F5F67"/>
    <w:rsid w:val="00A73792"/>
    <w:rsid w:val="00A762DF"/>
    <w:rsid w:val="00A94C88"/>
    <w:rsid w:val="00A94D69"/>
    <w:rsid w:val="00A96BD4"/>
    <w:rsid w:val="00AA3A8F"/>
    <w:rsid w:val="00AB4B70"/>
    <w:rsid w:val="00AC0D5E"/>
    <w:rsid w:val="00AC5951"/>
    <w:rsid w:val="00AF0880"/>
    <w:rsid w:val="00B37B6E"/>
    <w:rsid w:val="00B431E8"/>
    <w:rsid w:val="00B45E94"/>
    <w:rsid w:val="00B56DC8"/>
    <w:rsid w:val="00B83922"/>
    <w:rsid w:val="00BA10D0"/>
    <w:rsid w:val="00BA1585"/>
    <w:rsid w:val="00BB076A"/>
    <w:rsid w:val="00BB7D5D"/>
    <w:rsid w:val="00BC6A0F"/>
    <w:rsid w:val="00BD4238"/>
    <w:rsid w:val="00BD6FE7"/>
    <w:rsid w:val="00BE2ADD"/>
    <w:rsid w:val="00C01836"/>
    <w:rsid w:val="00C176CB"/>
    <w:rsid w:val="00C178EC"/>
    <w:rsid w:val="00C51ACB"/>
    <w:rsid w:val="00C52522"/>
    <w:rsid w:val="00C56E01"/>
    <w:rsid w:val="00C91FB7"/>
    <w:rsid w:val="00CA7C96"/>
    <w:rsid w:val="00CB4CC1"/>
    <w:rsid w:val="00CD7A35"/>
    <w:rsid w:val="00CE663E"/>
    <w:rsid w:val="00D02A8A"/>
    <w:rsid w:val="00D04394"/>
    <w:rsid w:val="00D44496"/>
    <w:rsid w:val="00D46E07"/>
    <w:rsid w:val="00D506E0"/>
    <w:rsid w:val="00D55075"/>
    <w:rsid w:val="00D9174F"/>
    <w:rsid w:val="00D91A9F"/>
    <w:rsid w:val="00DB0680"/>
    <w:rsid w:val="00DB3B3B"/>
    <w:rsid w:val="00DC33B1"/>
    <w:rsid w:val="00DC3603"/>
    <w:rsid w:val="00DC540F"/>
    <w:rsid w:val="00DD2CE2"/>
    <w:rsid w:val="00DE7B44"/>
    <w:rsid w:val="00DF7E90"/>
    <w:rsid w:val="00E430A3"/>
    <w:rsid w:val="00E62B4B"/>
    <w:rsid w:val="00E716E2"/>
    <w:rsid w:val="00E76DED"/>
    <w:rsid w:val="00EC5AFA"/>
    <w:rsid w:val="00EC613E"/>
    <w:rsid w:val="00EE5282"/>
    <w:rsid w:val="00F2229B"/>
    <w:rsid w:val="00F27802"/>
    <w:rsid w:val="00F35CFB"/>
    <w:rsid w:val="00F42341"/>
    <w:rsid w:val="00F4582E"/>
    <w:rsid w:val="00F45BB7"/>
    <w:rsid w:val="00F60E01"/>
    <w:rsid w:val="00FA3001"/>
    <w:rsid w:val="00FB4C71"/>
    <w:rsid w:val="00FB6744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  <w:style w:type="character" w:styleId="Hyperlink">
    <w:name w:val="Hyperlink"/>
    <w:basedOn w:val="Fontepargpadro"/>
    <w:uiPriority w:val="99"/>
    <w:unhideWhenUsed/>
    <w:rsid w:val="003C3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6696-96D2-4B2A-9292-AB0997AC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1674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22</cp:revision>
  <cp:lastPrinted>2023-02-10T02:50:00Z</cp:lastPrinted>
  <dcterms:created xsi:type="dcterms:W3CDTF">2024-01-18T14:20:00Z</dcterms:created>
  <dcterms:modified xsi:type="dcterms:W3CDTF">2026-01-22T12:15:00Z</dcterms:modified>
</cp:coreProperties>
</file>