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186A0" w14:textId="77777777" w:rsidR="00EC431E" w:rsidRDefault="00EC431E" w:rsidP="00E7684B">
      <w:pPr>
        <w:jc w:val="center"/>
        <w:rPr>
          <w:rFonts w:cstheme="minorHAnsi"/>
          <w:b/>
          <w:bCs/>
          <w:color w:val="002060"/>
          <w:sz w:val="24"/>
          <w:szCs w:val="24"/>
        </w:rPr>
      </w:pPr>
    </w:p>
    <w:p w14:paraId="227B84FA" w14:textId="669BAFBB" w:rsidR="00E7684B" w:rsidRPr="00E7684B" w:rsidRDefault="00E7684B" w:rsidP="00EC431E">
      <w:pPr>
        <w:spacing w:line="240" w:lineRule="auto"/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E7684B">
        <w:rPr>
          <w:rFonts w:cstheme="minorHAnsi"/>
          <w:b/>
          <w:bCs/>
          <w:color w:val="002060"/>
          <w:sz w:val="24"/>
          <w:szCs w:val="24"/>
        </w:rPr>
        <w:t>INFORMAÇÕES COMPLEMENTARES</w:t>
      </w:r>
    </w:p>
    <w:p w14:paraId="5F28D90A" w14:textId="2F061541" w:rsidR="005544ED" w:rsidRDefault="00E7684B" w:rsidP="00EC431E">
      <w:pPr>
        <w:spacing w:line="240" w:lineRule="auto"/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E7684B">
        <w:rPr>
          <w:rFonts w:cstheme="minorHAnsi"/>
          <w:b/>
          <w:bCs/>
          <w:color w:val="002060"/>
          <w:sz w:val="24"/>
          <w:szCs w:val="24"/>
        </w:rPr>
        <w:t>GESTÃO DE RESÍDUOS SÓLIDOS</w:t>
      </w:r>
    </w:p>
    <w:p w14:paraId="699062E2" w14:textId="5D751256" w:rsidR="00152BA8" w:rsidRDefault="00152BA8" w:rsidP="00BC5B10">
      <w:pPr>
        <w:jc w:val="center"/>
        <w:rPr>
          <w:rFonts w:cstheme="minorHAnsi"/>
          <w:b/>
          <w:bCs/>
          <w:color w:val="002060"/>
          <w:sz w:val="24"/>
          <w:szCs w:val="24"/>
        </w:rPr>
      </w:pPr>
    </w:p>
    <w:p w14:paraId="45FA29D6" w14:textId="02F1AC8E" w:rsidR="00A84558" w:rsidRPr="00582534" w:rsidRDefault="00152BA8" w:rsidP="00BC5B10">
      <w:pPr>
        <w:pStyle w:val="PargrafodaLista"/>
        <w:numPr>
          <w:ilvl w:val="0"/>
          <w:numId w:val="6"/>
        </w:numPr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582534">
        <w:rPr>
          <w:rFonts w:cstheme="minorHAnsi"/>
          <w:b/>
          <w:bCs/>
          <w:color w:val="002060"/>
          <w:sz w:val="24"/>
          <w:szCs w:val="24"/>
        </w:rPr>
        <w:t>RES</w:t>
      </w:r>
      <w:r w:rsidR="00BC5B10">
        <w:rPr>
          <w:rFonts w:cstheme="minorHAnsi"/>
          <w:b/>
          <w:bCs/>
          <w:color w:val="002060"/>
          <w:sz w:val="24"/>
          <w:szCs w:val="24"/>
        </w:rPr>
        <w:t>Í</w:t>
      </w:r>
      <w:r w:rsidRPr="00582534">
        <w:rPr>
          <w:rFonts w:cstheme="minorHAnsi"/>
          <w:b/>
          <w:bCs/>
          <w:color w:val="002060"/>
          <w:sz w:val="24"/>
          <w:szCs w:val="24"/>
        </w:rPr>
        <w:t>DUOS D</w:t>
      </w:r>
      <w:r w:rsidR="009614BE" w:rsidRPr="00582534">
        <w:rPr>
          <w:rFonts w:cstheme="minorHAnsi"/>
          <w:b/>
          <w:bCs/>
          <w:color w:val="002060"/>
          <w:sz w:val="24"/>
          <w:szCs w:val="24"/>
        </w:rPr>
        <w:t>A</w:t>
      </w:r>
      <w:r w:rsidRPr="00582534">
        <w:rPr>
          <w:rFonts w:cstheme="minorHAnsi"/>
          <w:b/>
          <w:bCs/>
          <w:color w:val="002060"/>
          <w:sz w:val="24"/>
          <w:szCs w:val="24"/>
        </w:rPr>
        <w:t xml:space="preserve"> CONSTRUÇÃO CIVIL</w:t>
      </w:r>
      <w:r w:rsidR="00FC177A">
        <w:rPr>
          <w:rFonts w:cstheme="minorHAnsi"/>
          <w:b/>
          <w:bCs/>
          <w:color w:val="002060"/>
          <w:sz w:val="24"/>
          <w:szCs w:val="24"/>
        </w:rPr>
        <w:t xml:space="preserve"> E DEMOLIÇÃO</w:t>
      </w: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808"/>
        <w:gridCol w:w="3256"/>
      </w:tblGrid>
      <w:tr w:rsidR="00152BA8" w:rsidRPr="00582534" w14:paraId="4482D2EE" w14:textId="77777777" w:rsidTr="00152BA8">
        <w:tc>
          <w:tcPr>
            <w:tcW w:w="3204" w:type="pct"/>
          </w:tcPr>
          <w:p w14:paraId="18B6953D" w14:textId="38A4BB9C" w:rsidR="00152BA8" w:rsidRPr="00A0062E" w:rsidRDefault="00152BA8" w:rsidP="00152BA8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A0062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EXISTÊNCIA DE ATERRO SA</w:t>
            </w:r>
            <w:r w:rsidR="0049062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NITÁRIO PARA RECEBIMENTO DE RESÍ</w:t>
            </w:r>
            <w:r w:rsidRPr="00A0062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DUOS DE CONSTRUÇÃO CIVIL</w:t>
            </w:r>
            <w:r w:rsidR="00742F5D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E DEMOLIÇÃO</w:t>
            </w:r>
          </w:p>
          <w:p w14:paraId="55192793" w14:textId="77777777" w:rsidR="00152BA8" w:rsidRPr="00582534" w:rsidRDefault="003B073F" w:rsidP="009A0BF6">
            <w:pPr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75979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BA8" w:rsidRPr="00582534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152BA8" w:rsidRPr="00582534">
              <w:rPr>
                <w:rFonts w:cstheme="minorHAnsi"/>
                <w:color w:val="002060"/>
                <w:sz w:val="24"/>
                <w:szCs w:val="24"/>
              </w:rPr>
              <w:t xml:space="preserve"> Sim </w:t>
            </w:r>
          </w:p>
          <w:p w14:paraId="41100A12" w14:textId="77777777" w:rsidR="00152BA8" w:rsidRPr="00582534" w:rsidRDefault="003B073F" w:rsidP="009A0BF6">
            <w:pPr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20323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BA8" w:rsidRPr="00582534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152BA8" w:rsidRPr="00582534">
              <w:rPr>
                <w:rFonts w:cstheme="minorHAnsi"/>
                <w:color w:val="002060"/>
                <w:sz w:val="24"/>
                <w:szCs w:val="24"/>
              </w:rPr>
              <w:t xml:space="preserve"> Não </w:t>
            </w:r>
          </w:p>
        </w:tc>
        <w:tc>
          <w:tcPr>
            <w:tcW w:w="1796" w:type="pct"/>
          </w:tcPr>
          <w:p w14:paraId="1EBFF0BA" w14:textId="30CB1727" w:rsidR="00152BA8" w:rsidRPr="00582534" w:rsidRDefault="00152BA8" w:rsidP="009237A4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582534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Caso a resposta seja </w:t>
            </w:r>
            <w:r w:rsidRPr="00582534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“sim”</w:t>
            </w:r>
            <w:r w:rsidRPr="00582534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, é </w:t>
            </w:r>
            <w:r w:rsidR="009237A4" w:rsidRPr="00582534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necessário</w:t>
            </w:r>
            <w:r w:rsidRPr="00582534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 a apresentação da licença ambiental </w:t>
            </w:r>
            <w:r w:rsidR="009237A4" w:rsidRPr="00582534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da atividade.</w:t>
            </w:r>
          </w:p>
        </w:tc>
      </w:tr>
      <w:tr w:rsidR="009237A4" w:rsidRPr="00582534" w14:paraId="34DF5E0B" w14:textId="77777777" w:rsidTr="009A0BF6">
        <w:tc>
          <w:tcPr>
            <w:tcW w:w="3204" w:type="pct"/>
          </w:tcPr>
          <w:p w14:paraId="48433E22" w14:textId="60D638C1" w:rsidR="009237A4" w:rsidRPr="00A0062E" w:rsidRDefault="009237A4" w:rsidP="009A0BF6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A0062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EXISTÊNCIA DE ÁREA, LOCAL, PONTO DE ENTREGA VOL</w:t>
            </w:r>
            <w:r w:rsidR="00D43131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UNTÁRIA PARA RECEBIMENTO DE RESÍ</w:t>
            </w:r>
            <w:r w:rsidRPr="00A0062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DUOS DE CONSTRUÇÃO </w:t>
            </w:r>
            <w:r w:rsidR="00FC177A" w:rsidRPr="00A0062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CIVIL</w:t>
            </w:r>
            <w:r w:rsidR="00FC177A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E DEMOLIÇÃO</w:t>
            </w:r>
          </w:p>
          <w:p w14:paraId="56B36DB3" w14:textId="77777777" w:rsidR="009237A4" w:rsidRPr="00582534" w:rsidRDefault="003B073F" w:rsidP="009A0BF6">
            <w:pPr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48258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7A4" w:rsidRPr="00582534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237A4" w:rsidRPr="00582534">
              <w:rPr>
                <w:rFonts w:cstheme="minorHAnsi"/>
                <w:color w:val="002060"/>
                <w:sz w:val="24"/>
                <w:szCs w:val="24"/>
              </w:rPr>
              <w:t xml:space="preserve"> Sim </w:t>
            </w:r>
          </w:p>
          <w:p w14:paraId="3C845394" w14:textId="77777777" w:rsidR="009237A4" w:rsidRPr="00582534" w:rsidRDefault="003B073F" w:rsidP="009A0BF6">
            <w:pPr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13194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7A4" w:rsidRPr="00582534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237A4" w:rsidRPr="00582534">
              <w:rPr>
                <w:rFonts w:cstheme="minorHAnsi"/>
                <w:color w:val="002060"/>
                <w:sz w:val="24"/>
                <w:szCs w:val="24"/>
              </w:rPr>
              <w:t xml:space="preserve"> Não </w:t>
            </w:r>
          </w:p>
        </w:tc>
        <w:tc>
          <w:tcPr>
            <w:tcW w:w="1796" w:type="pct"/>
          </w:tcPr>
          <w:p w14:paraId="4C3C002B" w14:textId="710D5D8D" w:rsidR="009237A4" w:rsidRPr="00582534" w:rsidRDefault="009237A4" w:rsidP="00781B7F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582534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Caso a resposta seja </w:t>
            </w:r>
            <w:r w:rsidR="0063317D" w:rsidRPr="00582534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“sim”</w:t>
            </w:r>
            <w:r w:rsidR="0063317D" w:rsidRPr="00582534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,</w:t>
            </w:r>
            <w:r w:rsidR="00781B7F" w:rsidRPr="00582534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:</w:t>
            </w:r>
            <w:r w:rsidRPr="00582534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 é necessário </w:t>
            </w:r>
            <w:r w:rsidR="00781B7F" w:rsidRPr="00582534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a apresentação dos endereços dos respectivos locais </w:t>
            </w:r>
          </w:p>
        </w:tc>
      </w:tr>
      <w:tr w:rsidR="00781B7F" w:rsidRPr="00582534" w14:paraId="472EE23C" w14:textId="77777777" w:rsidTr="00A0062E">
        <w:trPr>
          <w:trHeight w:val="1257"/>
        </w:trPr>
        <w:tc>
          <w:tcPr>
            <w:tcW w:w="5000" w:type="pct"/>
            <w:gridSpan w:val="2"/>
          </w:tcPr>
          <w:p w14:paraId="37FB8520" w14:textId="38BCF0A3" w:rsidR="00781B7F" w:rsidRPr="00A0062E" w:rsidRDefault="00742F5D" w:rsidP="00A0062E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742F5D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O MUNICÍPIO POSSUI ALGUMA REGULAMENTAÇÃO ESPECÍFICA SOBRE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RESÍ</w:t>
            </w:r>
            <w:r w:rsidRPr="00A0062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DUOS DE CONSTRUÇÃO CIVIL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E DEMOLIÇÃO?</w:t>
            </w:r>
          </w:p>
        </w:tc>
      </w:tr>
      <w:tr w:rsidR="00742F5D" w:rsidRPr="00582534" w14:paraId="1FB168DA" w14:textId="77777777" w:rsidTr="00791FAA">
        <w:tc>
          <w:tcPr>
            <w:tcW w:w="3204" w:type="pct"/>
          </w:tcPr>
          <w:p w14:paraId="27CA1F7F" w14:textId="0A84FA50" w:rsidR="00742F5D" w:rsidRPr="00A0062E" w:rsidRDefault="00742F5D" w:rsidP="00791FAA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742F5D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EXISTEM PONTOS DE DESCARTE IRREGULAR MAPEADOS NO MUNICÍPIO? </w:t>
            </w:r>
          </w:p>
          <w:p w14:paraId="10270908" w14:textId="77777777" w:rsidR="00742F5D" w:rsidRPr="00582534" w:rsidRDefault="003B073F" w:rsidP="00791FAA">
            <w:pPr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99201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F5D" w:rsidRPr="00582534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742F5D" w:rsidRPr="00582534">
              <w:rPr>
                <w:rFonts w:cstheme="minorHAnsi"/>
                <w:color w:val="002060"/>
                <w:sz w:val="24"/>
                <w:szCs w:val="24"/>
              </w:rPr>
              <w:t xml:space="preserve"> Sim </w:t>
            </w:r>
          </w:p>
          <w:p w14:paraId="44922CBB" w14:textId="77777777" w:rsidR="00742F5D" w:rsidRPr="00582534" w:rsidRDefault="003B073F" w:rsidP="00791FAA">
            <w:pPr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32172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F5D" w:rsidRPr="00582534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742F5D" w:rsidRPr="00582534">
              <w:rPr>
                <w:rFonts w:cstheme="minorHAnsi"/>
                <w:color w:val="002060"/>
                <w:sz w:val="24"/>
                <w:szCs w:val="24"/>
              </w:rPr>
              <w:t xml:space="preserve"> Não </w:t>
            </w:r>
          </w:p>
        </w:tc>
        <w:tc>
          <w:tcPr>
            <w:tcW w:w="1796" w:type="pct"/>
          </w:tcPr>
          <w:p w14:paraId="36CADDF2" w14:textId="1A716DF5" w:rsidR="00742F5D" w:rsidRPr="00582534" w:rsidRDefault="00742F5D" w:rsidP="00791FAA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582534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Caso a resposta seja </w:t>
            </w:r>
            <w:r w:rsidR="0063317D" w:rsidRPr="00582534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“sim”</w:t>
            </w:r>
            <w:r w:rsidR="0063317D" w:rsidRPr="00582534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,</w:t>
            </w:r>
            <w:r w:rsidRPr="00582534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:</w:t>
            </w:r>
            <w:r w:rsidRPr="00582534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 é necessário a apresentação dos endereços dos respectivos locais </w:t>
            </w:r>
          </w:p>
        </w:tc>
      </w:tr>
      <w:tr w:rsidR="00742F5D" w:rsidRPr="00582534" w14:paraId="2FAD4C59" w14:textId="77777777" w:rsidTr="00791FAA">
        <w:trPr>
          <w:trHeight w:val="1257"/>
        </w:trPr>
        <w:tc>
          <w:tcPr>
            <w:tcW w:w="5000" w:type="pct"/>
            <w:gridSpan w:val="2"/>
          </w:tcPr>
          <w:p w14:paraId="74104829" w14:textId="06EB00FB" w:rsidR="00742F5D" w:rsidRPr="00A0062E" w:rsidRDefault="00742F5D" w:rsidP="00791FAA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742F5D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DESCREVA BREVEMENTE COMO OCORRE A GESTÃO DOS RESÍDUOS DA CONSTRUÇÃO CIVIL NO MUNICÍPIO</w:t>
            </w:r>
          </w:p>
        </w:tc>
      </w:tr>
    </w:tbl>
    <w:p w14:paraId="25D2A963" w14:textId="2EB611CB" w:rsidR="00BC5B10" w:rsidRPr="00EC431E" w:rsidRDefault="00BC5B10" w:rsidP="00EC431E">
      <w:pPr>
        <w:rPr>
          <w:rFonts w:cstheme="minorHAnsi"/>
          <w:b/>
          <w:bCs/>
          <w:color w:val="002060"/>
          <w:sz w:val="24"/>
          <w:szCs w:val="24"/>
        </w:rPr>
      </w:pPr>
    </w:p>
    <w:p w14:paraId="12169B38" w14:textId="550C97F1" w:rsidR="00781B7F" w:rsidRPr="00582534" w:rsidRDefault="00C51A8E" w:rsidP="00C51A8E">
      <w:pPr>
        <w:pStyle w:val="PargrafodaLista"/>
        <w:numPr>
          <w:ilvl w:val="0"/>
          <w:numId w:val="6"/>
        </w:numPr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C51A8E">
        <w:rPr>
          <w:rFonts w:cstheme="minorHAnsi"/>
          <w:b/>
          <w:bCs/>
          <w:color w:val="002060"/>
          <w:sz w:val="24"/>
          <w:szCs w:val="24"/>
        </w:rPr>
        <w:t>RESÍDUOS PERIGOSOS SUJEITOS A SISTEMA DE LOGÍSTICA REVERSA (ART. 33, INCISOS I A VI, LEI Nº 12.305/2010)</w:t>
      </w: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808"/>
        <w:gridCol w:w="3256"/>
      </w:tblGrid>
      <w:tr w:rsidR="00866673" w:rsidRPr="00582534" w14:paraId="5D15D7A4" w14:textId="77777777" w:rsidTr="00283004">
        <w:trPr>
          <w:trHeight w:val="672"/>
        </w:trPr>
        <w:tc>
          <w:tcPr>
            <w:tcW w:w="5000" w:type="pct"/>
            <w:gridSpan w:val="2"/>
          </w:tcPr>
          <w:p w14:paraId="6A36BB15" w14:textId="5306EF5C" w:rsidR="00866673" w:rsidRPr="00A0062E" w:rsidRDefault="00EC431E" w:rsidP="009A0BF6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REALIZA </w:t>
            </w:r>
            <w:r w:rsidRPr="00EC431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CAMPANHAS, AÇÕES OU INICIATIVAS VOLTADAS À COLETA, 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TRIAGEM</w:t>
            </w:r>
            <w:r w:rsidRPr="00EC431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E À DESTINAÇÃO AMBIENTALMENTE ADEQUADA DE RESÍDUOS PERIGOSOS SUJEITOS A SISTEMA DE LOGÍSTICA REVERSA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?</w:t>
            </w:r>
          </w:p>
          <w:p w14:paraId="50B416F7" w14:textId="02A53F8D" w:rsidR="00866673" w:rsidRPr="00A0062E" w:rsidRDefault="003B073F" w:rsidP="009A0BF6">
            <w:pPr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69260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673" w:rsidRPr="00A0062E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866673" w:rsidRPr="00A0062E">
              <w:rPr>
                <w:rFonts w:cstheme="minorHAnsi"/>
                <w:color w:val="002060"/>
                <w:sz w:val="24"/>
                <w:szCs w:val="24"/>
              </w:rPr>
              <w:t xml:space="preserve"> Sim </w:t>
            </w: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6698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534" w:rsidRPr="00A0062E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582534" w:rsidRPr="00A0062E">
              <w:rPr>
                <w:rFonts w:cstheme="minorHAnsi"/>
                <w:color w:val="002060"/>
                <w:sz w:val="24"/>
                <w:szCs w:val="24"/>
              </w:rPr>
              <w:t xml:space="preserve"> Não</w:t>
            </w:r>
          </w:p>
          <w:p w14:paraId="54AA941D" w14:textId="038423BC" w:rsidR="00582534" w:rsidRPr="00A0062E" w:rsidRDefault="00582534" w:rsidP="009A0BF6">
            <w:pPr>
              <w:jc w:val="both"/>
              <w:rPr>
                <w:rFonts w:cstheme="minorHAnsi"/>
                <w:color w:val="002060"/>
                <w:sz w:val="24"/>
                <w:szCs w:val="24"/>
              </w:rPr>
            </w:pPr>
          </w:p>
          <w:p w14:paraId="7F5BA754" w14:textId="45E6590E" w:rsidR="00582534" w:rsidRPr="00A0062E" w:rsidRDefault="00A01291" w:rsidP="009A0BF6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QUAIS OS TIPOS DE RESÍ</w:t>
            </w:r>
            <w:r w:rsidR="00582534" w:rsidRPr="00A0062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DUOS</w:t>
            </w:r>
            <w:r w:rsidR="00EC431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EC431E" w:rsidRPr="00EC431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PERIGOSOS ABRANGIDOS</w:t>
            </w:r>
            <w:r w:rsidR="00582534" w:rsidRPr="00A0062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:</w:t>
            </w:r>
          </w:p>
          <w:p w14:paraId="1EA566D7" w14:textId="5232CF43" w:rsidR="0063317D" w:rsidRPr="0063317D" w:rsidRDefault="003B073F" w:rsidP="00582534">
            <w:pPr>
              <w:jc w:val="both"/>
              <w:rPr>
                <w:rFonts w:cstheme="minorHAnsi"/>
                <w:bCs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color w:val="002060"/>
                  <w:sz w:val="24"/>
                  <w:szCs w:val="24"/>
                </w:rPr>
                <w:id w:val="-171210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7D" w:rsidRPr="00582534">
                  <w:rPr>
                    <w:rFonts w:ascii="Segoe UI Symbol" w:hAnsi="Segoe UI Symbol" w:cs="Segoe UI Symbol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63317D" w:rsidRPr="00582534">
              <w:rPr>
                <w:rFonts w:cstheme="minorHAnsi"/>
                <w:bCs/>
                <w:color w:val="002060"/>
                <w:sz w:val="24"/>
                <w:szCs w:val="24"/>
              </w:rPr>
              <w:t xml:space="preserve"> </w:t>
            </w:r>
            <w:r w:rsidR="0063317D" w:rsidRPr="0063317D">
              <w:rPr>
                <w:rFonts w:cstheme="minorHAnsi"/>
                <w:bCs/>
                <w:color w:val="002060"/>
                <w:sz w:val="24"/>
                <w:szCs w:val="24"/>
              </w:rPr>
              <w:t>Embalagens de Agrotóxicos</w:t>
            </w:r>
          </w:p>
          <w:p w14:paraId="024621BF" w14:textId="59171D2A" w:rsidR="0063317D" w:rsidRPr="0063317D" w:rsidRDefault="0063317D" w:rsidP="00582534">
            <w:pPr>
              <w:jc w:val="both"/>
              <w:rPr>
                <w:rFonts w:cstheme="minorHAnsi"/>
                <w:bCs/>
                <w:color w:val="002060"/>
                <w:sz w:val="24"/>
                <w:szCs w:val="24"/>
              </w:rPr>
            </w:pPr>
            <w:r w:rsidRPr="0063317D">
              <w:rPr>
                <w:rFonts w:ascii="Segoe UI Symbol" w:hAnsi="Segoe UI Symbol" w:cs="Segoe UI Symbol"/>
                <w:bCs/>
                <w:color w:val="002060"/>
                <w:sz w:val="24"/>
                <w:szCs w:val="24"/>
              </w:rPr>
              <w:t>☐</w:t>
            </w:r>
            <w:r w:rsidRPr="0063317D">
              <w:rPr>
                <w:rFonts w:cstheme="minorHAnsi"/>
                <w:bCs/>
                <w:color w:val="002060"/>
                <w:sz w:val="24"/>
                <w:szCs w:val="24"/>
              </w:rPr>
              <w:t xml:space="preserve"> Pilhas e Baterias</w:t>
            </w:r>
          </w:p>
          <w:p w14:paraId="092B9286" w14:textId="14DD9864" w:rsidR="0063317D" w:rsidRPr="0063317D" w:rsidRDefault="0063317D" w:rsidP="0063317D">
            <w:pPr>
              <w:jc w:val="both"/>
              <w:rPr>
                <w:rFonts w:cstheme="minorHAnsi"/>
                <w:bCs/>
                <w:color w:val="002060"/>
                <w:sz w:val="24"/>
                <w:szCs w:val="24"/>
              </w:rPr>
            </w:pPr>
            <w:r w:rsidRPr="0063317D">
              <w:rPr>
                <w:rFonts w:ascii="Segoe UI Symbol" w:hAnsi="Segoe UI Symbol" w:cs="Segoe UI Symbol"/>
                <w:bCs/>
                <w:color w:val="002060"/>
                <w:sz w:val="24"/>
                <w:szCs w:val="24"/>
              </w:rPr>
              <w:t>☐</w:t>
            </w:r>
            <w:r w:rsidRPr="0063317D">
              <w:rPr>
                <w:rFonts w:cstheme="minorHAnsi"/>
                <w:bCs/>
                <w:color w:val="002060"/>
                <w:sz w:val="24"/>
                <w:szCs w:val="24"/>
              </w:rPr>
              <w:t xml:space="preserve"> Pneus Inservíveis</w:t>
            </w:r>
          </w:p>
          <w:p w14:paraId="66C6B0DE" w14:textId="532B1794" w:rsidR="0063317D" w:rsidRPr="0063317D" w:rsidRDefault="0063317D" w:rsidP="00582534">
            <w:pPr>
              <w:jc w:val="both"/>
              <w:rPr>
                <w:rFonts w:cstheme="minorHAnsi"/>
                <w:bCs/>
                <w:color w:val="002060"/>
                <w:sz w:val="24"/>
                <w:szCs w:val="24"/>
              </w:rPr>
            </w:pPr>
            <w:r w:rsidRPr="0063317D">
              <w:rPr>
                <w:rFonts w:ascii="Segoe UI Symbol" w:hAnsi="Segoe UI Symbol" w:cs="Segoe UI Symbol"/>
                <w:bCs/>
                <w:color w:val="002060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bCs/>
                <w:color w:val="002060"/>
                <w:sz w:val="24"/>
                <w:szCs w:val="24"/>
              </w:rPr>
              <w:t xml:space="preserve"> </w:t>
            </w:r>
            <w:r w:rsidRPr="0063317D">
              <w:rPr>
                <w:rFonts w:cstheme="minorHAnsi"/>
                <w:bCs/>
                <w:color w:val="002060"/>
                <w:sz w:val="24"/>
                <w:szCs w:val="24"/>
              </w:rPr>
              <w:t>Óleo Lubrificante Usado ou Contaminado e suas Embalagens</w:t>
            </w:r>
          </w:p>
          <w:p w14:paraId="336FDAA5" w14:textId="191379C2" w:rsidR="0063317D" w:rsidRDefault="0063317D" w:rsidP="00582534">
            <w:pPr>
              <w:jc w:val="both"/>
              <w:rPr>
                <w:rFonts w:cstheme="minorHAnsi"/>
                <w:bCs/>
                <w:color w:val="002060"/>
                <w:sz w:val="24"/>
                <w:szCs w:val="24"/>
              </w:rPr>
            </w:pPr>
            <w:r w:rsidRPr="0063317D">
              <w:rPr>
                <w:rFonts w:ascii="Segoe UI Symbol" w:hAnsi="Segoe UI Symbol" w:cs="Segoe UI Symbol"/>
                <w:bCs/>
                <w:color w:val="002060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bCs/>
                <w:color w:val="002060"/>
                <w:sz w:val="24"/>
                <w:szCs w:val="24"/>
              </w:rPr>
              <w:t xml:space="preserve"> </w:t>
            </w:r>
            <w:r w:rsidRPr="0063317D">
              <w:rPr>
                <w:rFonts w:cstheme="minorHAnsi"/>
                <w:bCs/>
                <w:color w:val="002060"/>
                <w:sz w:val="24"/>
                <w:szCs w:val="24"/>
              </w:rPr>
              <w:t>Lâmpadas Fluorescentes, de Vapor de Sódio, Vapor Metálico e Mistas</w:t>
            </w:r>
          </w:p>
          <w:p w14:paraId="323700DA" w14:textId="6478AAC7" w:rsidR="0063317D" w:rsidRPr="0063317D" w:rsidRDefault="0063317D" w:rsidP="0063317D">
            <w:pPr>
              <w:jc w:val="both"/>
              <w:rPr>
                <w:rFonts w:cstheme="minorHAnsi"/>
                <w:bCs/>
                <w:color w:val="002060"/>
                <w:sz w:val="24"/>
                <w:szCs w:val="24"/>
              </w:rPr>
            </w:pPr>
            <w:r w:rsidRPr="0063317D">
              <w:rPr>
                <w:rFonts w:ascii="Segoe UI Symbol" w:hAnsi="Segoe UI Symbol" w:cs="Segoe UI Symbol"/>
                <w:bCs/>
                <w:color w:val="002060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bCs/>
                <w:color w:val="002060"/>
                <w:sz w:val="24"/>
                <w:szCs w:val="24"/>
              </w:rPr>
              <w:t xml:space="preserve"> </w:t>
            </w:r>
            <w:r w:rsidRPr="0063317D">
              <w:rPr>
                <w:rFonts w:cstheme="minorHAnsi"/>
                <w:bCs/>
                <w:color w:val="002060"/>
                <w:sz w:val="24"/>
                <w:szCs w:val="24"/>
              </w:rPr>
              <w:t>Produtos Eletroeletrônicos e seus Componentes</w:t>
            </w:r>
          </w:p>
          <w:p w14:paraId="4F3C7308" w14:textId="3F47496A" w:rsidR="009A0BF6" w:rsidRPr="00001F46" w:rsidRDefault="0063317D" w:rsidP="00001F46">
            <w:pPr>
              <w:jc w:val="both"/>
              <w:rPr>
                <w:rFonts w:cstheme="minorHAnsi"/>
                <w:bCs/>
                <w:color w:val="002060"/>
                <w:sz w:val="24"/>
                <w:szCs w:val="24"/>
              </w:rPr>
            </w:pPr>
            <w:r w:rsidRPr="0063317D">
              <w:rPr>
                <w:rFonts w:ascii="Segoe UI Symbol" w:hAnsi="Segoe UI Symbol" w:cs="Segoe UI Symbol"/>
                <w:bCs/>
                <w:color w:val="002060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bCs/>
                <w:color w:val="002060"/>
                <w:sz w:val="24"/>
                <w:szCs w:val="24"/>
              </w:rPr>
              <w:t xml:space="preserve"> </w:t>
            </w:r>
            <w:r w:rsidR="00582534" w:rsidRPr="00582534">
              <w:rPr>
                <w:rFonts w:cstheme="minorHAnsi"/>
                <w:bCs/>
                <w:color w:val="002060"/>
                <w:sz w:val="24"/>
                <w:szCs w:val="24"/>
              </w:rPr>
              <w:t>Outro</w:t>
            </w:r>
            <w:r w:rsidR="00487DBE">
              <w:rPr>
                <w:rFonts w:cstheme="minorHAnsi"/>
                <w:bCs/>
                <w:color w:val="002060"/>
                <w:sz w:val="24"/>
                <w:szCs w:val="24"/>
              </w:rPr>
              <w:t>s</w:t>
            </w:r>
            <w:r w:rsidR="00582534" w:rsidRPr="00582534">
              <w:rPr>
                <w:rFonts w:cstheme="minorHAnsi"/>
                <w:bCs/>
                <w:color w:val="002060"/>
                <w:sz w:val="24"/>
                <w:szCs w:val="24"/>
              </w:rPr>
              <w:t xml:space="preserve"> (Quais?)</w:t>
            </w:r>
          </w:p>
        </w:tc>
      </w:tr>
      <w:tr w:rsidR="0063317D" w:rsidRPr="00582534" w14:paraId="7C589371" w14:textId="77777777" w:rsidTr="003B073F">
        <w:trPr>
          <w:trHeight w:val="1522"/>
        </w:trPr>
        <w:tc>
          <w:tcPr>
            <w:tcW w:w="3204" w:type="pct"/>
          </w:tcPr>
          <w:p w14:paraId="4A054AAF" w14:textId="4C84EB8A" w:rsidR="0063317D" w:rsidRPr="00A0062E" w:rsidRDefault="0005057F" w:rsidP="00791FAA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742F5D">
              <w:rPr>
                <w:rFonts w:cstheme="minorHAnsi"/>
                <w:b/>
                <w:bCs/>
                <w:color w:val="002060"/>
                <w:sz w:val="20"/>
                <w:szCs w:val="20"/>
              </w:rPr>
              <w:lastRenderedPageBreak/>
              <w:t xml:space="preserve">O MUNICÍPIO </w:t>
            </w:r>
            <w:r w:rsidR="00EC431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POSSUI </w:t>
            </w:r>
            <w:r w:rsidR="00EC431E" w:rsidRPr="00EC431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PARCERIA FIRMADA COM ENTIDADES GESTORAS PARA EXECUÇÃO DAS AÇÕES DE LOGÍSTICA REVERSA DE RESÍDUOS PERIGOSOS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?</w:t>
            </w:r>
          </w:p>
          <w:p w14:paraId="102081D1" w14:textId="77777777" w:rsidR="0005057F" w:rsidRPr="00582534" w:rsidRDefault="003B073F" w:rsidP="0005057F">
            <w:pPr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21432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57F" w:rsidRPr="00582534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5057F" w:rsidRPr="00582534">
              <w:rPr>
                <w:rFonts w:cstheme="minorHAnsi"/>
                <w:color w:val="002060"/>
                <w:sz w:val="24"/>
                <w:szCs w:val="24"/>
              </w:rPr>
              <w:t xml:space="preserve"> Sim </w:t>
            </w:r>
          </w:p>
          <w:p w14:paraId="67DF0107" w14:textId="77777777" w:rsidR="0063317D" w:rsidRDefault="003B073F" w:rsidP="0005057F">
            <w:pPr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39508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57F" w:rsidRPr="00582534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5057F" w:rsidRPr="00582534">
              <w:rPr>
                <w:rFonts w:cstheme="minorHAnsi"/>
                <w:color w:val="002060"/>
                <w:sz w:val="24"/>
                <w:szCs w:val="24"/>
              </w:rPr>
              <w:t xml:space="preserve"> Não </w:t>
            </w:r>
          </w:p>
          <w:p w14:paraId="019ECD09" w14:textId="5B445789" w:rsidR="0005057F" w:rsidRPr="00582534" w:rsidRDefault="0005057F" w:rsidP="0005057F">
            <w:pPr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96" w:type="pct"/>
          </w:tcPr>
          <w:p w14:paraId="127FCE58" w14:textId="0BA3DC4E" w:rsidR="0063317D" w:rsidRDefault="0063317D" w:rsidP="0063317D">
            <w:pPr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r w:rsidRPr="00582534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Caso a resposta seja </w:t>
            </w:r>
            <w:r w:rsidRPr="00582534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“sim”</w:t>
            </w:r>
            <w:r w:rsidRPr="00582534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,</w:t>
            </w:r>
          </w:p>
          <w:p w14:paraId="442C8E36" w14:textId="1EC01F50" w:rsidR="0063317D" w:rsidRPr="0063317D" w:rsidRDefault="0063317D" w:rsidP="0063317D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63317D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QUAL (AIS): </w:t>
            </w:r>
          </w:p>
        </w:tc>
      </w:tr>
      <w:tr w:rsidR="0005057F" w:rsidRPr="00582534" w14:paraId="22F43FED" w14:textId="77777777" w:rsidTr="003B073F">
        <w:trPr>
          <w:trHeight w:val="1262"/>
        </w:trPr>
        <w:tc>
          <w:tcPr>
            <w:tcW w:w="3204" w:type="pct"/>
          </w:tcPr>
          <w:p w14:paraId="7380C292" w14:textId="7B84A9C7" w:rsidR="0005057F" w:rsidRDefault="0005057F" w:rsidP="00791FAA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05057F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O MUNICÍPIO POSSUI PONTOS FIXOS DE COLETA PARA RESÍDUOS </w:t>
            </w:r>
            <w:r w:rsidR="00EC431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PERIGOSOS</w:t>
            </w:r>
            <w:r w:rsidRPr="0005057F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?</w:t>
            </w:r>
          </w:p>
          <w:p w14:paraId="75C527A4" w14:textId="77777777" w:rsidR="0005057F" w:rsidRPr="00582534" w:rsidRDefault="003B073F" w:rsidP="0005057F">
            <w:pPr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78634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57F" w:rsidRPr="00582534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5057F" w:rsidRPr="00582534">
              <w:rPr>
                <w:rFonts w:cstheme="minorHAnsi"/>
                <w:color w:val="002060"/>
                <w:sz w:val="24"/>
                <w:szCs w:val="24"/>
              </w:rPr>
              <w:t xml:space="preserve"> Sim </w:t>
            </w:r>
          </w:p>
          <w:p w14:paraId="7604515E" w14:textId="278EC0CE" w:rsidR="0005057F" w:rsidRDefault="003B073F" w:rsidP="0005057F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33491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57F" w:rsidRPr="00582534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5057F" w:rsidRPr="00582534">
              <w:rPr>
                <w:rFonts w:cstheme="minorHAnsi"/>
                <w:color w:val="002060"/>
                <w:sz w:val="24"/>
                <w:szCs w:val="24"/>
              </w:rPr>
              <w:t xml:space="preserve"> Não</w:t>
            </w:r>
          </w:p>
          <w:p w14:paraId="20C1A5C9" w14:textId="220A08E7" w:rsidR="0005057F" w:rsidRPr="00742F5D" w:rsidRDefault="0005057F" w:rsidP="00791FAA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796" w:type="pct"/>
          </w:tcPr>
          <w:p w14:paraId="4001DFD2" w14:textId="0AF86CD8" w:rsidR="0005057F" w:rsidRPr="00582534" w:rsidRDefault="0005057F" w:rsidP="0005057F">
            <w:pPr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582534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Caso a resposta seja </w:t>
            </w:r>
            <w:r w:rsidRPr="00582534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“sim”</w:t>
            </w:r>
            <w:r w:rsidRPr="00582534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,</w:t>
            </w:r>
            <w:r w:rsidRPr="00582534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:</w:t>
            </w:r>
            <w:r w:rsidRPr="00582534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 é necessário a apresentação dos endereços dos respectivos locais</w:t>
            </w:r>
          </w:p>
        </w:tc>
      </w:tr>
      <w:tr w:rsidR="0063317D" w:rsidRPr="00582534" w14:paraId="1A5D4389" w14:textId="77777777" w:rsidTr="003B073F">
        <w:trPr>
          <w:trHeight w:val="1438"/>
        </w:trPr>
        <w:tc>
          <w:tcPr>
            <w:tcW w:w="5000" w:type="pct"/>
            <w:gridSpan w:val="2"/>
          </w:tcPr>
          <w:p w14:paraId="1C41A082" w14:textId="77777777" w:rsidR="0063317D" w:rsidRDefault="0005057F" w:rsidP="0005057F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DESCREVA BREVEMENTE</w:t>
            </w:r>
            <w:r w:rsidRPr="0005057F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COMO OCORRE A LOGÍSTICA REVERSA NO MUNICÍPIO (PONTOS DE COLETA, FORMA DE RECEBIMENTO E PERIODICIDADE)</w:t>
            </w:r>
          </w:p>
          <w:p w14:paraId="1CB1B9D9" w14:textId="77777777" w:rsidR="0005057F" w:rsidRDefault="0005057F" w:rsidP="0005057F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</w:p>
          <w:p w14:paraId="45180FC7" w14:textId="77777777" w:rsidR="0005057F" w:rsidRDefault="0005057F" w:rsidP="0005057F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</w:p>
          <w:p w14:paraId="6D1D5BF2" w14:textId="54D9DD9F" w:rsidR="0005057F" w:rsidRPr="00A0062E" w:rsidRDefault="0005057F" w:rsidP="0005057F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B84BFB" w:rsidRPr="00582534" w14:paraId="055C873A" w14:textId="77777777" w:rsidTr="00EC431E">
        <w:trPr>
          <w:trHeight w:val="1404"/>
        </w:trPr>
        <w:tc>
          <w:tcPr>
            <w:tcW w:w="5000" w:type="pct"/>
            <w:gridSpan w:val="2"/>
          </w:tcPr>
          <w:p w14:paraId="6368F91D" w14:textId="4B4A369F" w:rsidR="00B84BFB" w:rsidRDefault="00EC431E" w:rsidP="00B84BFB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EC431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QUAL A PRINCIPAL DIFICULDADE ENFRENTADA PELO MUNICÍPIO PARA A ADEQUADA OPERAÇÃO DA LOGÍSTICA REVERSA DE PNEUS INSERVÍVEIS?</w:t>
            </w:r>
          </w:p>
          <w:p w14:paraId="5FB3875B" w14:textId="591DB300" w:rsidR="00B84BFB" w:rsidRDefault="00B84BFB" w:rsidP="00B84BFB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1F4C927A" w14:textId="0E025B80" w:rsidR="00357D99" w:rsidRDefault="00357D99" w:rsidP="0063317D">
      <w:pPr>
        <w:rPr>
          <w:rFonts w:cstheme="minorHAnsi"/>
          <w:b/>
          <w:bCs/>
          <w:color w:val="002060"/>
          <w:sz w:val="24"/>
          <w:szCs w:val="24"/>
        </w:rPr>
      </w:pPr>
    </w:p>
    <w:p w14:paraId="0B7CE956" w14:textId="77777777" w:rsidR="00BC5B10" w:rsidRDefault="00BC5B10" w:rsidP="0063317D">
      <w:pPr>
        <w:rPr>
          <w:rFonts w:cstheme="minorHAnsi"/>
          <w:b/>
          <w:bCs/>
          <w:color w:val="002060"/>
          <w:sz w:val="24"/>
          <w:szCs w:val="24"/>
        </w:rPr>
      </w:pPr>
    </w:p>
    <w:p w14:paraId="5CA33CF4" w14:textId="055761F8" w:rsidR="00BC5B10" w:rsidRPr="000655A8" w:rsidRDefault="000655A8" w:rsidP="000655A8">
      <w:pPr>
        <w:pStyle w:val="PargrafodaLista"/>
        <w:numPr>
          <w:ilvl w:val="0"/>
          <w:numId w:val="6"/>
        </w:numPr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0655A8">
        <w:rPr>
          <w:rFonts w:cstheme="minorHAnsi"/>
          <w:b/>
          <w:bCs/>
          <w:color w:val="002060"/>
          <w:sz w:val="24"/>
          <w:szCs w:val="24"/>
        </w:rPr>
        <w:t>GESTÃO E MANEJO DOS RESÍDUOS DE VIDRO</w:t>
      </w:r>
    </w:p>
    <w:tbl>
      <w:tblPr>
        <w:tblStyle w:val="Tabelacomgrade"/>
        <w:tblW w:w="5000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064"/>
      </w:tblGrid>
      <w:tr w:rsidR="00BC5B10" w:rsidRPr="00582534" w14:paraId="11CEC1BF" w14:textId="77777777" w:rsidTr="003B073F">
        <w:trPr>
          <w:trHeight w:val="1797"/>
        </w:trPr>
        <w:tc>
          <w:tcPr>
            <w:tcW w:w="5000" w:type="pct"/>
          </w:tcPr>
          <w:p w14:paraId="1DAC1A9F" w14:textId="69935EB5" w:rsidR="00DF1891" w:rsidRDefault="00EC431E" w:rsidP="00DF1891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EC431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DESCREVA 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A </w:t>
            </w:r>
            <w:r w:rsidRPr="00EC431E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GESTÃO DOS RESÍDUOS DE VIDRO NO MUNICÍPIO, CONTEMPLANDO AS ETAPAS DE COLETA, ACONDICIONAMENTO, TRIAGEM E DESTINAÇÃO AMBIENTALMENTE ADEQUADA</w:t>
            </w: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.</w:t>
            </w:r>
          </w:p>
          <w:p w14:paraId="0045D37B" w14:textId="77777777" w:rsidR="00BC5B10" w:rsidRPr="00A0062E" w:rsidRDefault="00BC5B10" w:rsidP="005C26F8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F1891" w:rsidRPr="00582534" w14:paraId="5C0F7119" w14:textId="77777777" w:rsidTr="00EC431E">
        <w:trPr>
          <w:trHeight w:val="1833"/>
        </w:trPr>
        <w:tc>
          <w:tcPr>
            <w:tcW w:w="5000" w:type="pct"/>
          </w:tcPr>
          <w:p w14:paraId="1771E22C" w14:textId="77777777" w:rsidR="00DF1891" w:rsidRDefault="00DF1891" w:rsidP="00DF1891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2060"/>
                <w:sz w:val="20"/>
                <w:szCs w:val="20"/>
              </w:rPr>
              <w:t>QUAL FORMA DE COLETA DE VIDROS?</w:t>
            </w:r>
          </w:p>
          <w:p w14:paraId="06FE6098" w14:textId="77777777" w:rsidR="00DF1891" w:rsidRPr="00582534" w:rsidRDefault="003B073F" w:rsidP="00DF1891">
            <w:pPr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71982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91" w:rsidRPr="00582534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F1891" w:rsidRPr="00582534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DF1891" w:rsidRPr="000655A8">
              <w:rPr>
                <w:rFonts w:cstheme="minorHAnsi"/>
                <w:color w:val="002060"/>
                <w:sz w:val="24"/>
                <w:szCs w:val="24"/>
              </w:rPr>
              <w:t xml:space="preserve">Coleta </w:t>
            </w:r>
            <w:r w:rsidR="00DF1891">
              <w:rPr>
                <w:rFonts w:cstheme="minorHAnsi"/>
                <w:color w:val="002060"/>
                <w:sz w:val="24"/>
                <w:szCs w:val="24"/>
              </w:rPr>
              <w:t>Seletiva Municipal</w:t>
            </w:r>
          </w:p>
          <w:p w14:paraId="67CC59F1" w14:textId="77777777" w:rsidR="00DF1891" w:rsidRDefault="003B073F" w:rsidP="00DF1891">
            <w:pPr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9938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91" w:rsidRPr="00582534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F1891" w:rsidRPr="00582534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DF1891" w:rsidRPr="000655A8">
              <w:rPr>
                <w:rFonts w:cstheme="minorHAnsi"/>
                <w:color w:val="002060"/>
                <w:sz w:val="24"/>
                <w:szCs w:val="24"/>
              </w:rPr>
              <w:t>Recebimento em Ponto de Entrega Voluntária (PEV)</w:t>
            </w:r>
          </w:p>
          <w:p w14:paraId="25A371A2" w14:textId="77777777" w:rsidR="00DF1891" w:rsidRDefault="003B073F" w:rsidP="00DF1891">
            <w:pPr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84427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91" w:rsidRPr="00582534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F1891" w:rsidRPr="00582534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DF1891" w:rsidRPr="000655A8">
              <w:rPr>
                <w:rFonts w:cstheme="minorHAnsi"/>
                <w:color w:val="002060"/>
                <w:sz w:val="24"/>
                <w:szCs w:val="24"/>
              </w:rPr>
              <w:t>Recebimento em Unidade de Triagem de Resíduos Recicláveis (UTR)</w:t>
            </w:r>
          </w:p>
          <w:p w14:paraId="0A4B09BB" w14:textId="3D435520" w:rsidR="00DF1891" w:rsidRDefault="003B073F" w:rsidP="00DF1891">
            <w:pPr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79224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91" w:rsidRPr="00582534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F1891">
              <w:rPr>
                <w:rFonts w:cstheme="minorHAnsi"/>
                <w:color w:val="002060"/>
                <w:sz w:val="24"/>
                <w:szCs w:val="24"/>
              </w:rPr>
              <w:t xml:space="preserve"> Outros</w:t>
            </w:r>
            <w:r>
              <w:t xml:space="preserve"> </w:t>
            </w:r>
            <w:r w:rsidRPr="003B073F">
              <w:rPr>
                <w:rFonts w:cstheme="minorHAnsi"/>
                <w:color w:val="002060"/>
                <w:sz w:val="24"/>
                <w:szCs w:val="24"/>
              </w:rPr>
              <w:t>(especificar)</w:t>
            </w:r>
            <w:r w:rsidR="00DF1891">
              <w:rPr>
                <w:rFonts w:cstheme="minorHAnsi"/>
                <w:color w:val="002060"/>
                <w:sz w:val="24"/>
                <w:szCs w:val="24"/>
              </w:rPr>
              <w:t>:</w:t>
            </w:r>
          </w:p>
          <w:p w14:paraId="534A14DE" w14:textId="68216B33" w:rsidR="00DF1891" w:rsidRPr="00BC5B10" w:rsidRDefault="00DF1891" w:rsidP="000655A8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BC5B10" w:rsidRPr="00582534" w14:paraId="3BE768D1" w14:textId="77777777" w:rsidTr="003B073F">
        <w:trPr>
          <w:trHeight w:val="1949"/>
        </w:trPr>
        <w:tc>
          <w:tcPr>
            <w:tcW w:w="5000" w:type="pct"/>
          </w:tcPr>
          <w:p w14:paraId="02F32949" w14:textId="536E03EE" w:rsidR="00BC5B10" w:rsidRDefault="003B073F" w:rsidP="00BC5B10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bookmarkStart w:id="0" w:name="_GoBack"/>
            <w:bookmarkEnd w:id="0"/>
            <w:r w:rsidRPr="003B073F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O MUNICÍPIO E/OU A ORGANIZAÇÃO DE CATADORES </w:t>
            </w:r>
            <w:proofErr w:type="gramStart"/>
            <w:r w:rsidRPr="003B073F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ENFRENTA(</w:t>
            </w:r>
            <w:proofErr w:type="gramEnd"/>
            <w:r w:rsidRPr="003B073F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M) DIFICULDADES RELACIONADAS À COMERCIALIZAÇÃO DOS RESÍDUOS DE VIDRO? QUAIS?</w:t>
            </w:r>
          </w:p>
          <w:p w14:paraId="534DD6CC" w14:textId="77777777" w:rsidR="000655A8" w:rsidRDefault="000655A8" w:rsidP="00BC5B10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</w:p>
          <w:p w14:paraId="5AA9B73C" w14:textId="2C12314E" w:rsidR="000655A8" w:rsidRDefault="000655A8" w:rsidP="00BC5B10">
            <w:pPr>
              <w:jc w:val="both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7AE4D427" w14:textId="3F7C01C1" w:rsidR="00357D99" w:rsidRDefault="00357D99" w:rsidP="009139F4">
      <w:pPr>
        <w:rPr>
          <w:rFonts w:cstheme="minorHAnsi"/>
          <w:b/>
          <w:bCs/>
          <w:color w:val="002060"/>
          <w:sz w:val="24"/>
          <w:szCs w:val="24"/>
        </w:rPr>
      </w:pPr>
    </w:p>
    <w:sectPr w:rsidR="00357D99" w:rsidSect="00BB7D5D">
      <w:headerReference w:type="default" r:id="rId8"/>
      <w:footerReference w:type="default" r:id="rId9"/>
      <w:pgSz w:w="11906" w:h="16838"/>
      <w:pgMar w:top="1418" w:right="1418" w:bottom="1418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0C55B" w14:textId="77777777" w:rsidR="009A0BF6" w:rsidRDefault="009A0BF6" w:rsidP="0043211D">
      <w:pPr>
        <w:spacing w:line="240" w:lineRule="auto"/>
      </w:pPr>
      <w:r>
        <w:separator/>
      </w:r>
    </w:p>
  </w:endnote>
  <w:endnote w:type="continuationSeparator" w:id="0">
    <w:p w14:paraId="0CFB8BF2" w14:textId="77777777" w:rsidR="009A0BF6" w:rsidRDefault="009A0BF6" w:rsidP="00432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328356"/>
      <w:docPartObj>
        <w:docPartGallery w:val="Page Numbers (Bottom of Page)"/>
        <w:docPartUnique/>
      </w:docPartObj>
    </w:sdtPr>
    <w:sdtEndPr>
      <w:rPr>
        <w:rFonts w:ascii="Malgun Gothic" w:eastAsia="Malgun Gothic" w:hAnsi="Malgun Gothic" w:cstheme="minorHAnsi"/>
        <w:color w:val="595959" w:themeColor="text1" w:themeTint="A6"/>
        <w:sz w:val="18"/>
        <w:szCs w:val="18"/>
      </w:rPr>
    </w:sdtEndPr>
    <w:sdtContent>
      <w:p w14:paraId="568D4DBD" w14:textId="70F030AA" w:rsidR="009A0BF6" w:rsidRPr="00F60E01" w:rsidRDefault="009A0BF6">
        <w:pPr>
          <w:pStyle w:val="Rodap"/>
          <w:jc w:val="right"/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</w:pP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begin"/>
        </w: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instrText>PAGE   \* MERGEFORMAT</w:instrText>
        </w: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separate"/>
        </w:r>
        <w:r w:rsidR="003B073F">
          <w:rPr>
            <w:rFonts w:ascii="Malgun Gothic" w:eastAsia="Malgun Gothic" w:hAnsi="Malgun Gothic" w:cstheme="minorHAnsi"/>
            <w:noProof/>
            <w:color w:val="595959" w:themeColor="text1" w:themeTint="A6"/>
            <w:sz w:val="18"/>
            <w:szCs w:val="18"/>
          </w:rPr>
          <w:t>1</w:t>
        </w: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3B7A726A" w14:textId="35BD620E" w:rsidR="009A0BF6" w:rsidRPr="00B45E94" w:rsidRDefault="009A0BF6" w:rsidP="004B28AC">
    <w:pPr>
      <w:pStyle w:val="Rodap"/>
      <w:spacing w:line="192" w:lineRule="auto"/>
      <w:jc w:val="center"/>
      <w:rPr>
        <w:rFonts w:ascii="Malgun Gothic" w:eastAsia="Malgun Gothic" w:hAnsi="Malgun Gothic"/>
        <w:b/>
        <w:bCs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b/>
        <w:bCs/>
        <w:color w:val="767171" w:themeColor="background2" w:themeShade="80"/>
        <w:sz w:val="14"/>
        <w:szCs w:val="14"/>
      </w:rPr>
      <w:t xml:space="preserve">INSTITUTO DE MEIO AMBIENTE DE MATO GROSSO DO SUL – IMASUL </w:t>
    </w:r>
  </w:p>
  <w:p w14:paraId="3D678535" w14:textId="34372388" w:rsidR="009A0BF6" w:rsidRPr="00B45E94" w:rsidRDefault="009A0BF6" w:rsidP="004B28AC">
    <w:pPr>
      <w:pStyle w:val="Rodap"/>
      <w:spacing w:line="192" w:lineRule="auto"/>
      <w:jc w:val="center"/>
      <w:rPr>
        <w:rFonts w:ascii="Malgun Gothic" w:eastAsia="Malgun Gothic" w:hAnsi="Malgun Gothic"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color w:val="767171" w:themeColor="background2" w:themeShade="80"/>
        <w:sz w:val="14"/>
        <w:szCs w:val="14"/>
      </w:rPr>
      <w:t>Rua Desembargador Leão Neto do Carmo, Bloco 06, Parque dos Poderes</w:t>
    </w:r>
  </w:p>
  <w:p w14:paraId="425AE416" w14:textId="52199A15" w:rsidR="009A0BF6" w:rsidRPr="00B45E94" w:rsidRDefault="009A0BF6" w:rsidP="004B28AC">
    <w:pPr>
      <w:pStyle w:val="Rodap"/>
      <w:spacing w:line="192" w:lineRule="auto"/>
      <w:jc w:val="center"/>
      <w:rPr>
        <w:rFonts w:ascii="Malgun Gothic" w:eastAsia="Malgun Gothic" w:hAnsi="Malgun Gothic"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color w:val="767171" w:themeColor="background2" w:themeShade="80"/>
        <w:sz w:val="14"/>
        <w:szCs w:val="14"/>
      </w:rPr>
      <w:t xml:space="preserve">CEP: 79.037 – 100 | Campo Grande/MS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2DF9B" w14:textId="77777777" w:rsidR="009A0BF6" w:rsidRDefault="009A0BF6" w:rsidP="0043211D">
      <w:pPr>
        <w:spacing w:line="240" w:lineRule="auto"/>
      </w:pPr>
      <w:r>
        <w:separator/>
      </w:r>
    </w:p>
  </w:footnote>
  <w:footnote w:type="continuationSeparator" w:id="0">
    <w:p w14:paraId="0D33C378" w14:textId="77777777" w:rsidR="009A0BF6" w:rsidRDefault="009A0BF6" w:rsidP="004321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304B1" w14:textId="7CCE1C20" w:rsidR="009A0BF6" w:rsidRPr="00E7684B" w:rsidRDefault="009A0BF6" w:rsidP="00E7684B">
    <w:pPr>
      <w:pStyle w:val="Cabealho"/>
      <w:spacing w:line="192" w:lineRule="auto"/>
      <w:ind w:left="2155"/>
      <w:jc w:val="center"/>
      <w:rPr>
        <w:rFonts w:eastAsia="Malgun Gothic" w:cstheme="minorHAnsi"/>
        <w:b/>
        <w:bCs/>
        <w:color w:val="404040" w:themeColor="text1" w:themeTint="BF"/>
      </w:rPr>
    </w:pPr>
    <w:r w:rsidRPr="00E7684B">
      <w:rPr>
        <w:rFonts w:cstheme="minorHAnsi"/>
        <w:b/>
        <w:bCs/>
        <w:noProof/>
        <w:color w:val="404040" w:themeColor="text1" w:themeTint="BF"/>
        <w:lang w:eastAsia="pt-BR"/>
      </w:rPr>
      <w:drawing>
        <wp:anchor distT="0" distB="0" distL="114300" distR="114300" simplePos="0" relativeHeight="251665408" behindDoc="1" locked="0" layoutInCell="1" allowOverlap="1" wp14:anchorId="6B8CB81E" wp14:editId="3EBAC593">
          <wp:simplePos x="0" y="0"/>
          <wp:positionH relativeFrom="column">
            <wp:posOffset>-942340</wp:posOffset>
          </wp:positionH>
          <wp:positionV relativeFrom="paragraph">
            <wp:posOffset>-110527</wp:posOffset>
          </wp:positionV>
          <wp:extent cx="7627047" cy="59372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047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684B">
      <w:rPr>
        <w:rFonts w:eastAsia="Malgun Gothic" w:cstheme="minorHAnsi"/>
        <w:b/>
        <w:bCs/>
        <w:color w:val="404040" w:themeColor="text1" w:themeTint="BF"/>
      </w:rPr>
      <w:t>ICMS ECOLÓGICO – RESÍDUOS SÓLIDOS URBANOS</w:t>
    </w:r>
  </w:p>
  <w:p w14:paraId="1AEF71CD" w14:textId="23D5AB53" w:rsidR="009A0BF6" w:rsidRPr="00E7684B" w:rsidRDefault="009A0BF6" w:rsidP="00E7684B">
    <w:pPr>
      <w:pStyle w:val="Cabealho"/>
      <w:spacing w:line="192" w:lineRule="auto"/>
      <w:ind w:left="2155"/>
      <w:jc w:val="center"/>
      <w:rPr>
        <w:rFonts w:cstheme="minorHAnsi"/>
        <w:color w:val="404040" w:themeColor="text1" w:themeTint="BF"/>
      </w:rPr>
    </w:pPr>
    <w:r>
      <w:rPr>
        <w:rFonts w:eastAsia="Malgun Gothic" w:cstheme="minorHAnsi"/>
        <w:color w:val="404040" w:themeColor="text1" w:themeTint="BF"/>
      </w:rPr>
      <w:t xml:space="preserve">Resolução </w:t>
    </w:r>
    <w:proofErr w:type="spellStart"/>
    <w:r>
      <w:rPr>
        <w:rFonts w:eastAsia="Malgun Gothic" w:cstheme="minorHAnsi"/>
        <w:color w:val="404040" w:themeColor="text1" w:themeTint="BF"/>
      </w:rPr>
      <w:t>Semagro</w:t>
    </w:r>
    <w:proofErr w:type="spellEnd"/>
    <w:r>
      <w:rPr>
        <w:rFonts w:eastAsia="Malgun Gothic" w:cstheme="minorHAnsi"/>
        <w:color w:val="404040" w:themeColor="text1" w:themeTint="BF"/>
      </w:rPr>
      <w:t xml:space="preserve">/MS n. </w:t>
    </w:r>
    <w:r w:rsidRPr="00E7684B">
      <w:rPr>
        <w:rFonts w:eastAsia="Malgun Gothic" w:cstheme="minorHAnsi"/>
        <w:color w:val="404040" w:themeColor="text1" w:themeTint="BF"/>
      </w:rPr>
      <w:t>789, de 28 de dezembro de 2022</w:t>
    </w:r>
  </w:p>
  <w:p w14:paraId="430F8844" w14:textId="77777777" w:rsidR="009A0BF6" w:rsidRDefault="009A0BF6">
    <w:pPr>
      <w:pStyle w:val="Cabealho"/>
    </w:pPr>
  </w:p>
  <w:p w14:paraId="0A954685" w14:textId="5D292079" w:rsidR="009A0BF6" w:rsidRDefault="00CE4FE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0DCF9B20" wp14:editId="2FE243BE">
          <wp:simplePos x="0" y="0"/>
          <wp:positionH relativeFrom="column">
            <wp:posOffset>-4762500</wp:posOffset>
          </wp:positionH>
          <wp:positionV relativeFrom="paragraph">
            <wp:posOffset>4145280</wp:posOffset>
          </wp:positionV>
          <wp:extent cx="8667750" cy="883920"/>
          <wp:effectExtent l="5715" t="0" r="5715" b="5715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6200000">
                    <a:off x="0" y="0"/>
                    <a:ext cx="866775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C2DB5"/>
    <w:multiLevelType w:val="hybridMultilevel"/>
    <w:tmpl w:val="8C1473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278F"/>
    <w:multiLevelType w:val="hybridMultilevel"/>
    <w:tmpl w:val="BD389A9A"/>
    <w:lvl w:ilvl="0" w:tplc="6F86D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A45639"/>
    <w:multiLevelType w:val="hybridMultilevel"/>
    <w:tmpl w:val="513837D6"/>
    <w:lvl w:ilvl="0" w:tplc="6F86D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843E17"/>
    <w:multiLevelType w:val="hybridMultilevel"/>
    <w:tmpl w:val="6EE0FE8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8CD4804"/>
    <w:multiLevelType w:val="hybridMultilevel"/>
    <w:tmpl w:val="FE14021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94580"/>
    <w:multiLevelType w:val="hybridMultilevel"/>
    <w:tmpl w:val="0E18F9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B2723"/>
    <w:multiLevelType w:val="hybridMultilevel"/>
    <w:tmpl w:val="D56040E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85"/>
    <w:rsid w:val="00001F46"/>
    <w:rsid w:val="00007802"/>
    <w:rsid w:val="000151A7"/>
    <w:rsid w:val="00043FC9"/>
    <w:rsid w:val="0005057F"/>
    <w:rsid w:val="00055B54"/>
    <w:rsid w:val="000655A8"/>
    <w:rsid w:val="000A4952"/>
    <w:rsid w:val="000B107B"/>
    <w:rsid w:val="00106DFA"/>
    <w:rsid w:val="001071C7"/>
    <w:rsid w:val="00110B5E"/>
    <w:rsid w:val="00152BA8"/>
    <w:rsid w:val="001A597E"/>
    <w:rsid w:val="001B1D69"/>
    <w:rsid w:val="001B2169"/>
    <w:rsid w:val="001B7B49"/>
    <w:rsid w:val="001C655B"/>
    <w:rsid w:val="001F5204"/>
    <w:rsid w:val="00283004"/>
    <w:rsid w:val="002A1CE8"/>
    <w:rsid w:val="002E07FA"/>
    <w:rsid w:val="002F31BA"/>
    <w:rsid w:val="00311F2F"/>
    <w:rsid w:val="003235AD"/>
    <w:rsid w:val="003508CC"/>
    <w:rsid w:val="00357D99"/>
    <w:rsid w:val="003646A2"/>
    <w:rsid w:val="003B073F"/>
    <w:rsid w:val="003B7857"/>
    <w:rsid w:val="00404706"/>
    <w:rsid w:val="0042711A"/>
    <w:rsid w:val="00431722"/>
    <w:rsid w:val="0043211D"/>
    <w:rsid w:val="00476989"/>
    <w:rsid w:val="004871EE"/>
    <w:rsid w:val="00487DBE"/>
    <w:rsid w:val="00490628"/>
    <w:rsid w:val="004A57CF"/>
    <w:rsid w:val="004B28AC"/>
    <w:rsid w:val="004D262B"/>
    <w:rsid w:val="004D44B4"/>
    <w:rsid w:val="004D580A"/>
    <w:rsid w:val="00504E0D"/>
    <w:rsid w:val="00534D68"/>
    <w:rsid w:val="005544ED"/>
    <w:rsid w:val="00582534"/>
    <w:rsid w:val="005A134D"/>
    <w:rsid w:val="005B458B"/>
    <w:rsid w:val="00631A8C"/>
    <w:rsid w:val="0063317D"/>
    <w:rsid w:val="00647FFB"/>
    <w:rsid w:val="00652667"/>
    <w:rsid w:val="00662337"/>
    <w:rsid w:val="006A3C39"/>
    <w:rsid w:val="006B549C"/>
    <w:rsid w:val="006D6A8D"/>
    <w:rsid w:val="006E0660"/>
    <w:rsid w:val="006E27AA"/>
    <w:rsid w:val="007178F8"/>
    <w:rsid w:val="007408E4"/>
    <w:rsid w:val="00742F5D"/>
    <w:rsid w:val="00747387"/>
    <w:rsid w:val="00747722"/>
    <w:rsid w:val="00752701"/>
    <w:rsid w:val="00772A74"/>
    <w:rsid w:val="00772F51"/>
    <w:rsid w:val="00776CD1"/>
    <w:rsid w:val="00781B7F"/>
    <w:rsid w:val="00783868"/>
    <w:rsid w:val="007B0456"/>
    <w:rsid w:val="007C3DB5"/>
    <w:rsid w:val="007E5331"/>
    <w:rsid w:val="007F3792"/>
    <w:rsid w:val="00810A8A"/>
    <w:rsid w:val="008262E7"/>
    <w:rsid w:val="00841E71"/>
    <w:rsid w:val="00852196"/>
    <w:rsid w:val="00866673"/>
    <w:rsid w:val="008A449D"/>
    <w:rsid w:val="008B060F"/>
    <w:rsid w:val="008D6CCF"/>
    <w:rsid w:val="008F0FBD"/>
    <w:rsid w:val="00903919"/>
    <w:rsid w:val="00904E4F"/>
    <w:rsid w:val="00904F2F"/>
    <w:rsid w:val="009139F4"/>
    <w:rsid w:val="00913B8B"/>
    <w:rsid w:val="00922F9F"/>
    <w:rsid w:val="009237A4"/>
    <w:rsid w:val="00952891"/>
    <w:rsid w:val="009614BE"/>
    <w:rsid w:val="00970613"/>
    <w:rsid w:val="0098162A"/>
    <w:rsid w:val="009851DA"/>
    <w:rsid w:val="009A0BF6"/>
    <w:rsid w:val="009B30BF"/>
    <w:rsid w:val="009E29EB"/>
    <w:rsid w:val="00A0062E"/>
    <w:rsid w:val="00A01291"/>
    <w:rsid w:val="00A762DF"/>
    <w:rsid w:val="00A84558"/>
    <w:rsid w:val="00A94D69"/>
    <w:rsid w:val="00AA3A8F"/>
    <w:rsid w:val="00AB4B70"/>
    <w:rsid w:val="00AC0D5E"/>
    <w:rsid w:val="00B37B6E"/>
    <w:rsid w:val="00B45E94"/>
    <w:rsid w:val="00B639EA"/>
    <w:rsid w:val="00B72F29"/>
    <w:rsid w:val="00B83922"/>
    <w:rsid w:val="00B84BFB"/>
    <w:rsid w:val="00BA10D0"/>
    <w:rsid w:val="00BA1585"/>
    <w:rsid w:val="00BA5FDC"/>
    <w:rsid w:val="00BB7D5D"/>
    <w:rsid w:val="00BC5B10"/>
    <w:rsid w:val="00BC6A0F"/>
    <w:rsid w:val="00BD4238"/>
    <w:rsid w:val="00BE2ADD"/>
    <w:rsid w:val="00C01836"/>
    <w:rsid w:val="00C176CB"/>
    <w:rsid w:val="00C51A8E"/>
    <w:rsid w:val="00C51ACB"/>
    <w:rsid w:val="00C52522"/>
    <w:rsid w:val="00C852D9"/>
    <w:rsid w:val="00CD7A35"/>
    <w:rsid w:val="00CE4FE6"/>
    <w:rsid w:val="00D04394"/>
    <w:rsid w:val="00D43131"/>
    <w:rsid w:val="00D46E07"/>
    <w:rsid w:val="00D91A9F"/>
    <w:rsid w:val="00DE7B44"/>
    <w:rsid w:val="00DF1891"/>
    <w:rsid w:val="00DF7E90"/>
    <w:rsid w:val="00E06804"/>
    <w:rsid w:val="00E50A0A"/>
    <w:rsid w:val="00E7684B"/>
    <w:rsid w:val="00E82DFD"/>
    <w:rsid w:val="00EC431E"/>
    <w:rsid w:val="00EC5AFA"/>
    <w:rsid w:val="00EC613E"/>
    <w:rsid w:val="00EE2453"/>
    <w:rsid w:val="00EE5282"/>
    <w:rsid w:val="00F37087"/>
    <w:rsid w:val="00F42341"/>
    <w:rsid w:val="00F45BB7"/>
    <w:rsid w:val="00F60E01"/>
    <w:rsid w:val="00FA0C19"/>
    <w:rsid w:val="00FA3001"/>
    <w:rsid w:val="00FC177A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7D6CD00"/>
  <w15:chartTrackingRefBased/>
  <w15:docId w15:val="{275AC4C4-945B-4E43-9172-5C66A7FF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11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11D"/>
  </w:style>
  <w:style w:type="paragraph" w:styleId="Rodap">
    <w:name w:val="footer"/>
    <w:basedOn w:val="Normal"/>
    <w:link w:val="RodapChar"/>
    <w:uiPriority w:val="99"/>
    <w:unhideWhenUsed/>
    <w:rsid w:val="0043211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11D"/>
  </w:style>
  <w:style w:type="paragraph" w:styleId="PargrafodaLista">
    <w:name w:val="List Paragraph"/>
    <w:basedOn w:val="Normal"/>
    <w:uiPriority w:val="34"/>
    <w:qFormat/>
    <w:rsid w:val="004D580A"/>
    <w:pPr>
      <w:ind w:left="720"/>
      <w:contextualSpacing/>
    </w:pPr>
  </w:style>
  <w:style w:type="table" w:styleId="Tabelacomgrade">
    <w:name w:val="Table Grid"/>
    <w:basedOn w:val="Tabelanormal"/>
    <w:uiPriority w:val="39"/>
    <w:rsid w:val="004D58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871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9BD5F-925C-47C6-B3F2-B168C5A9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Barbosa de Jesus Aguiar</dc:creator>
  <cp:keywords/>
  <dc:description/>
  <cp:lastModifiedBy>Caroline Barbosa de Jesus Aguiar</cp:lastModifiedBy>
  <cp:revision>50</cp:revision>
  <cp:lastPrinted>2023-02-06T16:12:00Z</cp:lastPrinted>
  <dcterms:created xsi:type="dcterms:W3CDTF">2024-01-18T14:11:00Z</dcterms:created>
  <dcterms:modified xsi:type="dcterms:W3CDTF">2026-01-13T17:57:00Z</dcterms:modified>
</cp:coreProperties>
</file>